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F97" w:rsidRPr="00094055" w:rsidRDefault="00942602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260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0640" cy="91050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97" w:rsidRPr="00094055" w:rsidRDefault="000F3F97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F97" w:rsidRPr="00094055" w:rsidRDefault="000F3F97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F97" w:rsidRPr="00094055" w:rsidRDefault="000F3F97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F97" w:rsidRPr="00094055" w:rsidRDefault="00942602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260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640" cy="91050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97" w:rsidRPr="00094055" w:rsidRDefault="00942602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260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640" cy="91050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97" w:rsidRPr="00094055" w:rsidRDefault="00942602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260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640" cy="91050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97" w:rsidRPr="00094055" w:rsidRDefault="00942602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260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640" cy="91050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055" w:rsidRPr="00094055" w:rsidRDefault="00094055" w:rsidP="0009405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094055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094055" w:rsidRPr="00094055" w:rsidRDefault="00094055" w:rsidP="0009405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8"/>
        <w:gridCol w:w="1099"/>
      </w:tblGrid>
      <w:tr w:rsidR="00094055" w:rsidRPr="00094055" w:rsidTr="0034434F">
        <w:tc>
          <w:tcPr>
            <w:tcW w:w="7938" w:type="dxa"/>
            <w:shd w:val="clear" w:color="auto" w:fill="auto"/>
          </w:tcPr>
          <w:p w:rsidR="00094055" w:rsidRPr="00094055" w:rsidRDefault="00094055" w:rsidP="00094055">
            <w:pPr>
              <w:numPr>
                <w:ilvl w:val="0"/>
                <w:numId w:val="167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ЦЕЛИ И ЗАДАЧИ – ТРЕБОВАНИЯ К РЕЗУЛЬТАТАМ ОСВОЕНИЯ </w:t>
            </w:r>
          </w:p>
        </w:tc>
        <w:tc>
          <w:tcPr>
            <w:tcW w:w="1099" w:type="dxa"/>
            <w:shd w:val="clear" w:color="auto" w:fill="auto"/>
          </w:tcPr>
          <w:p w:rsidR="00094055" w:rsidRPr="00094055" w:rsidRDefault="00094055" w:rsidP="000940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94055" w:rsidRPr="00094055" w:rsidTr="0034434F">
        <w:tc>
          <w:tcPr>
            <w:tcW w:w="7938" w:type="dxa"/>
            <w:shd w:val="clear" w:color="auto" w:fill="auto"/>
          </w:tcPr>
          <w:p w:rsidR="00094055" w:rsidRPr="00094055" w:rsidRDefault="00094055" w:rsidP="00094055">
            <w:pPr>
              <w:numPr>
                <w:ilvl w:val="0"/>
                <w:numId w:val="167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ПАСПОРТ   ФОНДА ОЦЕНОЧНЫХ СРЕДСТВ</w:t>
            </w:r>
          </w:p>
        </w:tc>
        <w:tc>
          <w:tcPr>
            <w:tcW w:w="1099" w:type="dxa"/>
            <w:shd w:val="clear" w:color="auto" w:fill="auto"/>
          </w:tcPr>
          <w:p w:rsidR="00094055" w:rsidRPr="00094055" w:rsidRDefault="00094055" w:rsidP="000940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94055" w:rsidRPr="00094055" w:rsidTr="0034434F">
        <w:tc>
          <w:tcPr>
            <w:tcW w:w="7938" w:type="dxa"/>
            <w:shd w:val="clear" w:color="auto" w:fill="auto"/>
          </w:tcPr>
          <w:p w:rsidR="00094055" w:rsidRPr="00094055" w:rsidRDefault="00094055" w:rsidP="00094055">
            <w:pPr>
              <w:numPr>
                <w:ilvl w:val="0"/>
                <w:numId w:val="167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КОМПЛЕКТ ФОНДА  ОЦЕНОЧНЫХ СРЕДСТВ </w:t>
            </w:r>
          </w:p>
        </w:tc>
        <w:tc>
          <w:tcPr>
            <w:tcW w:w="1099" w:type="dxa"/>
            <w:shd w:val="clear" w:color="auto" w:fill="auto"/>
          </w:tcPr>
          <w:p w:rsidR="00094055" w:rsidRPr="00094055" w:rsidRDefault="00094055" w:rsidP="009776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1</w:t>
            </w:r>
            <w:r w:rsidR="0097765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94055" w:rsidRPr="00094055" w:rsidTr="0034434F">
        <w:tc>
          <w:tcPr>
            <w:tcW w:w="7938" w:type="dxa"/>
            <w:shd w:val="clear" w:color="auto" w:fill="auto"/>
          </w:tcPr>
          <w:p w:rsidR="00094055" w:rsidRPr="00094055" w:rsidRDefault="00094055" w:rsidP="00094055">
            <w:pPr>
              <w:numPr>
                <w:ilvl w:val="0"/>
                <w:numId w:val="167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ПАКЕТ ЭКЗАМЕНАТОРА</w:t>
            </w:r>
          </w:p>
        </w:tc>
        <w:tc>
          <w:tcPr>
            <w:tcW w:w="1099" w:type="dxa"/>
            <w:shd w:val="clear" w:color="auto" w:fill="auto"/>
          </w:tcPr>
          <w:p w:rsidR="00094055" w:rsidRPr="00094055" w:rsidRDefault="0097765D" w:rsidP="000940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</w:tr>
    </w:tbl>
    <w:p w:rsidR="00094055" w:rsidRPr="00094055" w:rsidRDefault="00094055" w:rsidP="00094055">
      <w:pPr>
        <w:jc w:val="both"/>
        <w:rPr>
          <w:rFonts w:ascii="Times New Roman" w:hAnsi="Times New Roman"/>
          <w:sz w:val="24"/>
          <w:szCs w:val="24"/>
        </w:rPr>
      </w:pPr>
    </w:p>
    <w:p w:rsidR="00094055" w:rsidRPr="00094055" w:rsidRDefault="00094055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33F6" w:rsidRPr="00094055" w:rsidRDefault="008033F6" w:rsidP="00094055">
      <w:pPr>
        <w:tabs>
          <w:tab w:val="left" w:pos="32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F97" w:rsidRPr="00094055" w:rsidRDefault="000F3F97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3F97" w:rsidRPr="00094055" w:rsidRDefault="000F3F97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F97" w:rsidRPr="00094055" w:rsidRDefault="000F3F97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F97" w:rsidRPr="00094055" w:rsidRDefault="000F3F97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F97" w:rsidRPr="00094055" w:rsidRDefault="000F3F97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F97" w:rsidRPr="00094055" w:rsidRDefault="000F3F97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F97" w:rsidRPr="00094055" w:rsidRDefault="000F3F97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F97" w:rsidRPr="00094055" w:rsidRDefault="000F3F97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F97" w:rsidRPr="00094055" w:rsidRDefault="000F3F97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F97" w:rsidRPr="00094055" w:rsidRDefault="000F3F97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F97" w:rsidRPr="00094055" w:rsidRDefault="000F3F97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F97" w:rsidRPr="00094055" w:rsidRDefault="000F3F97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F97" w:rsidRDefault="000F3F97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Pr="00094055" w:rsidRDefault="00094055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F97" w:rsidRPr="00094055" w:rsidRDefault="000F3F97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055" w:rsidRDefault="00094055" w:rsidP="0009405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F10F7">
        <w:rPr>
          <w:rFonts w:ascii="Times New Roman" w:hAnsi="Times New Roman"/>
          <w:b/>
          <w:sz w:val="24"/>
          <w:szCs w:val="24"/>
        </w:rPr>
        <w:lastRenderedPageBreak/>
        <w:t xml:space="preserve">1. ЦЕЛИ И ЗАДАЧИ– ТРЕБОВАНИЯ К РЕЗУЛЬТАТАМ ОСВОЕНИЯ </w:t>
      </w:r>
    </w:p>
    <w:p w:rsidR="00094055" w:rsidRDefault="00094055" w:rsidP="0009405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84341" w:rsidRPr="00094055" w:rsidRDefault="00ED4B97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ab/>
      </w:r>
      <w:r w:rsidR="00A84341" w:rsidRPr="00094055">
        <w:rPr>
          <w:rFonts w:ascii="Times New Roman" w:hAnsi="Times New Roman"/>
          <w:sz w:val="24"/>
          <w:szCs w:val="24"/>
        </w:rPr>
        <w:t xml:space="preserve">С целью овладения видом профессиональной деятельности и соответствующими профессиональными компетенциями обучающийся в ходе освоения </w:t>
      </w:r>
      <w:r w:rsidR="00B877AE" w:rsidRPr="00094055">
        <w:rPr>
          <w:rFonts w:ascii="Times New Roman" w:hAnsi="Times New Roman"/>
          <w:sz w:val="24"/>
          <w:szCs w:val="24"/>
        </w:rPr>
        <w:t xml:space="preserve">профессионального модуля 01 «Проведение профилактических мероприятий» </w:t>
      </w:r>
      <w:r w:rsidR="00A84341" w:rsidRPr="00094055">
        <w:rPr>
          <w:rFonts w:ascii="Times New Roman" w:hAnsi="Times New Roman"/>
          <w:sz w:val="24"/>
          <w:szCs w:val="24"/>
        </w:rPr>
        <w:t>должен:</w:t>
      </w:r>
    </w:p>
    <w:p w:rsidR="00D872A1" w:rsidRPr="00094055" w:rsidRDefault="00D872A1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1" w:firstLine="567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иметь практический опыт:</w:t>
      </w:r>
    </w:p>
    <w:p w:rsidR="00D872A1" w:rsidRPr="00094055" w:rsidRDefault="00D872A1" w:rsidP="00094055">
      <w:pPr>
        <w:widowControl w:val="0"/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–</w:t>
      </w:r>
      <w:r w:rsidRPr="00094055">
        <w:rPr>
          <w:rFonts w:ascii="Times New Roman" w:hAnsi="Times New Roman"/>
          <w:sz w:val="24"/>
          <w:szCs w:val="24"/>
        </w:rPr>
        <w:t xml:space="preserve">  проведения профилактических мероприятий при осуществлении сестринского ухода</w:t>
      </w:r>
    </w:p>
    <w:p w:rsidR="00D872A1" w:rsidRPr="00094055" w:rsidRDefault="00D872A1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1" w:firstLine="567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уметь:</w:t>
      </w:r>
    </w:p>
    <w:p w:rsidR="00D872A1" w:rsidRPr="00094055" w:rsidRDefault="00D872A1" w:rsidP="00094055">
      <w:pPr>
        <w:widowControl w:val="0"/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–  </w:t>
      </w:r>
      <w:r w:rsidRPr="00094055">
        <w:rPr>
          <w:rFonts w:ascii="Times New Roman" w:hAnsi="Times New Roman"/>
          <w:sz w:val="24"/>
          <w:szCs w:val="24"/>
        </w:rPr>
        <w:t>обучать население принципам здорового образа жизни</w:t>
      </w:r>
    </w:p>
    <w:p w:rsidR="00D872A1" w:rsidRPr="00094055" w:rsidRDefault="00D872A1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–  </w:t>
      </w:r>
      <w:r w:rsidRPr="00094055">
        <w:rPr>
          <w:rFonts w:ascii="Times New Roman" w:hAnsi="Times New Roman"/>
          <w:sz w:val="24"/>
          <w:szCs w:val="24"/>
        </w:rPr>
        <w:t>проводить и осуществлять оздоровительные и профилактические   мероприятия</w:t>
      </w:r>
    </w:p>
    <w:p w:rsidR="00D872A1" w:rsidRPr="00094055" w:rsidRDefault="00D872A1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–  </w:t>
      </w:r>
      <w:r w:rsidRPr="00094055">
        <w:rPr>
          <w:rFonts w:ascii="Times New Roman" w:hAnsi="Times New Roman"/>
          <w:sz w:val="24"/>
          <w:szCs w:val="24"/>
        </w:rPr>
        <w:t>консультировать пациента и его окружение по вопросам  иммунопрофилактики</w:t>
      </w:r>
    </w:p>
    <w:p w:rsidR="00D872A1" w:rsidRPr="00094055" w:rsidRDefault="00D872A1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–  </w:t>
      </w:r>
      <w:r w:rsidRPr="00094055">
        <w:rPr>
          <w:rFonts w:ascii="Times New Roman" w:hAnsi="Times New Roman"/>
          <w:sz w:val="24"/>
          <w:szCs w:val="24"/>
        </w:rPr>
        <w:t xml:space="preserve">консультировать по вопросам рационального и диетического питания </w:t>
      </w:r>
    </w:p>
    <w:p w:rsidR="00D872A1" w:rsidRPr="00094055" w:rsidRDefault="00D872A1" w:rsidP="00094055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1" w:firstLine="567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 –  </w:t>
      </w:r>
      <w:r w:rsidRPr="00094055">
        <w:rPr>
          <w:rFonts w:ascii="Times New Roman" w:hAnsi="Times New Roman"/>
          <w:sz w:val="24"/>
          <w:szCs w:val="24"/>
        </w:rPr>
        <w:t>организовывать мероприятия по проведению диспансеризации</w:t>
      </w:r>
    </w:p>
    <w:p w:rsidR="00D872A1" w:rsidRPr="00094055" w:rsidRDefault="00D872A1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1" w:firstLine="567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знать:</w:t>
      </w:r>
    </w:p>
    <w:p w:rsidR="00D872A1" w:rsidRPr="00094055" w:rsidRDefault="00D872A1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–  </w:t>
      </w:r>
      <w:r w:rsidRPr="00094055">
        <w:rPr>
          <w:rFonts w:ascii="Times New Roman" w:hAnsi="Times New Roman"/>
          <w:sz w:val="24"/>
          <w:szCs w:val="24"/>
        </w:rPr>
        <w:t xml:space="preserve">современные представления о здоровье в разные возрастные периоды,  возможные факторы, влияющие на здоровье, направления сестринской деятельности по сохранению здоровья; </w:t>
      </w:r>
    </w:p>
    <w:p w:rsidR="00D872A1" w:rsidRPr="00094055" w:rsidRDefault="00D872A1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–  </w:t>
      </w:r>
      <w:r w:rsidRPr="00094055">
        <w:rPr>
          <w:rFonts w:ascii="Times New Roman" w:hAnsi="Times New Roman"/>
          <w:sz w:val="24"/>
          <w:szCs w:val="24"/>
        </w:rPr>
        <w:t xml:space="preserve">основы иммунопрофилактики различных групп населения; </w:t>
      </w:r>
    </w:p>
    <w:p w:rsidR="00D872A1" w:rsidRPr="00094055" w:rsidRDefault="00D872A1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–  </w:t>
      </w:r>
      <w:r w:rsidRPr="00094055">
        <w:rPr>
          <w:rFonts w:ascii="Times New Roman" w:hAnsi="Times New Roman"/>
          <w:sz w:val="24"/>
          <w:szCs w:val="24"/>
        </w:rPr>
        <w:t>принципы рационального и диетического питания;</w:t>
      </w:r>
    </w:p>
    <w:p w:rsidR="00D872A1" w:rsidRPr="00094055" w:rsidRDefault="00D872A1" w:rsidP="00094055">
      <w:pPr>
        <w:tabs>
          <w:tab w:val="left" w:pos="36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1" w:firstLine="567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–  </w:t>
      </w:r>
      <w:r w:rsidRPr="00094055">
        <w:rPr>
          <w:rFonts w:ascii="Times New Roman" w:hAnsi="Times New Roman"/>
          <w:sz w:val="24"/>
          <w:szCs w:val="24"/>
        </w:rPr>
        <w:t>роль сестринского персонала при проведении диспансеризации населения и  работе «школ здоровья»</w:t>
      </w:r>
    </w:p>
    <w:p w:rsidR="00D717F7" w:rsidRPr="00094055" w:rsidRDefault="00D717F7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овладеть:</w:t>
      </w:r>
    </w:p>
    <w:p w:rsidR="00D717F7" w:rsidRPr="00094055" w:rsidRDefault="00D717F7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профессиональными (ПК) и общими (ОК) компетенциями:</w:t>
      </w:r>
    </w:p>
    <w:p w:rsidR="00D717F7" w:rsidRPr="00094055" w:rsidRDefault="00D37B47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ПК 1.1.</w:t>
      </w:r>
      <w:r w:rsidR="00D717F7" w:rsidRPr="00094055">
        <w:rPr>
          <w:rFonts w:ascii="Times New Roman" w:hAnsi="Times New Roman"/>
          <w:sz w:val="24"/>
          <w:szCs w:val="24"/>
        </w:rPr>
        <w:t xml:space="preserve"> Проводить мероприятия по сохранению и укреплению здоровья населения, пациента и его окружения</w:t>
      </w:r>
    </w:p>
    <w:p w:rsidR="00D717F7" w:rsidRPr="00094055" w:rsidRDefault="00D37B47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ПК 1.2.</w:t>
      </w:r>
      <w:r w:rsidR="00D717F7" w:rsidRPr="00094055">
        <w:rPr>
          <w:rFonts w:ascii="Times New Roman" w:hAnsi="Times New Roman"/>
          <w:sz w:val="24"/>
          <w:szCs w:val="24"/>
        </w:rPr>
        <w:t xml:space="preserve"> Проводить санитарно-гигиеническое воспитание населения</w:t>
      </w:r>
    </w:p>
    <w:p w:rsidR="00D717F7" w:rsidRPr="00094055" w:rsidRDefault="00D717F7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ПК 1.3. Участвовать в проведении профилактики инфекционных и неинфекционных заболеваний</w:t>
      </w:r>
    </w:p>
    <w:p w:rsidR="00D717F7" w:rsidRPr="00094055" w:rsidRDefault="00094055" w:rsidP="00094055">
      <w:pPr>
        <w:pStyle w:val="Style9"/>
        <w:widowControl/>
        <w:tabs>
          <w:tab w:val="left" w:pos="9923"/>
        </w:tabs>
        <w:spacing w:line="240" w:lineRule="auto"/>
        <w:ind w:right="141" w:firstLine="567"/>
        <w:rPr>
          <w:rStyle w:val="FontStyle48"/>
          <w:sz w:val="24"/>
          <w:szCs w:val="24"/>
        </w:rPr>
      </w:pPr>
      <w:r>
        <w:rPr>
          <w:rStyle w:val="FontStyle48"/>
          <w:sz w:val="24"/>
          <w:szCs w:val="24"/>
        </w:rPr>
        <w:t xml:space="preserve">ОК </w:t>
      </w:r>
      <w:r w:rsidR="00D717F7" w:rsidRPr="00094055">
        <w:rPr>
          <w:rStyle w:val="FontStyle48"/>
          <w:sz w:val="24"/>
          <w:szCs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D717F7" w:rsidRPr="00094055" w:rsidRDefault="00094055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 </w:t>
      </w:r>
      <w:r w:rsidR="00D717F7" w:rsidRPr="00094055">
        <w:rPr>
          <w:rFonts w:ascii="Times New Roman" w:hAnsi="Times New Roman"/>
          <w:sz w:val="24"/>
          <w:szCs w:val="24"/>
        </w:rPr>
        <w:t xml:space="preserve">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 </w:t>
      </w:r>
    </w:p>
    <w:p w:rsidR="00D717F7" w:rsidRPr="00094055" w:rsidRDefault="00094055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ОК.</w:t>
      </w:r>
      <w:r w:rsidR="00D717F7" w:rsidRPr="00094055">
        <w:rPr>
          <w:rFonts w:ascii="Times New Roman" w:hAnsi="Times New Roman"/>
          <w:sz w:val="24"/>
          <w:szCs w:val="24"/>
        </w:rPr>
        <w:t>3. Принимать решения в стандартных и нестандартных ситуациях и нести за них ответственность.</w:t>
      </w:r>
    </w:p>
    <w:p w:rsidR="00D717F7" w:rsidRPr="00094055" w:rsidRDefault="00094055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ОК.</w:t>
      </w:r>
      <w:r w:rsidR="00D717F7" w:rsidRPr="00094055">
        <w:rPr>
          <w:rFonts w:ascii="Times New Roman" w:hAnsi="Times New Roman"/>
          <w:sz w:val="24"/>
          <w:szCs w:val="24"/>
        </w:rPr>
        <w:t>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717F7" w:rsidRPr="00094055" w:rsidRDefault="00094055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ОК.</w:t>
      </w:r>
      <w:r w:rsidR="00D717F7" w:rsidRPr="00094055">
        <w:rPr>
          <w:rFonts w:ascii="Times New Roman" w:hAnsi="Times New Roman"/>
          <w:sz w:val="24"/>
          <w:szCs w:val="24"/>
        </w:rPr>
        <w:t>5. Использовать информационно-коммуникационные технологии в профессиональной деятельности</w:t>
      </w:r>
    </w:p>
    <w:p w:rsidR="00D717F7" w:rsidRPr="00094055" w:rsidRDefault="00094055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ОК.</w:t>
      </w:r>
      <w:r w:rsidR="00D717F7" w:rsidRPr="00094055">
        <w:rPr>
          <w:rFonts w:ascii="Times New Roman" w:hAnsi="Times New Roman"/>
          <w:sz w:val="24"/>
          <w:szCs w:val="24"/>
        </w:rPr>
        <w:t>6. Работать в коллективе и в команде, эффективно общаться с коллегами, руководством, потребителями.</w:t>
      </w:r>
    </w:p>
    <w:p w:rsidR="00D717F7" w:rsidRPr="00094055" w:rsidRDefault="00094055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ОК.</w:t>
      </w:r>
      <w:r w:rsidR="00D717F7" w:rsidRPr="00094055">
        <w:rPr>
          <w:rFonts w:ascii="Times New Roman" w:hAnsi="Times New Roman"/>
          <w:sz w:val="24"/>
          <w:szCs w:val="24"/>
        </w:rPr>
        <w:t xml:space="preserve">7. Брать на себя ответственность за работу членов команды (подчиненных), за результат выполнения заданий.  </w:t>
      </w:r>
    </w:p>
    <w:p w:rsidR="00D717F7" w:rsidRPr="00094055" w:rsidRDefault="00D717F7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ОК.8.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:rsidR="00D717F7" w:rsidRPr="00094055" w:rsidRDefault="00094055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ОК.</w:t>
      </w:r>
      <w:r w:rsidR="00D717F7" w:rsidRPr="00094055">
        <w:rPr>
          <w:rFonts w:ascii="Times New Roman" w:hAnsi="Times New Roman"/>
          <w:sz w:val="24"/>
          <w:szCs w:val="24"/>
        </w:rPr>
        <w:t>9. Ориентироваться в условиях частой смены технологий в профессиональной деятельности.</w:t>
      </w:r>
    </w:p>
    <w:p w:rsidR="00D717F7" w:rsidRPr="00094055" w:rsidRDefault="00D717F7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Style w:val="FontStyle48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ОК.10.</w:t>
      </w:r>
      <w:r w:rsidRPr="00094055">
        <w:rPr>
          <w:rStyle w:val="FontStyle48"/>
          <w:sz w:val="24"/>
          <w:szCs w:val="24"/>
        </w:rPr>
        <w:t xml:space="preserve">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D717F7" w:rsidRPr="00094055" w:rsidRDefault="00D717F7" w:rsidP="00094055">
      <w:pPr>
        <w:tabs>
          <w:tab w:val="left" w:pos="9923"/>
        </w:tabs>
        <w:spacing w:after="0" w:line="240" w:lineRule="auto"/>
        <w:ind w:right="141" w:firstLine="567"/>
        <w:jc w:val="both"/>
        <w:rPr>
          <w:rStyle w:val="FontStyle48"/>
          <w:sz w:val="24"/>
          <w:szCs w:val="24"/>
        </w:rPr>
      </w:pPr>
      <w:r w:rsidRPr="00094055">
        <w:rPr>
          <w:rStyle w:val="FontStyle48"/>
          <w:sz w:val="24"/>
          <w:szCs w:val="24"/>
        </w:rPr>
        <w:t>ОК 11. Быть готовым брать на себя нравственные обязательства по отношению к природе, обществу, человеку.</w:t>
      </w:r>
    </w:p>
    <w:p w:rsidR="00D717F7" w:rsidRPr="00094055" w:rsidRDefault="00D717F7" w:rsidP="00094055">
      <w:pPr>
        <w:pStyle w:val="Style9"/>
        <w:widowControl/>
        <w:tabs>
          <w:tab w:val="left" w:pos="9923"/>
        </w:tabs>
        <w:spacing w:line="240" w:lineRule="auto"/>
        <w:ind w:right="141" w:firstLine="567"/>
        <w:rPr>
          <w:rStyle w:val="FontStyle48"/>
          <w:sz w:val="24"/>
          <w:szCs w:val="24"/>
        </w:rPr>
      </w:pPr>
      <w:r w:rsidRPr="00094055">
        <w:rPr>
          <w:rStyle w:val="FontStyle48"/>
          <w:sz w:val="24"/>
          <w:szCs w:val="24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D717F7" w:rsidRPr="00094055" w:rsidRDefault="00D717F7" w:rsidP="00094055">
      <w:pPr>
        <w:pStyle w:val="Style9"/>
        <w:widowControl/>
        <w:tabs>
          <w:tab w:val="left" w:pos="9923"/>
        </w:tabs>
        <w:spacing w:line="240" w:lineRule="auto"/>
        <w:ind w:right="141" w:firstLine="567"/>
        <w:rPr>
          <w:rStyle w:val="FontStyle48"/>
          <w:sz w:val="24"/>
          <w:szCs w:val="24"/>
        </w:rPr>
      </w:pPr>
      <w:r w:rsidRPr="00094055">
        <w:rPr>
          <w:rStyle w:val="FontStyle48"/>
          <w:sz w:val="24"/>
          <w:szCs w:val="24"/>
        </w:rPr>
        <w:lastRenderedPageBreak/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263778" w:rsidRPr="00094055" w:rsidRDefault="00263778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63778" w:rsidRPr="00094055" w:rsidRDefault="00263778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B33C7C" w:rsidRPr="00094055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B33C7C" w:rsidRPr="00094055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B33C7C" w:rsidRPr="00094055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B33C7C" w:rsidRPr="00094055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B33C7C" w:rsidRPr="00094055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B33C7C" w:rsidRPr="00094055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B33C7C" w:rsidRPr="00094055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B33C7C" w:rsidRPr="00094055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B33C7C" w:rsidRPr="00094055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B33C7C" w:rsidRPr="00094055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B33C7C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Default="00094055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Default="00094055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Default="00094055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Default="00094055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Default="00094055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Default="00094055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Default="00094055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Default="00094055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Default="00094055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Default="00094055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Default="00094055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Default="00094055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Default="00094055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Default="00094055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Default="00094055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Default="00094055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Default="00094055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094055" w:rsidRPr="001F10F7" w:rsidRDefault="00094055" w:rsidP="00094055">
      <w:pPr>
        <w:pStyle w:val="1"/>
        <w:jc w:val="center"/>
        <w:rPr>
          <w:rFonts w:eastAsia="Calibri"/>
          <w:b/>
        </w:rPr>
      </w:pPr>
      <w:r w:rsidRPr="001F10F7">
        <w:rPr>
          <w:rFonts w:eastAsia="Calibri"/>
        </w:rPr>
        <w:lastRenderedPageBreak/>
        <w:t>2. ПАСПОРТ ФОНДА ОЦЕНОЧНЫХ СРЕДСТВ</w:t>
      </w:r>
    </w:p>
    <w:p w:rsidR="00094055" w:rsidRPr="001F10F7" w:rsidRDefault="00094055" w:rsidP="00094055">
      <w:pPr>
        <w:pStyle w:val="1"/>
        <w:jc w:val="center"/>
        <w:rPr>
          <w:rFonts w:eastAsia="Calibri"/>
          <w:b/>
        </w:rPr>
      </w:pPr>
    </w:p>
    <w:p w:rsidR="00094055" w:rsidRPr="001F10F7" w:rsidRDefault="00094055" w:rsidP="00094055">
      <w:pPr>
        <w:pStyle w:val="1"/>
        <w:jc w:val="both"/>
        <w:rPr>
          <w:rFonts w:eastAsia="Calibri"/>
          <w:b/>
        </w:rPr>
      </w:pPr>
      <w:r w:rsidRPr="001F10F7">
        <w:rPr>
          <w:rFonts w:eastAsia="Calibri"/>
        </w:rPr>
        <w:t>2.1. ФОС предназначен для текущего контроля ЗУН и компетенций, а также промежуточной аттестации в форме экзамена</w:t>
      </w:r>
      <w:r>
        <w:rPr>
          <w:rFonts w:eastAsia="Calibri"/>
        </w:rPr>
        <w:t xml:space="preserve"> (квалификационного)</w:t>
      </w:r>
      <w:r w:rsidRPr="001F10F7">
        <w:rPr>
          <w:rFonts w:eastAsia="Calibri"/>
        </w:rPr>
        <w:t>.</w:t>
      </w:r>
    </w:p>
    <w:p w:rsidR="00094055" w:rsidRPr="001F10F7" w:rsidRDefault="00094055" w:rsidP="00094055">
      <w:pPr>
        <w:pStyle w:val="1"/>
        <w:jc w:val="both"/>
        <w:rPr>
          <w:rFonts w:eastAsia="Calibri"/>
          <w:b/>
        </w:rPr>
      </w:pPr>
    </w:p>
    <w:p w:rsidR="00094055" w:rsidRDefault="00094055" w:rsidP="00094055">
      <w:pPr>
        <w:pStyle w:val="1"/>
        <w:jc w:val="both"/>
        <w:rPr>
          <w:rFonts w:eastAsia="Calibri"/>
        </w:rPr>
      </w:pPr>
      <w:r w:rsidRPr="001F10F7">
        <w:rPr>
          <w:rFonts w:eastAsia="Calibri"/>
        </w:rPr>
        <w:t>2.2. Сводные данные о результатах обучения, формах и методах контроля и оценки результатов обучения, критериев оценивания</w:t>
      </w:r>
    </w:p>
    <w:p w:rsidR="00B33C7C" w:rsidRPr="00094055" w:rsidRDefault="00B33C7C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4"/>
        <w:gridCol w:w="4306"/>
        <w:gridCol w:w="2733"/>
      </w:tblGrid>
      <w:tr w:rsidR="00B33C7C" w:rsidRPr="00094055" w:rsidTr="00094055">
        <w:tc>
          <w:tcPr>
            <w:tcW w:w="28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33C7C" w:rsidRPr="00094055" w:rsidRDefault="00B33C7C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B33C7C" w:rsidRPr="00094055" w:rsidRDefault="00B33C7C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4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33C7C" w:rsidRPr="00094055" w:rsidRDefault="00B33C7C" w:rsidP="00094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7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3C7C" w:rsidRPr="00094055" w:rsidRDefault="00B33C7C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B33C7C" w:rsidRPr="00094055" w:rsidTr="00094055">
        <w:trPr>
          <w:trHeight w:val="637"/>
        </w:trPr>
        <w:tc>
          <w:tcPr>
            <w:tcW w:w="28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33C7C" w:rsidRPr="00094055" w:rsidRDefault="00B33C7C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ПК 1.1. Проведение мероприятий по сохранению и укреплению здоровья населения, пациента и его окружения</w:t>
            </w:r>
          </w:p>
        </w:tc>
        <w:tc>
          <w:tcPr>
            <w:tcW w:w="4306" w:type="dxa"/>
            <w:tcBorders>
              <w:top w:val="single" w:sz="12" w:space="0" w:color="auto"/>
              <w:bottom w:val="single" w:sz="12" w:space="0" w:color="auto"/>
            </w:tcBorders>
          </w:tcPr>
          <w:p w:rsidR="00B33C7C" w:rsidRPr="00094055" w:rsidRDefault="00B33C7C" w:rsidP="00094055">
            <w:pPr>
              <w:widowControl w:val="0"/>
              <w:tabs>
                <w:tab w:val="left" w:pos="2412"/>
                <w:tab w:val="left" w:pos="2952"/>
                <w:tab w:val="left" w:pos="4032"/>
              </w:tabs>
              <w:spacing w:after="0" w:line="240" w:lineRule="auto"/>
              <w:ind w:left="74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–  </w:t>
            </w: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 xml:space="preserve">точность и правильность составле-ния планов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>обучения населения принципам здорового образа жизни;</w:t>
            </w:r>
          </w:p>
          <w:p w:rsidR="00B33C7C" w:rsidRPr="00094055" w:rsidRDefault="00B33C7C" w:rsidP="00094055">
            <w:pPr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– 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>качество рекомендаций здоровым людям разного возраста  по вопросам рационального и диетического питания;</w:t>
            </w:r>
          </w:p>
          <w:p w:rsidR="00B33C7C" w:rsidRPr="00094055" w:rsidRDefault="00B33C7C" w:rsidP="00094055">
            <w:pPr>
              <w:spacing w:after="0" w:line="240" w:lineRule="auto"/>
              <w:ind w:left="72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–  </w:t>
            </w: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точность и правильность составления рекомендаций здоровым людям по двигательной активности;</w:t>
            </w:r>
          </w:p>
          <w:p w:rsidR="00B33C7C" w:rsidRPr="00094055" w:rsidRDefault="00B33C7C" w:rsidP="00094055">
            <w:pPr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–  </w:t>
            </w: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точность и правильность проведения оценки физического развития человека;</w:t>
            </w:r>
          </w:p>
          <w:p w:rsidR="00B33C7C" w:rsidRPr="00094055" w:rsidRDefault="00B33C7C" w:rsidP="00094055">
            <w:pPr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–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>качество составления планов бесед о профилактике вредных привычек.</w:t>
            </w:r>
          </w:p>
          <w:p w:rsidR="00B33C7C" w:rsidRPr="00094055" w:rsidRDefault="00B33C7C" w:rsidP="00094055">
            <w:pPr>
              <w:spacing w:after="0" w:line="240" w:lineRule="auto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3C7C" w:rsidRPr="00094055" w:rsidRDefault="00B33C7C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Написание эссе.</w:t>
            </w:r>
          </w:p>
          <w:p w:rsidR="00B33C7C" w:rsidRPr="00094055" w:rsidRDefault="00B33C7C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Проверка усвоения практических умений.</w:t>
            </w:r>
          </w:p>
          <w:p w:rsidR="00B33C7C" w:rsidRPr="00094055" w:rsidRDefault="00B33C7C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Анализ выполнения заданий для самостоятельной работы.</w:t>
            </w:r>
          </w:p>
          <w:p w:rsidR="00B33C7C" w:rsidRPr="00094055" w:rsidRDefault="00B33C7C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Решение заданий в тестовой форме.</w:t>
            </w:r>
          </w:p>
          <w:p w:rsidR="00B33C7C" w:rsidRPr="00094055" w:rsidRDefault="00B33C7C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Наблюдение и оценка освоения компетенции в ходе прохождения обучающимся производственной практики.</w:t>
            </w:r>
          </w:p>
        </w:tc>
      </w:tr>
      <w:tr w:rsidR="00B33C7C" w:rsidRPr="00094055" w:rsidTr="00094055">
        <w:trPr>
          <w:trHeight w:val="637"/>
        </w:trPr>
        <w:tc>
          <w:tcPr>
            <w:tcW w:w="28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33C7C" w:rsidRPr="00094055" w:rsidRDefault="00B33C7C" w:rsidP="00094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ПК 1.2. Проведение санитарно-гигиенического воспитания населения</w:t>
            </w:r>
          </w:p>
        </w:tc>
        <w:tc>
          <w:tcPr>
            <w:tcW w:w="4306" w:type="dxa"/>
            <w:tcBorders>
              <w:top w:val="single" w:sz="12" w:space="0" w:color="auto"/>
              <w:bottom w:val="single" w:sz="12" w:space="0" w:color="auto"/>
            </w:tcBorders>
          </w:tcPr>
          <w:p w:rsidR="00B33C7C" w:rsidRPr="00094055" w:rsidRDefault="00B33C7C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–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 xml:space="preserve">правильность и качество составления планов гигиенического воспитания населения (первичная профилактика); </w:t>
            </w:r>
          </w:p>
          <w:p w:rsidR="00B33C7C" w:rsidRPr="00094055" w:rsidRDefault="00B33C7C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–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>правильность и качество составления планов санитарно-гигиенического воспитания населения (вторичная и третичная профилактика).</w:t>
            </w:r>
          </w:p>
          <w:p w:rsidR="00B33C7C" w:rsidRPr="00094055" w:rsidRDefault="00B33C7C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3C7C" w:rsidRPr="00094055" w:rsidRDefault="00B33C7C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Проверка усвоения практических умений.</w:t>
            </w:r>
          </w:p>
          <w:p w:rsidR="00B33C7C" w:rsidRPr="00094055" w:rsidRDefault="00B33C7C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Анализ выполнения заданий для самостоятельной работы.</w:t>
            </w:r>
          </w:p>
          <w:p w:rsidR="00B33C7C" w:rsidRPr="00094055" w:rsidRDefault="00B33C7C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Наблюдение и оценка освоения компетенции в ходе прохождения обучающимся производствен-ной практики.</w:t>
            </w:r>
          </w:p>
        </w:tc>
      </w:tr>
      <w:tr w:rsidR="00B33C7C" w:rsidRPr="00094055" w:rsidTr="00094055">
        <w:trPr>
          <w:trHeight w:val="637"/>
        </w:trPr>
        <w:tc>
          <w:tcPr>
            <w:tcW w:w="28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33C7C" w:rsidRPr="00094055" w:rsidRDefault="00B33C7C" w:rsidP="00094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ПК 1.3. Участие в проведении профилактики инфекционных и неинфекционных заболеваний</w:t>
            </w:r>
          </w:p>
        </w:tc>
        <w:tc>
          <w:tcPr>
            <w:tcW w:w="4306" w:type="dxa"/>
            <w:tcBorders>
              <w:top w:val="single" w:sz="12" w:space="0" w:color="auto"/>
              <w:bottom w:val="single" w:sz="12" w:space="0" w:color="auto"/>
            </w:tcBorders>
          </w:tcPr>
          <w:p w:rsidR="00B33C7C" w:rsidRPr="00094055" w:rsidRDefault="00B33C7C" w:rsidP="00094055">
            <w:pPr>
              <w:widowControl w:val="0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–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>правильность и качество составления планов занятий в школах здоровья;</w:t>
            </w:r>
          </w:p>
          <w:p w:rsidR="00B33C7C" w:rsidRPr="00094055" w:rsidRDefault="00B33C7C" w:rsidP="00094055">
            <w:pPr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–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>правильность и качество составления рекомендаций</w:t>
            </w: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 xml:space="preserve">пациенту и его окружению по вопросам  </w:t>
            </w:r>
          </w:p>
          <w:p w:rsidR="00B33C7C" w:rsidRPr="00094055" w:rsidRDefault="00B33C7C" w:rsidP="00094055">
            <w:pPr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иммунопрофилактики;</w:t>
            </w:r>
          </w:p>
          <w:p w:rsidR="00B33C7C" w:rsidRPr="00094055" w:rsidRDefault="00B33C7C" w:rsidP="00094055">
            <w:pPr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" w:right="-185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– 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>точность и грамотность составления  планов  проведения иммунопрофилак-тики;</w:t>
            </w:r>
          </w:p>
          <w:p w:rsidR="00B33C7C" w:rsidRPr="00094055" w:rsidRDefault="00B33C7C" w:rsidP="00094055">
            <w:pPr>
              <w:tabs>
                <w:tab w:val="left" w:pos="4090"/>
              </w:tabs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– 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>правильность и качество составле-</w:t>
            </w:r>
            <w:r w:rsidRPr="00094055">
              <w:rPr>
                <w:rFonts w:ascii="Times New Roman" w:hAnsi="Times New Roman"/>
                <w:sz w:val="24"/>
                <w:szCs w:val="24"/>
              </w:rPr>
              <w:lastRenderedPageBreak/>
              <w:t>ния рекомендаций</w:t>
            </w: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 xml:space="preserve">по вопросам рацио-нального и диетического питания; </w:t>
            </w:r>
          </w:p>
          <w:p w:rsidR="00B33C7C" w:rsidRPr="00094055" w:rsidRDefault="00B33C7C" w:rsidP="00094055">
            <w:pPr>
              <w:spacing w:after="0" w:line="240" w:lineRule="auto"/>
              <w:ind w:left="72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– 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>точность и грамотность составления  планов  проведения противоэпидемических мероприятий</w:t>
            </w:r>
          </w:p>
        </w:tc>
        <w:tc>
          <w:tcPr>
            <w:tcW w:w="27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3C7C" w:rsidRPr="00094055" w:rsidRDefault="00B33C7C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Проверка усвоения практических умений. </w:t>
            </w:r>
          </w:p>
          <w:p w:rsidR="00B33C7C" w:rsidRPr="00094055" w:rsidRDefault="00B33C7C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Анализ выполнения заданий для самостоятельной работы.</w:t>
            </w:r>
          </w:p>
          <w:p w:rsidR="00B33C7C" w:rsidRPr="00094055" w:rsidRDefault="00B33C7C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 xml:space="preserve">Наблюдение и оценка освоения компетенции в ходе прохождения обучающимся производственной </w:t>
            </w: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практики.</w:t>
            </w:r>
          </w:p>
        </w:tc>
      </w:tr>
      <w:tr w:rsidR="00B33C7C" w:rsidRPr="00094055" w:rsidTr="00094055">
        <w:trPr>
          <w:trHeight w:val="637"/>
        </w:trPr>
        <w:tc>
          <w:tcPr>
            <w:tcW w:w="99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3C7C" w:rsidRPr="00094055" w:rsidRDefault="00B33C7C" w:rsidP="00094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Дифференцированные зачеты по производственной практике.</w:t>
            </w:r>
          </w:p>
          <w:p w:rsidR="00B33C7C" w:rsidRPr="00094055" w:rsidRDefault="00094055" w:rsidP="0009405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Промежуточная</w:t>
            </w:r>
            <w:r w:rsidR="00B33C7C" w:rsidRPr="00094055">
              <w:rPr>
                <w:rFonts w:ascii="Times New Roman" w:hAnsi="Times New Roman"/>
                <w:bCs/>
                <w:sz w:val="24"/>
                <w:szCs w:val="24"/>
              </w:rPr>
              <w:t xml:space="preserve"> форма контроля по ПМ – квалификационный экзамен</w:t>
            </w:r>
          </w:p>
        </w:tc>
      </w:tr>
    </w:tbl>
    <w:p w:rsidR="00CD6B69" w:rsidRPr="00094055" w:rsidRDefault="00CD6B69" w:rsidP="000940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4"/>
        <w:gridCol w:w="3762"/>
        <w:gridCol w:w="2557"/>
      </w:tblGrid>
      <w:tr w:rsidR="00CD6B69" w:rsidRPr="00094055" w:rsidTr="0034434F">
        <w:trPr>
          <w:trHeight w:val="144"/>
        </w:trPr>
        <w:tc>
          <w:tcPr>
            <w:tcW w:w="360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D6B69" w:rsidRPr="00094055" w:rsidRDefault="00CD6B69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CD6B69" w:rsidRPr="00094055" w:rsidRDefault="00CD6B69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6B69" w:rsidRPr="00094055" w:rsidRDefault="00CD6B69" w:rsidP="00094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6B69" w:rsidRPr="00094055" w:rsidRDefault="00CD6B69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CD6B69" w:rsidRPr="00094055" w:rsidTr="0034434F">
        <w:trPr>
          <w:trHeight w:val="1670"/>
        </w:trPr>
        <w:tc>
          <w:tcPr>
            <w:tcW w:w="3604" w:type="dxa"/>
            <w:tcBorders>
              <w:left w:val="single" w:sz="12" w:space="0" w:color="auto"/>
            </w:tcBorders>
          </w:tcPr>
          <w:p w:rsidR="00CD6B69" w:rsidRPr="00094055" w:rsidRDefault="00CD6B69" w:rsidP="00094055">
            <w:pPr>
              <w:pStyle w:val="a5"/>
              <w:widowControl w:val="0"/>
              <w:ind w:left="0" w:firstLine="709"/>
              <w:rPr>
                <w:bCs/>
              </w:rPr>
            </w:pPr>
            <w:r w:rsidRPr="00094055">
              <w:t xml:space="preserve">ОК 1. Понимать сущность и социальную значимость своей будущей профессии, проявлять к ней устойчивый интерес.  </w:t>
            </w:r>
          </w:p>
        </w:tc>
        <w:tc>
          <w:tcPr>
            <w:tcW w:w="3762" w:type="dxa"/>
            <w:tcBorders>
              <w:top w:val="single" w:sz="12" w:space="0" w:color="auto"/>
            </w:tcBorders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демонстрация интереса к будущей профессии;</w:t>
            </w:r>
          </w:p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активное участие в конкурсах, конференциях, олимпиадах по специальности;</w:t>
            </w:r>
          </w:p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волонтерство;</w:t>
            </w:r>
          </w:p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создание портфолио</w:t>
            </w:r>
          </w:p>
        </w:tc>
        <w:tc>
          <w:tcPr>
            <w:tcW w:w="255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Оценка портфолио</w:t>
            </w:r>
          </w:p>
        </w:tc>
      </w:tr>
      <w:tr w:rsidR="00CD6B69" w:rsidRPr="00094055" w:rsidTr="0034434F">
        <w:trPr>
          <w:trHeight w:val="2257"/>
        </w:trPr>
        <w:tc>
          <w:tcPr>
            <w:tcW w:w="3604" w:type="dxa"/>
            <w:tcBorders>
              <w:left w:val="single" w:sz="12" w:space="0" w:color="auto"/>
            </w:tcBorders>
          </w:tcPr>
          <w:p w:rsidR="00CD6B69" w:rsidRPr="00094055" w:rsidRDefault="00CD6B69" w:rsidP="00094055">
            <w:pPr>
              <w:pStyle w:val="a5"/>
              <w:widowControl w:val="0"/>
              <w:ind w:left="0" w:firstLine="709"/>
              <w:jc w:val="both"/>
            </w:pPr>
            <w:r w:rsidRPr="00094055">
              <w:t xml:space="preserve"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  </w:t>
            </w:r>
          </w:p>
        </w:tc>
        <w:tc>
          <w:tcPr>
            <w:tcW w:w="3762" w:type="dxa"/>
          </w:tcPr>
          <w:p w:rsidR="00CD6B69" w:rsidRPr="00094055" w:rsidRDefault="00CD6B69" w:rsidP="00094055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выбор и применение методов и способов решения профессиональных задач при проведении профилактических мероприятий;</w:t>
            </w:r>
          </w:p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оценка эффективности и качества выполнения;</w:t>
            </w:r>
          </w:p>
        </w:tc>
        <w:tc>
          <w:tcPr>
            <w:tcW w:w="2557" w:type="dxa"/>
            <w:vMerge/>
            <w:tcBorders>
              <w:right w:val="single" w:sz="12" w:space="0" w:color="auto"/>
            </w:tcBorders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9" w:rsidRPr="00094055" w:rsidTr="0034434F">
        <w:trPr>
          <w:trHeight w:val="1640"/>
        </w:trPr>
        <w:tc>
          <w:tcPr>
            <w:tcW w:w="3604" w:type="dxa"/>
          </w:tcPr>
          <w:p w:rsidR="00CD6B69" w:rsidRPr="00094055" w:rsidRDefault="00CD6B69" w:rsidP="00094055">
            <w:pPr>
              <w:pStyle w:val="a5"/>
              <w:widowControl w:val="0"/>
              <w:ind w:left="0" w:firstLine="709"/>
              <w:jc w:val="both"/>
            </w:pPr>
            <w:r w:rsidRPr="00094055">
              <w:t>ОК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762" w:type="dxa"/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 xml:space="preserve">решение стандартных и нестандартных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>профессиональных задач при проведении профилактических мероприятий</w:t>
            </w:r>
          </w:p>
        </w:tc>
        <w:tc>
          <w:tcPr>
            <w:tcW w:w="2557" w:type="dxa"/>
            <w:vMerge/>
            <w:tcBorders>
              <w:right w:val="single" w:sz="12" w:space="0" w:color="auto"/>
            </w:tcBorders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9" w:rsidRPr="00094055" w:rsidTr="0034434F">
        <w:trPr>
          <w:trHeight w:val="404"/>
        </w:trPr>
        <w:tc>
          <w:tcPr>
            <w:tcW w:w="3604" w:type="dxa"/>
          </w:tcPr>
          <w:p w:rsidR="00CD6B69" w:rsidRPr="00094055" w:rsidRDefault="00CD6B69" w:rsidP="00094055">
            <w:pPr>
              <w:pStyle w:val="a5"/>
              <w:widowControl w:val="0"/>
              <w:ind w:left="0" w:firstLine="709"/>
              <w:jc w:val="both"/>
            </w:pPr>
            <w:r w:rsidRPr="00094055"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762" w:type="dxa"/>
          </w:tcPr>
          <w:p w:rsidR="00CD6B69" w:rsidRPr="00094055" w:rsidRDefault="00CD6B69" w:rsidP="00094055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 xml:space="preserve">эффективный поиск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>необходимой информации;</w:t>
            </w:r>
          </w:p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использование различных источников, включая электронные</w:t>
            </w:r>
          </w:p>
        </w:tc>
        <w:tc>
          <w:tcPr>
            <w:tcW w:w="2557" w:type="dxa"/>
            <w:vMerge/>
            <w:tcBorders>
              <w:right w:val="single" w:sz="12" w:space="0" w:color="auto"/>
            </w:tcBorders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9" w:rsidRPr="00094055" w:rsidTr="0034434F">
        <w:trPr>
          <w:trHeight w:val="1971"/>
        </w:trPr>
        <w:tc>
          <w:tcPr>
            <w:tcW w:w="3604" w:type="dxa"/>
          </w:tcPr>
          <w:p w:rsidR="00CD6B69" w:rsidRPr="00094055" w:rsidRDefault="00CD6B69" w:rsidP="00094055">
            <w:pPr>
              <w:pStyle w:val="a5"/>
              <w:widowControl w:val="0"/>
              <w:ind w:left="0" w:firstLine="709"/>
            </w:pPr>
            <w:r w:rsidRPr="00094055">
              <w:t>ОК 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762" w:type="dxa"/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 xml:space="preserve">демонстрация умений использования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>информационно-коммуникационные технологии в профессиональной деятельности.</w:t>
            </w:r>
          </w:p>
        </w:tc>
        <w:tc>
          <w:tcPr>
            <w:tcW w:w="2557" w:type="dxa"/>
            <w:vMerge/>
            <w:tcBorders>
              <w:right w:val="single" w:sz="12" w:space="0" w:color="auto"/>
            </w:tcBorders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9" w:rsidRPr="00094055" w:rsidTr="0034434F">
        <w:trPr>
          <w:trHeight w:val="1698"/>
        </w:trPr>
        <w:tc>
          <w:tcPr>
            <w:tcW w:w="3604" w:type="dxa"/>
          </w:tcPr>
          <w:p w:rsidR="00CD6B69" w:rsidRPr="00094055" w:rsidRDefault="00CD6B69" w:rsidP="00094055">
            <w:pPr>
              <w:pStyle w:val="a5"/>
              <w:widowControl w:val="0"/>
              <w:ind w:left="0" w:firstLine="709"/>
              <w:jc w:val="both"/>
            </w:pPr>
            <w:r w:rsidRPr="00094055">
              <w:lastRenderedPageBreak/>
              <w:t>ОК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762" w:type="dxa"/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 xml:space="preserve">демонстрация навыков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>работы в коллективе и в команде, эффективно общаться с коллегами, руководством, пациентами и их окружением</w:t>
            </w:r>
          </w:p>
        </w:tc>
        <w:tc>
          <w:tcPr>
            <w:tcW w:w="2557" w:type="dxa"/>
            <w:vMerge/>
            <w:tcBorders>
              <w:right w:val="single" w:sz="12" w:space="0" w:color="auto"/>
            </w:tcBorders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9" w:rsidRPr="00094055" w:rsidTr="0034434F">
        <w:trPr>
          <w:trHeight w:val="1670"/>
        </w:trPr>
        <w:tc>
          <w:tcPr>
            <w:tcW w:w="3604" w:type="dxa"/>
          </w:tcPr>
          <w:p w:rsidR="00CD6B69" w:rsidRPr="00094055" w:rsidRDefault="00CD6B69" w:rsidP="00094055">
            <w:pPr>
              <w:pStyle w:val="a5"/>
              <w:widowControl w:val="0"/>
              <w:ind w:left="0" w:firstLine="709"/>
              <w:jc w:val="both"/>
            </w:pPr>
            <w:r w:rsidRPr="00094055">
              <w:t xml:space="preserve">ОК 7. Брать на себя ответственность за работу членов команды (подчиненных), за результат выполнения заданий.  </w:t>
            </w:r>
          </w:p>
        </w:tc>
        <w:tc>
          <w:tcPr>
            <w:tcW w:w="3762" w:type="dxa"/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 xml:space="preserve">демонстрация умений </w:t>
            </w:r>
          </w:p>
        </w:tc>
        <w:tc>
          <w:tcPr>
            <w:tcW w:w="2557" w:type="dxa"/>
            <w:vMerge/>
            <w:tcBorders>
              <w:right w:val="single" w:sz="12" w:space="0" w:color="auto"/>
            </w:tcBorders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9" w:rsidRPr="00094055" w:rsidTr="0034434F">
        <w:trPr>
          <w:trHeight w:val="2833"/>
        </w:trPr>
        <w:tc>
          <w:tcPr>
            <w:tcW w:w="3604" w:type="dxa"/>
          </w:tcPr>
          <w:p w:rsidR="00CD6B69" w:rsidRPr="00094055" w:rsidRDefault="00CD6B69" w:rsidP="00094055">
            <w:pPr>
              <w:pStyle w:val="a5"/>
              <w:widowControl w:val="0"/>
              <w:ind w:left="0" w:firstLine="709"/>
              <w:jc w:val="both"/>
            </w:pPr>
            <w:r w:rsidRPr="00094055">
      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      </w:r>
          </w:p>
        </w:tc>
        <w:tc>
          <w:tcPr>
            <w:tcW w:w="3762" w:type="dxa"/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проявление интереса к инновациям в области профессиональной деятельности.</w:t>
            </w:r>
          </w:p>
        </w:tc>
        <w:tc>
          <w:tcPr>
            <w:tcW w:w="2557" w:type="dxa"/>
            <w:vMerge/>
            <w:tcBorders>
              <w:right w:val="single" w:sz="12" w:space="0" w:color="auto"/>
            </w:tcBorders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9" w:rsidRPr="00094055" w:rsidTr="0034434F">
        <w:trPr>
          <w:trHeight w:val="932"/>
        </w:trPr>
        <w:tc>
          <w:tcPr>
            <w:tcW w:w="3604" w:type="dxa"/>
          </w:tcPr>
          <w:p w:rsidR="00CD6B69" w:rsidRPr="00094055" w:rsidRDefault="00CD6B69" w:rsidP="00094055">
            <w:pPr>
              <w:pStyle w:val="a5"/>
              <w:widowControl w:val="0"/>
              <w:ind w:left="0" w:firstLine="709"/>
            </w:pPr>
            <w:r w:rsidRPr="00094055">
              <w:t>ОК 9. Ориентироваться в условиях смены технологий в профессиональной деятельности.</w:t>
            </w:r>
          </w:p>
        </w:tc>
        <w:tc>
          <w:tcPr>
            <w:tcW w:w="3762" w:type="dxa"/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 xml:space="preserve">демонстрация умений изменять технологии выполнения профилактических сестринских мероприятий </w:t>
            </w:r>
          </w:p>
        </w:tc>
        <w:tc>
          <w:tcPr>
            <w:tcW w:w="2557" w:type="dxa"/>
            <w:vMerge/>
            <w:tcBorders>
              <w:right w:val="single" w:sz="12" w:space="0" w:color="auto"/>
            </w:tcBorders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9" w:rsidRPr="00094055" w:rsidTr="0034434F">
        <w:trPr>
          <w:trHeight w:val="2271"/>
        </w:trPr>
        <w:tc>
          <w:tcPr>
            <w:tcW w:w="3604" w:type="dxa"/>
          </w:tcPr>
          <w:p w:rsidR="00CD6B69" w:rsidRPr="00094055" w:rsidRDefault="00CD6B69" w:rsidP="00094055">
            <w:pPr>
              <w:pStyle w:val="a5"/>
              <w:widowControl w:val="0"/>
              <w:ind w:left="0" w:firstLine="709"/>
            </w:pPr>
            <w:r w:rsidRPr="00094055">
              <w:t>ОК 10. 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3762" w:type="dxa"/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демонстрация бережного отношения к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 xml:space="preserve"> историческому наследию и культурным традициям народа, уважения социальных, культурных и религиозных различий при осуществлении профилактических сестринских мероприятий</w:t>
            </w:r>
          </w:p>
        </w:tc>
        <w:tc>
          <w:tcPr>
            <w:tcW w:w="2557" w:type="dxa"/>
            <w:vMerge/>
            <w:tcBorders>
              <w:right w:val="single" w:sz="12" w:space="0" w:color="auto"/>
            </w:tcBorders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9" w:rsidRPr="00094055" w:rsidTr="0034434F">
        <w:trPr>
          <w:trHeight w:val="1603"/>
        </w:trPr>
        <w:tc>
          <w:tcPr>
            <w:tcW w:w="3604" w:type="dxa"/>
            <w:tcBorders>
              <w:left w:val="single" w:sz="12" w:space="0" w:color="auto"/>
            </w:tcBorders>
          </w:tcPr>
          <w:p w:rsidR="00CD6B69" w:rsidRPr="00094055" w:rsidRDefault="00CD6B69" w:rsidP="00094055">
            <w:pPr>
              <w:pStyle w:val="a5"/>
              <w:widowControl w:val="0"/>
              <w:ind w:left="0" w:firstLine="709"/>
            </w:pPr>
            <w:r w:rsidRPr="00094055">
              <w:t>ОК 11. Быть готовым брать на себя нравственные обязательства по отношению к природе, обществу и человеку.</w:t>
            </w:r>
          </w:p>
        </w:tc>
        <w:tc>
          <w:tcPr>
            <w:tcW w:w="3762" w:type="dxa"/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демонстрация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 xml:space="preserve"> готовности брать на себя нравственные обязательства по отношению к природе, обществу и человеку при осуществлении профилактических сестринских мероприятий</w:t>
            </w:r>
          </w:p>
        </w:tc>
        <w:tc>
          <w:tcPr>
            <w:tcW w:w="2557" w:type="dxa"/>
            <w:vMerge/>
            <w:tcBorders>
              <w:right w:val="single" w:sz="12" w:space="0" w:color="auto"/>
            </w:tcBorders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9" w:rsidRPr="00094055" w:rsidTr="0034434F">
        <w:trPr>
          <w:trHeight w:val="2561"/>
        </w:trPr>
        <w:tc>
          <w:tcPr>
            <w:tcW w:w="3604" w:type="dxa"/>
            <w:tcBorders>
              <w:left w:val="single" w:sz="12" w:space="0" w:color="auto"/>
            </w:tcBorders>
          </w:tcPr>
          <w:p w:rsidR="00CD6B69" w:rsidRPr="00094055" w:rsidRDefault="00CD6B69" w:rsidP="00094055">
            <w:pPr>
              <w:pStyle w:val="a5"/>
              <w:widowControl w:val="0"/>
              <w:ind w:left="0" w:firstLine="709"/>
            </w:pPr>
            <w:r w:rsidRPr="00094055">
      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  <w:tc>
          <w:tcPr>
            <w:tcW w:w="3762" w:type="dxa"/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демонстрация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 xml:space="preserve"> готовности организовывать рабочее место с соблюдением требований охраны труда, производственной санитарии, инфекционной и противопожарной безопасности при осуществлении профилактических сестринских мероприятий</w:t>
            </w:r>
          </w:p>
        </w:tc>
        <w:tc>
          <w:tcPr>
            <w:tcW w:w="2557" w:type="dxa"/>
            <w:vMerge/>
            <w:tcBorders>
              <w:right w:val="single" w:sz="12" w:space="0" w:color="auto"/>
            </w:tcBorders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D6B69" w:rsidRPr="00094055" w:rsidTr="0034434F">
        <w:trPr>
          <w:trHeight w:val="2302"/>
        </w:trPr>
        <w:tc>
          <w:tcPr>
            <w:tcW w:w="3604" w:type="dxa"/>
            <w:tcBorders>
              <w:left w:val="single" w:sz="12" w:space="0" w:color="auto"/>
            </w:tcBorders>
          </w:tcPr>
          <w:p w:rsidR="00CD6B69" w:rsidRPr="00094055" w:rsidRDefault="00CD6B69" w:rsidP="00094055">
            <w:pPr>
              <w:pStyle w:val="a5"/>
              <w:widowControl w:val="0"/>
              <w:ind w:left="0" w:firstLine="709"/>
            </w:pPr>
            <w:r w:rsidRPr="00094055">
              <w:lastRenderedPageBreak/>
      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3762" w:type="dxa"/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демонстрация ведения здорового образа жизни, участия в спортивных и физкультурных мероприятиях</w:t>
            </w:r>
          </w:p>
        </w:tc>
        <w:tc>
          <w:tcPr>
            <w:tcW w:w="2557" w:type="dxa"/>
            <w:vMerge/>
            <w:tcBorders>
              <w:right w:val="single" w:sz="12" w:space="0" w:color="auto"/>
            </w:tcBorders>
          </w:tcPr>
          <w:p w:rsidR="00CD6B69" w:rsidRPr="00094055" w:rsidRDefault="00CD6B69" w:rsidP="000940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B33C7C" w:rsidRPr="00094055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B33C7C" w:rsidRPr="00094055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B33C7C" w:rsidRPr="00094055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B33C7C" w:rsidRPr="00094055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B33C7C" w:rsidRPr="00094055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B33C7C" w:rsidRPr="00094055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B33C7C" w:rsidRPr="00094055" w:rsidRDefault="00B33C7C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2C33C7" w:rsidRPr="00094055" w:rsidRDefault="002C33C7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CD6B69" w:rsidRPr="00094055" w:rsidRDefault="00CD6B69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CD6B69" w:rsidRPr="00094055" w:rsidRDefault="00CD6B69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CD6B69" w:rsidRPr="00094055" w:rsidRDefault="00CD6B69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CD6B69" w:rsidRPr="00094055" w:rsidRDefault="00CD6B69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CD6B69" w:rsidRPr="00094055" w:rsidRDefault="00CD6B69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CD6B69" w:rsidRPr="00094055" w:rsidRDefault="00CD6B69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CD6B69" w:rsidRPr="00094055" w:rsidRDefault="00CD6B69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CD6B69" w:rsidRDefault="00CD6B69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34434F" w:rsidRDefault="0034434F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34434F" w:rsidRDefault="0034434F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34434F" w:rsidRDefault="0034434F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34434F" w:rsidRDefault="0034434F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34434F" w:rsidRDefault="0034434F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34434F" w:rsidRDefault="0034434F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34434F" w:rsidRDefault="0034434F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34434F" w:rsidRDefault="0034434F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34434F" w:rsidRDefault="0034434F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34434F" w:rsidRDefault="0034434F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34434F" w:rsidRDefault="0034434F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34434F" w:rsidRDefault="0034434F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34434F" w:rsidRDefault="0034434F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34434F" w:rsidRDefault="0034434F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34434F" w:rsidRPr="00094055" w:rsidRDefault="0034434F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CD6B69" w:rsidRPr="00094055" w:rsidRDefault="00CD6B69" w:rsidP="00094055">
      <w:pPr>
        <w:pStyle w:val="Style9"/>
        <w:widowControl/>
        <w:spacing w:line="240" w:lineRule="auto"/>
        <w:ind w:firstLine="0"/>
        <w:rPr>
          <w:rStyle w:val="FontStyle48"/>
          <w:sz w:val="24"/>
          <w:szCs w:val="24"/>
        </w:rPr>
      </w:pPr>
    </w:p>
    <w:p w:rsidR="0034434F" w:rsidRPr="00FE2BFE" w:rsidRDefault="0034434F" w:rsidP="0034434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2BFE">
        <w:rPr>
          <w:rFonts w:ascii="Times New Roman" w:hAnsi="Times New Roman"/>
          <w:b/>
          <w:sz w:val="24"/>
          <w:szCs w:val="24"/>
        </w:rPr>
        <w:lastRenderedPageBreak/>
        <w:t>3. КОМПЛЕКТ ФОНДА ОЦЕНОЧНЫХ СРЕДСТВ</w:t>
      </w:r>
    </w:p>
    <w:p w:rsidR="00182FC2" w:rsidRPr="00094055" w:rsidRDefault="0034434F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3</w:t>
      </w:r>
      <w:r w:rsidR="00182FC2" w:rsidRPr="00094055">
        <w:rPr>
          <w:rFonts w:ascii="Times New Roman" w:eastAsiaTheme="minorEastAsia" w:hAnsi="Times New Roman"/>
          <w:sz w:val="24"/>
          <w:szCs w:val="24"/>
          <w:lang w:eastAsia="ru-RU"/>
        </w:rPr>
        <w:t>.1.</w:t>
      </w:r>
      <w:r w:rsidR="00E560D8" w:rsidRPr="00094055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="00182FC2" w:rsidRPr="00094055">
        <w:rPr>
          <w:rFonts w:ascii="Times New Roman" w:eastAsiaTheme="minorEastAsia" w:hAnsi="Times New Roman"/>
          <w:sz w:val="24"/>
          <w:szCs w:val="24"/>
          <w:lang w:eastAsia="ru-RU"/>
        </w:rPr>
        <w:t xml:space="preserve">Банк задач с эталонами ответов по </w:t>
      </w:r>
      <w:r w:rsidR="00182FC2" w:rsidRPr="00094055">
        <w:rPr>
          <w:rFonts w:ascii="Times New Roman" w:hAnsi="Times New Roman"/>
          <w:bCs/>
          <w:sz w:val="24"/>
          <w:szCs w:val="24"/>
          <w:lang w:eastAsia="ru-RU"/>
        </w:rPr>
        <w:t xml:space="preserve">МДК 01.01. «Здоровый человек и его окружение» </w:t>
      </w:r>
      <w:r w:rsidR="007B012C" w:rsidRPr="00094055">
        <w:rPr>
          <w:rFonts w:ascii="Times New Roman" w:hAnsi="Times New Roman"/>
          <w:bCs/>
          <w:sz w:val="24"/>
          <w:szCs w:val="24"/>
          <w:lang w:eastAsia="ru-RU"/>
        </w:rPr>
        <w:t>раздел</w:t>
      </w:r>
      <w:r w:rsidR="00182FC2" w:rsidRPr="00094055">
        <w:rPr>
          <w:rFonts w:ascii="Times New Roman" w:hAnsi="Times New Roman"/>
          <w:bCs/>
          <w:sz w:val="24"/>
          <w:szCs w:val="24"/>
          <w:lang w:eastAsia="ru-RU"/>
        </w:rPr>
        <w:t xml:space="preserve"> «Здоровье детей» (см.  Приложение 1)</w:t>
      </w:r>
    </w:p>
    <w:p w:rsidR="00182FC2" w:rsidRPr="00094055" w:rsidRDefault="0034434F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3</w:t>
      </w:r>
      <w:r w:rsidR="00182FC2" w:rsidRPr="00094055">
        <w:rPr>
          <w:rFonts w:ascii="Times New Roman" w:eastAsiaTheme="minorEastAsia" w:hAnsi="Times New Roman"/>
          <w:sz w:val="24"/>
          <w:szCs w:val="24"/>
          <w:lang w:eastAsia="ru-RU"/>
        </w:rPr>
        <w:t>.2.</w:t>
      </w:r>
      <w:r w:rsidR="00E560D8" w:rsidRPr="00094055">
        <w:rPr>
          <w:rFonts w:ascii="Times New Roman" w:eastAsiaTheme="minorEastAsia" w:hAnsi="Times New Roman"/>
          <w:sz w:val="24"/>
          <w:szCs w:val="24"/>
          <w:lang w:eastAsia="ru-RU"/>
        </w:rPr>
        <w:t xml:space="preserve">  </w:t>
      </w:r>
      <w:r w:rsidR="00182FC2" w:rsidRPr="00094055">
        <w:rPr>
          <w:rFonts w:ascii="Times New Roman" w:eastAsiaTheme="minorEastAsia" w:hAnsi="Times New Roman"/>
          <w:sz w:val="24"/>
          <w:szCs w:val="24"/>
          <w:lang w:eastAsia="ru-RU"/>
        </w:rPr>
        <w:t xml:space="preserve">Банк задач с эталонами ответов </w:t>
      </w:r>
      <w:r w:rsidR="00182FC2" w:rsidRPr="00094055">
        <w:rPr>
          <w:rFonts w:ascii="Times New Roman" w:hAnsi="Times New Roman"/>
          <w:bCs/>
          <w:sz w:val="24"/>
          <w:szCs w:val="24"/>
          <w:lang w:eastAsia="ru-RU"/>
        </w:rPr>
        <w:t xml:space="preserve">МДК 01.01. «Здоровый человек и его окружение» </w:t>
      </w:r>
      <w:r w:rsidR="00114DFA" w:rsidRPr="00094055">
        <w:rPr>
          <w:rFonts w:ascii="Times New Roman" w:hAnsi="Times New Roman"/>
          <w:bCs/>
          <w:sz w:val="24"/>
          <w:szCs w:val="24"/>
          <w:lang w:eastAsia="ru-RU"/>
        </w:rPr>
        <w:t xml:space="preserve">раздел </w:t>
      </w:r>
      <w:r w:rsidR="00182FC2" w:rsidRPr="00094055">
        <w:rPr>
          <w:rFonts w:ascii="Times New Roman" w:hAnsi="Times New Roman"/>
          <w:bCs/>
          <w:sz w:val="24"/>
          <w:szCs w:val="24"/>
          <w:lang w:eastAsia="ru-RU"/>
        </w:rPr>
        <w:t>«Здоровые мужчина и женщина зрелого возраста»  (см.  Приложение 2)</w:t>
      </w:r>
    </w:p>
    <w:p w:rsidR="00182FC2" w:rsidRPr="00094055" w:rsidRDefault="0034434F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3</w:t>
      </w:r>
      <w:r w:rsidR="00182FC2" w:rsidRPr="00094055">
        <w:rPr>
          <w:rFonts w:ascii="Times New Roman" w:eastAsiaTheme="minorEastAsia" w:hAnsi="Times New Roman"/>
          <w:sz w:val="24"/>
          <w:szCs w:val="24"/>
          <w:lang w:eastAsia="ru-RU"/>
        </w:rPr>
        <w:t>.3.</w:t>
      </w:r>
      <w:r w:rsidR="00114DFA" w:rsidRPr="00094055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="00E560D8" w:rsidRPr="00094055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="00182FC2" w:rsidRPr="00094055">
        <w:rPr>
          <w:rFonts w:ascii="Times New Roman" w:eastAsiaTheme="minorEastAsia" w:hAnsi="Times New Roman"/>
          <w:sz w:val="24"/>
          <w:szCs w:val="24"/>
          <w:lang w:eastAsia="ru-RU"/>
        </w:rPr>
        <w:t xml:space="preserve">Банк задач с эталонами ответов </w:t>
      </w:r>
      <w:r w:rsidR="00182FC2" w:rsidRPr="00094055">
        <w:rPr>
          <w:rFonts w:ascii="Times New Roman" w:hAnsi="Times New Roman"/>
          <w:bCs/>
          <w:sz w:val="24"/>
          <w:szCs w:val="24"/>
          <w:lang w:eastAsia="ru-RU"/>
        </w:rPr>
        <w:t xml:space="preserve">МДК 01.01. «Здоровый человек и его окружение» </w:t>
      </w:r>
      <w:r w:rsidR="00114DFA" w:rsidRPr="00094055">
        <w:rPr>
          <w:rFonts w:ascii="Times New Roman" w:hAnsi="Times New Roman"/>
          <w:bCs/>
          <w:sz w:val="24"/>
          <w:szCs w:val="24"/>
          <w:lang w:eastAsia="ru-RU"/>
        </w:rPr>
        <w:t xml:space="preserve">раздел </w:t>
      </w:r>
      <w:r w:rsidR="00182FC2" w:rsidRPr="00094055">
        <w:rPr>
          <w:rFonts w:ascii="Times New Roman" w:hAnsi="Times New Roman"/>
          <w:bCs/>
          <w:sz w:val="24"/>
          <w:szCs w:val="24"/>
          <w:lang w:eastAsia="ru-RU"/>
        </w:rPr>
        <w:t>«Геронтология» (см.  Приложение 3)</w:t>
      </w:r>
    </w:p>
    <w:p w:rsidR="00D7335A" w:rsidRPr="0034434F" w:rsidRDefault="00182FC2" w:rsidP="0034434F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34434F">
        <w:rPr>
          <w:rFonts w:ascii="Times New Roman" w:hAnsi="Times New Roman"/>
          <w:bCs/>
          <w:sz w:val="24"/>
          <w:szCs w:val="24"/>
          <w:lang w:eastAsia="ru-RU"/>
        </w:rPr>
        <w:t>Задания в тестовой форме  с эталонами ответов</w:t>
      </w:r>
      <w:r w:rsidR="000D2B55" w:rsidRPr="0034434F">
        <w:rPr>
          <w:rFonts w:ascii="Times New Roman" w:hAnsi="Times New Roman"/>
          <w:bCs/>
          <w:sz w:val="24"/>
          <w:szCs w:val="24"/>
          <w:lang w:eastAsia="ru-RU"/>
        </w:rPr>
        <w:t xml:space="preserve"> по разделам</w:t>
      </w:r>
      <w:r w:rsidR="007B012C" w:rsidRPr="0034434F">
        <w:rPr>
          <w:rFonts w:ascii="Times New Roman" w:hAnsi="Times New Roman"/>
          <w:bCs/>
          <w:sz w:val="24"/>
          <w:szCs w:val="24"/>
          <w:lang w:eastAsia="ru-RU"/>
        </w:rPr>
        <w:t xml:space="preserve"> МДК 01.01. «Здоровый человек и его окружение» </w:t>
      </w:r>
      <w:r w:rsidRPr="0034434F">
        <w:rPr>
          <w:rFonts w:ascii="Times New Roman" w:hAnsi="Times New Roman"/>
          <w:bCs/>
          <w:sz w:val="24"/>
          <w:szCs w:val="24"/>
          <w:lang w:eastAsia="ru-RU"/>
        </w:rPr>
        <w:t xml:space="preserve"> (см. Приложение 4)</w:t>
      </w:r>
    </w:p>
    <w:p w:rsidR="00A507C0" w:rsidRPr="00094055" w:rsidRDefault="00D7335A" w:rsidP="0034434F">
      <w:pPr>
        <w:pStyle w:val="a6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Задания для текущего контроля по темам с эталонами ответов  </w:t>
      </w:r>
      <w:r w:rsidRPr="00094055">
        <w:rPr>
          <w:rFonts w:ascii="Times New Roman" w:hAnsi="Times New Roman"/>
          <w:sz w:val="24"/>
          <w:szCs w:val="24"/>
        </w:rPr>
        <w:t>МДК 01.02. «Основы профилактики» (см. Приложение 5)</w:t>
      </w:r>
    </w:p>
    <w:p w:rsidR="00A507C0" w:rsidRPr="00094055" w:rsidRDefault="007C61F9" w:rsidP="0034434F">
      <w:pPr>
        <w:pStyle w:val="a6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Задания в </w:t>
      </w:r>
      <w:r w:rsidR="00D47382" w:rsidRPr="00094055">
        <w:rPr>
          <w:rFonts w:ascii="Times New Roman" w:hAnsi="Times New Roman"/>
          <w:bCs/>
          <w:sz w:val="24"/>
          <w:szCs w:val="24"/>
        </w:rPr>
        <w:t xml:space="preserve"> тестов</w:t>
      </w:r>
      <w:r w:rsidRPr="00094055">
        <w:rPr>
          <w:rFonts w:ascii="Times New Roman" w:hAnsi="Times New Roman"/>
          <w:bCs/>
          <w:sz w:val="24"/>
          <w:szCs w:val="24"/>
        </w:rPr>
        <w:t>ой</w:t>
      </w:r>
      <w:r w:rsidR="00D47382" w:rsidRPr="00094055">
        <w:rPr>
          <w:rFonts w:ascii="Times New Roman" w:hAnsi="Times New Roman"/>
          <w:bCs/>
          <w:sz w:val="24"/>
          <w:szCs w:val="24"/>
        </w:rPr>
        <w:t xml:space="preserve"> </w:t>
      </w:r>
      <w:r w:rsidRPr="00094055">
        <w:rPr>
          <w:rFonts w:ascii="Times New Roman" w:hAnsi="Times New Roman"/>
          <w:bCs/>
          <w:sz w:val="24"/>
          <w:szCs w:val="24"/>
        </w:rPr>
        <w:t xml:space="preserve">форме </w:t>
      </w:r>
      <w:r w:rsidR="00D47382" w:rsidRPr="00094055">
        <w:rPr>
          <w:rFonts w:ascii="Times New Roman" w:hAnsi="Times New Roman"/>
          <w:bCs/>
          <w:sz w:val="24"/>
          <w:szCs w:val="24"/>
        </w:rPr>
        <w:t xml:space="preserve"> с эталонами ответов</w:t>
      </w:r>
      <w:r w:rsidR="00A507C0" w:rsidRPr="00094055">
        <w:rPr>
          <w:rFonts w:ascii="Times New Roman" w:hAnsi="Times New Roman"/>
          <w:bCs/>
          <w:sz w:val="24"/>
          <w:szCs w:val="24"/>
        </w:rPr>
        <w:t xml:space="preserve"> </w:t>
      </w:r>
      <w:r w:rsidR="00A507C0" w:rsidRPr="00094055">
        <w:rPr>
          <w:rFonts w:ascii="Times New Roman" w:hAnsi="Times New Roman"/>
          <w:sz w:val="24"/>
          <w:szCs w:val="24"/>
        </w:rPr>
        <w:t>МДК 01.02 «Основы профилактики» (см. Приложение 6)</w:t>
      </w:r>
    </w:p>
    <w:p w:rsidR="00EC4446" w:rsidRPr="00094055" w:rsidRDefault="00EC4446" w:rsidP="0034434F">
      <w:pPr>
        <w:pStyle w:val="a6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Задания для текущего контроля по темам с эталонами ответов  </w:t>
      </w:r>
      <w:r w:rsidRPr="00094055">
        <w:rPr>
          <w:rFonts w:ascii="Times New Roman" w:hAnsi="Times New Roman"/>
          <w:sz w:val="24"/>
          <w:szCs w:val="24"/>
        </w:rPr>
        <w:t>МДК 01.03. «</w:t>
      </w:r>
      <w:r w:rsidRPr="00094055">
        <w:rPr>
          <w:rFonts w:ascii="Times New Roman" w:hAnsi="Times New Roman"/>
          <w:bCs/>
          <w:sz w:val="24"/>
          <w:szCs w:val="24"/>
        </w:rPr>
        <w:t>Сестринское дело в системе первичной медико-санитарной помощи населению»</w:t>
      </w:r>
      <w:r w:rsidR="00885193" w:rsidRPr="00094055">
        <w:rPr>
          <w:rFonts w:ascii="Times New Roman" w:hAnsi="Times New Roman"/>
          <w:bCs/>
          <w:sz w:val="24"/>
          <w:szCs w:val="24"/>
        </w:rPr>
        <w:t xml:space="preserve"> </w:t>
      </w:r>
      <w:r w:rsidR="00885193" w:rsidRPr="00094055">
        <w:rPr>
          <w:rFonts w:ascii="Times New Roman" w:hAnsi="Times New Roman"/>
          <w:sz w:val="24"/>
          <w:szCs w:val="24"/>
        </w:rPr>
        <w:t>(см. Приложение 7)</w:t>
      </w:r>
    </w:p>
    <w:p w:rsidR="00EC4446" w:rsidRPr="00094055" w:rsidRDefault="00EC4446" w:rsidP="0034434F">
      <w:pPr>
        <w:pStyle w:val="a6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 xml:space="preserve">Итоговая контрольная работа с эталонами ответов </w:t>
      </w:r>
      <w:r w:rsidRPr="00094055">
        <w:rPr>
          <w:rFonts w:ascii="Times New Roman" w:hAnsi="Times New Roman"/>
          <w:sz w:val="24"/>
          <w:szCs w:val="24"/>
        </w:rPr>
        <w:t>МДК 01.03. «</w:t>
      </w:r>
      <w:r w:rsidRPr="00094055">
        <w:rPr>
          <w:rFonts w:ascii="Times New Roman" w:hAnsi="Times New Roman"/>
          <w:bCs/>
          <w:sz w:val="24"/>
          <w:szCs w:val="24"/>
        </w:rPr>
        <w:t>Сестринское дело в системе первичной медико-санитарной помощи населению»</w:t>
      </w:r>
      <w:r w:rsidR="00885193" w:rsidRPr="00094055">
        <w:rPr>
          <w:rFonts w:ascii="Times New Roman" w:hAnsi="Times New Roman"/>
          <w:bCs/>
          <w:sz w:val="24"/>
          <w:szCs w:val="24"/>
        </w:rPr>
        <w:t xml:space="preserve"> </w:t>
      </w:r>
      <w:r w:rsidR="00885193" w:rsidRPr="00094055">
        <w:rPr>
          <w:rFonts w:ascii="Times New Roman" w:hAnsi="Times New Roman"/>
          <w:sz w:val="24"/>
          <w:szCs w:val="24"/>
        </w:rPr>
        <w:t>(см. Приложение 8)</w:t>
      </w:r>
    </w:p>
    <w:p w:rsidR="00D7335A" w:rsidRPr="00094055" w:rsidRDefault="00D7335A" w:rsidP="00094055">
      <w:pPr>
        <w:pStyle w:val="a6"/>
        <w:tabs>
          <w:tab w:val="left" w:pos="0"/>
        </w:tabs>
        <w:spacing w:after="0" w:line="240" w:lineRule="auto"/>
        <w:ind w:left="0"/>
        <w:rPr>
          <w:rFonts w:ascii="Times New Roman" w:hAnsi="Times New Roman"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ind w:left="709" w:hanging="568"/>
        <w:rPr>
          <w:rFonts w:ascii="Times New Roman" w:hAnsi="Times New Roman"/>
          <w:sz w:val="24"/>
          <w:szCs w:val="24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4901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Pr="00094055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E7190" w:rsidRPr="00094055" w:rsidRDefault="000E71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335A" w:rsidRPr="00094055" w:rsidRDefault="006C4EC3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bCs/>
          <w:i/>
          <w:sz w:val="24"/>
          <w:szCs w:val="24"/>
          <w:lang w:eastAsia="ru-RU"/>
        </w:rPr>
        <w:lastRenderedPageBreak/>
        <w:t>Приложение 1</w:t>
      </w:r>
    </w:p>
    <w:p w:rsidR="008A4901" w:rsidRPr="00094055" w:rsidRDefault="008A4901" w:rsidP="000940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Ситуационные задачи для проведения текущего контроля </w:t>
      </w:r>
    </w:p>
    <w:p w:rsidR="008A4901" w:rsidRPr="00094055" w:rsidRDefault="008A4901" w:rsidP="000940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по ПМ 01 «Проведение профилактических мероприятий»</w:t>
      </w:r>
    </w:p>
    <w:p w:rsidR="008A4901" w:rsidRPr="00094055" w:rsidRDefault="008A4901" w:rsidP="000940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МДК 01.01. «Здоровый человек и его окружение» </w:t>
      </w:r>
      <w:r w:rsidR="007C61F9" w:rsidRPr="00094055">
        <w:rPr>
          <w:rFonts w:ascii="Times New Roman" w:hAnsi="Times New Roman"/>
          <w:b/>
          <w:bCs/>
          <w:sz w:val="24"/>
          <w:szCs w:val="24"/>
          <w:lang w:eastAsia="ru-RU"/>
        </w:rPr>
        <w:t>раздел</w:t>
      </w: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«Здоровье детей»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1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Новорождённый родился у здоровой матери от первой беременности, в срок 40 недель, роды физиологические, вес при рождении 3300г.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На 5-е сутки при выписке вес </w:t>
      </w:r>
      <w:smartTag w:uri="urn:schemas-microsoft-com:office:smarttags" w:element="metricconverter">
        <w:smartTagPr>
          <w:attr w:name="ProductID" w:val="3200 г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3200 г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>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 Какова потеря веса у ребёнка, причина?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2.ПК 1.1 (проводить мероприятия по сохранению и укреплению здоровья населения, пациента и его окружения) - измерение массы тела грудного ребёнка.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ПК 1.2 (проводить санитарно-гигиеническое воспитание населения) -  дайте рекомендации матери по уходу за ребёнком.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 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2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На прием в поликлинику с профилактической целью обратилась мама с ребенком в возрасте 12 месяцев.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Антропометрические данные ребенка при осмотре: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Окружность головы 46см, окружность груди 44см.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Ребенок родился доношенным со следующими показателями: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Окружность головы 34см, окружность груди 32см.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 Оцените развитие ребенка.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2. Какие формулы физического развития были использованы для оценки  физического развития? 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ПК 1.1. (проводить мероприятия по сохранению и укреплению здоровья населения, пациента и его окружения) -  измерение окружностей головы, груди.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3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На прием в поликлинику с профилактической целью обратилась мама с ребенком в возрасте 12 месяцев.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Антропометрические данные ребенка при осмотре: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Масса тела 10500г, длина 78см. 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Ребенок родился доношенным со следующими показателями: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масса тела 3500г, длина 53см.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 Оцените развитие ребенка.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2. Какие формулы физического развития были использованы для оценки  физического развития? 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ПК 1.1. (проводить мероприятия по сохранению и укреплению здоровья населения, пациента и его окружения) -  измерение массы тела, длины на горизонтальном ростомере.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4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Пятимесячный ребенок находился на естественном вскармливании, затем переведен на искусственное вскармливание. Маме ребенка 17 лет и она не знает, когда и каким количеством смеси кормить ребенка. Вес ребёнка – 7000г.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1.ПК 1.1.   (проводить мероприятия по сохранению и укреплению здоровья населения, пациента и его окружения) -   рассчитайте ребенку 5 месяцев суточный, разовый объем пищи, кратность и интервалы между кормлениями. 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 ПК 1.1.  (проводить мероприятия по сохранению и укреплению здоровья населения, пациента и его окружения) -  измерение массы тела, длины на горизонтальном ростомере.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ПК 1.2 (проводить санитарно-гигиеническое воспитание населения) -  дайте рекомендации матери по приготовлению 10% манной каши.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5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Масса при рождении 3500г, масса 5 месяцев 7000г. Первое кормление - в 6.00 утра. 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lastRenderedPageBreak/>
        <w:t xml:space="preserve">1.ПК 1.1.   (проводить мероприятия по сохранению и укреплению здоровья населения, пациента и его окружения) -   рассчитайте ребенку 5 месяцев суточный, разовый объем пищи, кратность и интервалы между кормлениями. 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 Указать формулы, по которым проводится расчет, можно пользоваться объемным методом для определения суточного объема питания.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.ПК 1.1.   (проводить мероприятия по сохранению и укреплению здоровья населения, пациента и его окружения) -   проведите контрольное кормление ребёнка.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6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Ребенок только что родился. Роды на 39 неделе беременности. Рост </w:t>
      </w:r>
      <w:smartTag w:uri="urn:schemas-microsoft-com:office:smarttags" w:element="metricconverter">
        <w:smartTagPr>
          <w:attr w:name="ProductID" w:val="53 см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53 см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 xml:space="preserve">, масса тела </w:t>
      </w:r>
      <w:smartTag w:uri="urn:schemas-microsoft-com:office:smarttags" w:element="metricconverter">
        <w:smartTagPr>
          <w:attr w:name="ProductID" w:val="3500 г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3500 г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 xml:space="preserve">, окружность головы </w:t>
      </w:r>
      <w:smartTag w:uri="urn:schemas-microsoft-com:office:smarttags" w:element="metricconverter">
        <w:smartTagPr>
          <w:attr w:name="ProductID" w:val="34 см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34 см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 xml:space="preserve">, окружность груди </w:t>
      </w:r>
      <w:smartTag w:uri="urn:schemas-microsoft-com:office:smarttags" w:element="metricconverter">
        <w:smartTagPr>
          <w:attr w:name="ProductID" w:val="32 см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32 см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>.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24"/>
        <w:gridCol w:w="4224"/>
      </w:tblGrid>
      <w:tr w:rsidR="008A4901" w:rsidRPr="00094055" w:rsidTr="008A4901">
        <w:trPr>
          <w:tblCellSpacing w:w="0" w:type="dxa"/>
        </w:trPr>
        <w:tc>
          <w:tcPr>
            <w:tcW w:w="4224" w:type="dxa"/>
          </w:tcPr>
          <w:p w:rsidR="008A4901" w:rsidRPr="00094055" w:rsidRDefault="008A4901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Состояние на первой минуте жизни:</w:t>
            </w:r>
          </w:p>
          <w:p w:rsidR="008A4901" w:rsidRPr="00094055" w:rsidRDefault="008A4901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Частота сердцебиения  - 130 в минуту</w:t>
            </w:r>
          </w:p>
          <w:p w:rsidR="008A4901" w:rsidRPr="00094055" w:rsidRDefault="008A4901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Звонкий, громкий крик</w:t>
            </w:r>
          </w:p>
          <w:p w:rsidR="008A4901" w:rsidRPr="00094055" w:rsidRDefault="008A4901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Дыхание регулярное</w:t>
            </w:r>
          </w:p>
          <w:p w:rsidR="008A4901" w:rsidRPr="00094055" w:rsidRDefault="008A4901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активное</w:t>
            </w:r>
          </w:p>
          <w:p w:rsidR="008A4901" w:rsidRPr="00094055" w:rsidRDefault="008A4901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Тело розовое, акроцианоз конечностей</w:t>
            </w:r>
          </w:p>
          <w:p w:rsidR="008A4901" w:rsidRPr="00094055" w:rsidRDefault="008A4901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24" w:type="dxa"/>
          </w:tcPr>
          <w:p w:rsidR="008A4901" w:rsidRPr="00094055" w:rsidRDefault="008A4901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На пятой минуте жизни:</w:t>
            </w:r>
          </w:p>
          <w:p w:rsidR="008A4901" w:rsidRPr="00094055" w:rsidRDefault="008A4901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Частота сердцебиения  - 130 в минуту</w:t>
            </w:r>
          </w:p>
          <w:p w:rsidR="008A4901" w:rsidRPr="00094055" w:rsidRDefault="008A4901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Звонкий, громкий крик</w:t>
            </w:r>
          </w:p>
          <w:p w:rsidR="008A4901" w:rsidRPr="00094055" w:rsidRDefault="008A4901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Дыхание регулярное</w:t>
            </w:r>
          </w:p>
          <w:p w:rsidR="008A4901" w:rsidRPr="00094055" w:rsidRDefault="008A4901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активное</w:t>
            </w:r>
          </w:p>
          <w:p w:rsidR="008A4901" w:rsidRPr="00094055" w:rsidRDefault="008A4901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Все тело розовое </w:t>
            </w:r>
          </w:p>
        </w:tc>
      </w:tr>
    </w:tbl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Оценить состояние при рождении:</w:t>
      </w:r>
    </w:p>
    <w:p w:rsidR="008A4901" w:rsidRPr="00094055" w:rsidRDefault="008A4901" w:rsidP="00094055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Доношенность новорожденного</w:t>
      </w:r>
    </w:p>
    <w:p w:rsidR="008A4901" w:rsidRPr="00094055" w:rsidRDefault="008A4901" w:rsidP="00094055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Состояние по шкале Апгар на 1й и на 5й минуте. Какие изменения произошли?</w:t>
      </w:r>
    </w:p>
    <w:p w:rsidR="008A4901" w:rsidRPr="00094055" w:rsidRDefault="008A4901" w:rsidP="00094055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ПК 1.1.   (проводить мероприятия по сохранению и укреплению здоровья населения, пациента и его окружения) -   измерение окружностей головы, груди.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7.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У ребенка 10 лет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систолическое артериальное давление (САД) = </w:t>
      </w:r>
      <w:smartTag w:uri="urn:schemas-microsoft-com:office:smarttags" w:element="metricconverter">
        <w:smartTagPr>
          <w:attr w:name="ProductID" w:val="100 мм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100 мм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 xml:space="preserve"> рт. ст.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диастолическое артериальное давление (ДАД) = </w:t>
      </w:r>
      <w:smartTag w:uri="urn:schemas-microsoft-com:office:smarttags" w:element="metricconverter">
        <w:smartTagPr>
          <w:attr w:name="ProductID" w:val="60 мм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60 мм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 xml:space="preserve"> рт. ст.</w:t>
      </w:r>
    </w:p>
    <w:p w:rsidR="008A4901" w:rsidRPr="00094055" w:rsidRDefault="008A4901" w:rsidP="00094055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Оцените уровень артериального давления, используя формулу.</w:t>
      </w:r>
    </w:p>
    <w:p w:rsidR="008A4901" w:rsidRPr="00094055" w:rsidRDefault="008A4901" w:rsidP="00094055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ПК 1.1.   (проводить мероприятия по сохранению и укреплению здоровья населения, пациента и его окружения) -   измерить артериальное давление у подростка.</w:t>
      </w:r>
    </w:p>
    <w:p w:rsidR="008A4901" w:rsidRPr="00094055" w:rsidRDefault="008A4901" w:rsidP="00094055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ПК 1.1.   (проводить мероприятия по сохранению и укреплению здоровья населения, пациента и его окружения) – проведите пеленание новорождённого ребёнка закрытым способом.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8.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Маме 18 лет, новорождённый беспокой</w:t>
      </w:r>
      <w:r w:rsidRPr="00094055">
        <w:rPr>
          <w:rFonts w:ascii="Times New Roman" w:hAnsi="Times New Roman"/>
          <w:sz w:val="24"/>
          <w:szCs w:val="24"/>
          <w:lang w:eastAsia="ru-RU"/>
        </w:rPr>
        <w:softHyphen/>
        <w:t>ный ребенок, она очень обеспокоена, сможет ли правильно ухаживать за своим малышом, ведь она ничего не умеет. Обучите маму проведению ежедневного ухода за ребенком.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 Назовите моменты утреннего туалета, последовательность проведения манипуляций.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 Какие из моментов утреннего туалета следует повторять в течение дня и как часто?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ПК 1.1.   (проводить мероприятия по сохранению и укреплению здоровья населения, пациента и его окружения) – продемонстрируйте технику пеленания новорожденного ребенка.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9.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На прием в поликлинику с профилактической целью обратилась мама с ребенком в возрасте 12 месяцев.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Антропометрические данные ребенка при осмотре: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Окружность головы 46см, окружность груди 44см, масса тела 10500г, рост 78см. Количество зубов - 8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Ребенок родился доношенным со следующими показателями: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Окружность головы 34см, окружность груди 32см, масса тела 3500г, рост 53см.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lastRenderedPageBreak/>
        <w:t>1.Оцените развитие ребенка.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 Какие формулы физического развития были использованы для оценки  физического развития? Приведите примеры расчета показателей.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ПК 1.1.   (проводить мероприятия по сохранению и укреплению здоровья населения, пациента и его окружения) – проведите измерение массы тела и длины ребёнку до 1 года. 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10.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Медицинская сестра осуществляет очередной патронаж к новорожденному ребенку: При осмотре ребенка выявлено: - значительное проявление физиологического мастита с отделением молока,  пупочная ранка покрыта корочкой, при удалении которой имеется чистая поверхность. Пупочное кольцо не гиперемировано, кожа ребенка чистая, стул кашицеобразный 1 -3 раза в сутки,  установлен режим кормления 6-8 раз в день. Мать кормит ребенка по требованию.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 ПК 1.2 (проводить санитарно-гигиеническое воспитание населения) - проведите беседу с матерью о проявлении полового криза у ребенка.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 2. . ПК 1.1.   (проводить мероприятия по сохранению и укреплению здоровья населения, пациента и его окружения) – продемонстрируйте обработку пупочной ранки в домашних условиях.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 ПК 1.2 (проводить санитарно-гигиеническое воспитание населения) - дайте рекомендации матери по профилактике гипогалактии.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11.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Маме 18 лет, новорождённый беспокой</w:t>
      </w:r>
      <w:r w:rsidRPr="00094055">
        <w:rPr>
          <w:rFonts w:ascii="Times New Roman" w:hAnsi="Times New Roman"/>
          <w:sz w:val="24"/>
          <w:szCs w:val="24"/>
          <w:lang w:eastAsia="ru-RU"/>
        </w:rPr>
        <w:softHyphen/>
        <w:t>ный ребенок, она очень обеспокоена, сможет ли правильно ухаживать за своим малышом, ведь она ничего не умеет. Обучите маму проведению ежедневного ухода за ребенком.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iCs/>
          <w:sz w:val="24"/>
          <w:szCs w:val="24"/>
          <w:lang w:eastAsia="ru-RU"/>
        </w:rPr>
        <w:t xml:space="preserve">1. </w:t>
      </w:r>
      <w:r w:rsidRPr="00094055">
        <w:rPr>
          <w:rFonts w:ascii="Times New Roman" w:hAnsi="Times New Roman"/>
          <w:sz w:val="24"/>
          <w:szCs w:val="24"/>
          <w:lang w:eastAsia="ru-RU"/>
        </w:rPr>
        <w:t>Назовите моменты утреннего туалета, последовательность проведения манипуляций.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 Какие из моментов утреннего туалета следует повторять в течение дня и как часто?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3, . ПК 1.1.   (проводить мероприятия по сохранению и укреплению здоровья населения, пациента и его окружения) – продемонстрируйте технику пеленания новорожденного ребенка.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</w:p>
    <w:p w:rsidR="00353A6A" w:rsidRPr="00094055" w:rsidRDefault="00353A6A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12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Ребенок 6 лет.  Во время активного посещения, выяснено, что ребенок из неполной семьи, одна мать.  Ребенок не организованный. Мать состоит на «Д» учете в психоневрологическом диспансере.  Со слов матери ребенок от первой беременности.  Родила в срок в возрасте 17 лет, в первой половине беременности токсикоз, поздно встала на учет в женской консультации, вес при рождении – 3000 г.,длина – 50 см.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За последний год ребенок трижды перенес ангину, практически каждый месяц болеет ОРВИ. Отмечается отставание нервно-психического и физического развития. Социально - бытовые условия удовлетворительные.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При осмотре: Жалоб не предъявляет  ребенок активный, пониженного питания, астенического телосложения.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1.Определите группу здоровья.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2.Расчитайте долженствующий вес и рост ребёнка, какие формулы Вы использовали?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3.ПК 1.1 (проводить мероприятия по сохранению и укреплению здоровья населения, пациента и его окружения) – проведите измерение массы тела и длины ребёнку 6-ти лет.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№13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. При врачебном осмотре Иванова Д., 9 лет с участием специалистов хронических заболеваний и морфофункциональных отклонений не выявлено. Физическое и психическое развитие соответствует возрасту, гармоничное. За год, предшествующий обследованию перенес ОРВИ, ветряную оспу, краснуху.</w:t>
      </w:r>
    </w:p>
    <w:p w:rsidR="008A4901" w:rsidRPr="00094055" w:rsidRDefault="008A4901" w:rsidP="00094055">
      <w:pPr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Определите к какой группе здоровья относится ребенок. </w:t>
      </w:r>
    </w:p>
    <w:p w:rsidR="008A4901" w:rsidRPr="00094055" w:rsidRDefault="008A4901" w:rsidP="00094055">
      <w:pPr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lastRenderedPageBreak/>
        <w:t xml:space="preserve"> ПК 1.2 (проводить санитарно-гигиеническое воспитание населения) - дайте рекомендации по оздоровлению.</w:t>
      </w:r>
    </w:p>
    <w:p w:rsidR="008A4901" w:rsidRPr="00094055" w:rsidRDefault="008A4901" w:rsidP="00094055">
      <w:pPr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ПК 1.1 (проводить мероприятия по сохранению и укреплению здоровья населения, пациента и его окружения) – проведите антропометрию.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14.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Илья И., 13 лет, состоит на «Д» учете с мая </w:t>
      </w:r>
      <w:smartTag w:uri="urn:schemas-microsoft-com:office:smarttags" w:element="metricconverter">
        <w:smartTagPr>
          <w:attr w:name="ProductID" w:val="2010 г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2010 г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>. с диагнозом ВСД по ваготоническому типу, перманентное течение. Хронический эрозивный гастрит, хронический дуоденит. Последнее обострение в марте 2011 году, находился в стационаре выписан с улучшением. Достигнута клинико-эндоскопическая ремиссия   ( эпителизация эрозий).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В течение года проводилась противорецедивная терапия в отделении восстановительного лечения.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1.Определите группу здоровья.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 ПК 1.2 (проводить санитарно-гигиеническое воспитание населения) - дайте рекомендации по организации режима дня.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ПК 1.1 (проводить мероприятия по сохранению и укреплению здоровья населения, пациента и его окружения) – проведите измерение длины тела и веса ребёнка подросткового возраста.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15.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Данил Д., родился в срок 22.10.2012г. выписан на 5-й день жизни.</w:t>
      </w:r>
    </w:p>
    <w:p w:rsidR="008A4901" w:rsidRPr="00094055" w:rsidRDefault="008A4901" w:rsidP="00094055">
      <w:pPr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Масса тела при рождении 3200,0</w:t>
      </w:r>
    </w:p>
    <w:p w:rsidR="008A4901" w:rsidRPr="00094055" w:rsidRDefault="008A4901" w:rsidP="00094055">
      <w:pPr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Длина тела </w:t>
      </w:r>
      <w:smartTag w:uri="urn:schemas-microsoft-com:office:smarttags" w:element="metricconverter">
        <w:smartTagPr>
          <w:attr w:name="ProductID" w:val="54 см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54 см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>.</w:t>
      </w:r>
    </w:p>
    <w:p w:rsidR="008A4901" w:rsidRPr="00094055" w:rsidRDefault="008A4901" w:rsidP="00094055">
      <w:pPr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О. головы </w:t>
      </w:r>
      <w:smartTag w:uri="urn:schemas-microsoft-com:office:smarttags" w:element="metricconverter">
        <w:smartTagPr>
          <w:attr w:name="ProductID" w:val="36 см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36 см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>.</w:t>
      </w:r>
    </w:p>
    <w:p w:rsidR="008A4901" w:rsidRPr="00094055" w:rsidRDefault="008A4901" w:rsidP="00094055">
      <w:pPr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О. грудной клетки - </w:t>
      </w:r>
      <w:smartTag w:uri="urn:schemas-microsoft-com:office:smarttags" w:element="metricconverter">
        <w:smartTagPr>
          <w:attr w:name="ProductID" w:val="34 см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34 см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>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В род. доме сделаны прививки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1.V</w:t>
      </w:r>
      <w:r w:rsidRPr="00094055">
        <w:rPr>
          <w:rFonts w:ascii="Times New Roman" w:hAnsi="Times New Roman"/>
          <w:sz w:val="24"/>
          <w:szCs w:val="24"/>
          <w:vertAlign w:val="subscript"/>
          <w:lang w:eastAsia="ru-RU"/>
        </w:rPr>
        <w:t xml:space="preserve">1 </w:t>
      </w:r>
      <w:r w:rsidRPr="00094055">
        <w:rPr>
          <w:rFonts w:ascii="Times New Roman" w:hAnsi="Times New Roman"/>
          <w:sz w:val="24"/>
          <w:szCs w:val="24"/>
          <w:lang w:eastAsia="ru-RU"/>
        </w:rPr>
        <w:t>- Вирусный гепатит «В» 23.10.2012г.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 V</w:t>
      </w:r>
      <w:r w:rsidRPr="00094055">
        <w:rPr>
          <w:rFonts w:ascii="Times New Roman" w:hAnsi="Times New Roman"/>
          <w:sz w:val="24"/>
          <w:szCs w:val="24"/>
          <w:vertAlign w:val="subscript"/>
          <w:lang w:eastAsia="ru-RU"/>
        </w:rPr>
        <w:t>1</w:t>
      </w:r>
      <w:r w:rsidRPr="00094055">
        <w:rPr>
          <w:rFonts w:ascii="Times New Roman" w:hAnsi="Times New Roman"/>
          <w:sz w:val="24"/>
          <w:szCs w:val="24"/>
          <w:lang w:eastAsia="ru-RU"/>
        </w:rPr>
        <w:t xml:space="preserve"> - БЦЖ 26.10.2012г.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1.ПК 1.3. (участвовать в проведении профилактики инфекционных и неинфекционных заболеваний) -  составьте индивидуальный график вакцинации данному ребенку до 1 года, при условии, что ребенок здоров.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  ПК 1.2 (проводить санитарно-гигиеническое воспитание населения) - дайте рекомендации маме по уходу за новорожденным.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ПК 1.1  (проводить мероприятия по сохранению и укреплению здоровья населения, пациента и его окружения) – продемонстрируйте технику пеленания новорожденного ребенка.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4901" w:rsidRPr="00094055" w:rsidRDefault="008A4901" w:rsidP="000940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Эталоны ответов к ситуационным задачам для текущего контроля</w:t>
      </w:r>
    </w:p>
    <w:p w:rsidR="008A4901" w:rsidRPr="00094055" w:rsidRDefault="008A4901" w:rsidP="000940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по ПМ 01 «Проведение профилактических мероприятий»</w:t>
      </w:r>
    </w:p>
    <w:p w:rsidR="008A4901" w:rsidRPr="00094055" w:rsidRDefault="008A4901" w:rsidP="000940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МДК 01.01. «Здоровый человек и его окружение» </w:t>
      </w:r>
      <w:r w:rsidR="007C61F9" w:rsidRPr="00094055">
        <w:rPr>
          <w:rFonts w:ascii="Times New Roman" w:hAnsi="Times New Roman"/>
          <w:b/>
          <w:bCs/>
          <w:sz w:val="24"/>
          <w:szCs w:val="24"/>
          <w:lang w:eastAsia="ru-RU"/>
        </w:rPr>
        <w:t>раздел</w:t>
      </w: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«Здоровье детей»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1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Вес при рождении – 3300 г., на 5-е сутки – 3200 г., дефицит веса составляет 100 г., приблизительно 3%  Это соответствует физиологической убыли массы тела у новорожденного (до 10%)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2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Окружность головы увеличивается на 1 см в месяц (на 1-м году), окружность грудной клетки увеличивается на 1,3 см в месяц (на 1-м году).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Окружность головы долженствующая у ребёнка 12 месяцев  46 см; окружность груди 32 см +1,3х12=47,6 см.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Окружность головы у ребёнка в норме, окружность груди меньше нормы.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3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 xml:space="preserve">Масса тела по формуле Мазурина на 1-м году жизни рассчитывается: 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lang w:val="en-US"/>
        </w:rPr>
        <w:t>M</w:t>
      </w:r>
      <w:r w:rsidRPr="00094055">
        <w:rPr>
          <w:rFonts w:ascii="Times New Roman" w:hAnsi="Times New Roman"/>
          <w:sz w:val="24"/>
          <w:szCs w:val="24"/>
        </w:rPr>
        <w:t>=м</w:t>
      </w:r>
      <w:r w:rsidRPr="00094055">
        <w:rPr>
          <w:rFonts w:ascii="Times New Roman" w:hAnsi="Times New Roman"/>
          <w:sz w:val="24"/>
          <w:szCs w:val="24"/>
          <w:vertAlign w:val="subscript"/>
        </w:rPr>
        <w:t>р</w:t>
      </w:r>
      <w:r w:rsidRPr="00094055">
        <w:rPr>
          <w:rFonts w:ascii="Times New Roman" w:hAnsi="Times New Roman"/>
          <w:sz w:val="24"/>
          <w:szCs w:val="24"/>
        </w:rPr>
        <w:t xml:space="preserve">+(800х6)+400х(п-6), длина тела рассчитывается : </w:t>
      </w:r>
      <w:r w:rsidRPr="00094055">
        <w:rPr>
          <w:rFonts w:ascii="Times New Roman" w:hAnsi="Times New Roman"/>
          <w:sz w:val="24"/>
          <w:szCs w:val="24"/>
          <w:lang w:val="en-US"/>
        </w:rPr>
        <w:t>I</w:t>
      </w:r>
      <w:r w:rsidRPr="00094055">
        <w:rPr>
          <w:rFonts w:ascii="Times New Roman" w:hAnsi="Times New Roman"/>
          <w:sz w:val="24"/>
          <w:szCs w:val="24"/>
        </w:rPr>
        <w:t xml:space="preserve"> квартал – по 3 см в месяц; </w:t>
      </w:r>
      <w:r w:rsidRPr="00094055">
        <w:rPr>
          <w:rFonts w:ascii="Times New Roman" w:hAnsi="Times New Roman"/>
          <w:sz w:val="24"/>
          <w:szCs w:val="24"/>
          <w:lang w:val="en-US"/>
        </w:rPr>
        <w:t>II</w:t>
      </w:r>
      <w:r w:rsidRPr="00094055">
        <w:rPr>
          <w:rFonts w:ascii="Times New Roman" w:hAnsi="Times New Roman"/>
          <w:sz w:val="24"/>
          <w:szCs w:val="24"/>
        </w:rPr>
        <w:t xml:space="preserve"> квартал – по 2,5 см в месяц; </w:t>
      </w:r>
      <w:r w:rsidRPr="00094055">
        <w:rPr>
          <w:rFonts w:ascii="Times New Roman" w:hAnsi="Times New Roman"/>
          <w:sz w:val="24"/>
          <w:szCs w:val="24"/>
          <w:lang w:val="en-US"/>
        </w:rPr>
        <w:t>III</w:t>
      </w:r>
      <w:r w:rsidRPr="00094055">
        <w:rPr>
          <w:rFonts w:ascii="Times New Roman" w:hAnsi="Times New Roman"/>
          <w:sz w:val="24"/>
          <w:szCs w:val="24"/>
        </w:rPr>
        <w:t xml:space="preserve"> квартал – по 1,5 см в месяц; </w:t>
      </w:r>
      <w:r w:rsidRPr="00094055">
        <w:rPr>
          <w:rFonts w:ascii="Times New Roman" w:hAnsi="Times New Roman"/>
          <w:sz w:val="24"/>
          <w:szCs w:val="24"/>
          <w:lang w:val="en-US"/>
        </w:rPr>
        <w:t>IV</w:t>
      </w:r>
      <w:r w:rsidRPr="00094055">
        <w:rPr>
          <w:rFonts w:ascii="Times New Roman" w:hAnsi="Times New Roman"/>
          <w:sz w:val="24"/>
          <w:szCs w:val="24"/>
        </w:rPr>
        <w:t xml:space="preserve"> квартал – по 1,0 см в мес.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Мд=10700 г, длина – 77 см., что соответствует норме, учитывая поправочный коэффициент.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№4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 месяцев, 7000 г. Суточный объём пищи =1 литр, 5 раз в сутки через 4 часа по 200 мл.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Суточный объём пищи по формуле: от 2 недель до 2 месяцев – 1/5 от массы тела; от 2 мес до 4 месяцев – 1/6 от массы тела, от 4 до 6 месяцев – 1/7; от 6 до 12 месяцев -  литр. 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Количество кормлений – до 1 мес. – 7 раз в сутки через 3 часа; с 1 мес.  до 5 месяцев – 6 раз в сутки через 3,5 часа; с 5 месяцев до 12 – 5 раз в сутки через 4 часа.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10% манная каша: крупа манная – 20 г. Молоко – 200 мл. , раствор поваренной соли – 2 мл. сахарный сироп – 10 мл.  сл. Масло – 5 г.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№5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 месяцев, 7000 г. Суточный объём пищи =1 литр, 5 раз в сутки через 4 часа по 200 мл.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Суточный объём пищи по формуле: от 2 недель до 2 месяцев – 1/5 от массы тела; от 2 мес до 4 месяцев – 1/6 от массы тела, от 4 до 6 месяцев – 1/7; от 6 до 12 месяцев -  литр. 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Количество кормлений – до 1 мес. – 7 раз в сутки через 3 часа; с 1 мес.  до 5 месяцев – 6 раз в сутки через 3,5 часа; с 5 месяцев до 12 – 5 раз в сутки через 4 часа.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№6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Ребёнок доношенный.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На 1 минуте – оценка по шкале Апгар – 2+2+2+2+1=9 баллов, на 5 минуте – 10 баллов.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№7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До года АД мах=70хП, где П – число месяцев.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После годаАДмах= 80+ 2П, где П – число лет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Админ= от ½ до 2/3 максимального АД.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У данного ребёнка давление в норме.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№8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Подмывание, обработка пупочной ранки, умывание лица, обработка глаз, носовых ходов, наружных слуховых ходов, полости рта, складок кожи.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№9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Окружность головы 46см, окружность груди 44см, масса тела 10500г, рост 78см. Количество зубов - 8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Окружность головы увеличивается на 1 см в месяц (на 1-м году), окружность грудной клетки увеличивается на 1,3 см в месяц (на 1-м году).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Масса тела по формуле Мазурина на 1-м году жизни рассчитывается: 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lang w:val="en-US"/>
        </w:rPr>
        <w:t>M</w:t>
      </w:r>
      <w:r w:rsidRPr="00094055">
        <w:rPr>
          <w:rFonts w:ascii="Times New Roman" w:hAnsi="Times New Roman"/>
          <w:sz w:val="24"/>
          <w:szCs w:val="24"/>
        </w:rPr>
        <w:t>=м</w:t>
      </w:r>
      <w:r w:rsidRPr="00094055">
        <w:rPr>
          <w:rFonts w:ascii="Times New Roman" w:hAnsi="Times New Roman"/>
          <w:sz w:val="24"/>
          <w:szCs w:val="24"/>
          <w:vertAlign w:val="subscript"/>
        </w:rPr>
        <w:t>р</w:t>
      </w:r>
      <w:r w:rsidRPr="00094055">
        <w:rPr>
          <w:rFonts w:ascii="Times New Roman" w:hAnsi="Times New Roman"/>
          <w:sz w:val="24"/>
          <w:szCs w:val="24"/>
        </w:rPr>
        <w:t xml:space="preserve">+(800х6)+400х(п-6), длина тела рассчитывается : </w:t>
      </w:r>
      <w:r w:rsidRPr="00094055">
        <w:rPr>
          <w:rFonts w:ascii="Times New Roman" w:hAnsi="Times New Roman"/>
          <w:sz w:val="24"/>
          <w:szCs w:val="24"/>
          <w:lang w:val="en-US"/>
        </w:rPr>
        <w:t>I</w:t>
      </w:r>
      <w:r w:rsidRPr="00094055">
        <w:rPr>
          <w:rFonts w:ascii="Times New Roman" w:hAnsi="Times New Roman"/>
          <w:sz w:val="24"/>
          <w:szCs w:val="24"/>
        </w:rPr>
        <w:t xml:space="preserve"> квартал – по 3 см в месяц; </w:t>
      </w:r>
      <w:r w:rsidRPr="00094055">
        <w:rPr>
          <w:rFonts w:ascii="Times New Roman" w:hAnsi="Times New Roman"/>
          <w:sz w:val="24"/>
          <w:szCs w:val="24"/>
          <w:lang w:val="en-US"/>
        </w:rPr>
        <w:t>II</w:t>
      </w:r>
      <w:r w:rsidRPr="00094055">
        <w:rPr>
          <w:rFonts w:ascii="Times New Roman" w:hAnsi="Times New Roman"/>
          <w:sz w:val="24"/>
          <w:szCs w:val="24"/>
        </w:rPr>
        <w:t xml:space="preserve"> квартал – по 2,5 см в месяц; </w:t>
      </w:r>
      <w:r w:rsidRPr="00094055">
        <w:rPr>
          <w:rFonts w:ascii="Times New Roman" w:hAnsi="Times New Roman"/>
          <w:sz w:val="24"/>
          <w:szCs w:val="24"/>
          <w:lang w:val="en-US"/>
        </w:rPr>
        <w:t>III</w:t>
      </w:r>
      <w:r w:rsidRPr="00094055">
        <w:rPr>
          <w:rFonts w:ascii="Times New Roman" w:hAnsi="Times New Roman"/>
          <w:sz w:val="24"/>
          <w:szCs w:val="24"/>
        </w:rPr>
        <w:t xml:space="preserve"> квартал – по 1,5 см в месяц; </w:t>
      </w:r>
      <w:r w:rsidRPr="00094055">
        <w:rPr>
          <w:rFonts w:ascii="Times New Roman" w:hAnsi="Times New Roman"/>
          <w:sz w:val="24"/>
          <w:szCs w:val="24"/>
          <w:lang w:val="en-US"/>
        </w:rPr>
        <w:t>IV</w:t>
      </w:r>
      <w:r w:rsidRPr="00094055">
        <w:rPr>
          <w:rFonts w:ascii="Times New Roman" w:hAnsi="Times New Roman"/>
          <w:sz w:val="24"/>
          <w:szCs w:val="24"/>
        </w:rPr>
        <w:t xml:space="preserve"> квартал – по 1,0 см в мес.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Антропометрические данные ребенка соответствуют норме.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№10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Половой криз проявляется в виде физиологической мастопатии на 3 – 4 день, достигает максимума к 7 – 8 дню, исчезает к концу 2 – 3 недели. У мальчиков – отёк мошонки, который исчезает через несколько дней, у девочек – выделения из влагалища, исчезают через 1 – 2 дня.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№11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lastRenderedPageBreak/>
        <w:t>Подмывание, обработка пупочной ранки, умывание лица, обработка глаз, носовых ходов, наружных слуховых ходов, полости рта, складок кожи.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№12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val="en-US" w:eastAsia="ru-RU"/>
        </w:rPr>
        <w:t>II</w:t>
      </w:r>
      <w:r w:rsidRPr="00094055">
        <w:rPr>
          <w:rFonts w:ascii="Times New Roman" w:hAnsi="Times New Roman"/>
          <w:bCs/>
          <w:sz w:val="24"/>
          <w:szCs w:val="24"/>
          <w:lang w:eastAsia="ru-RU"/>
        </w:rPr>
        <w:t xml:space="preserve"> диспансерная группа.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В 5 лет масса равна 20 кг, от 5 до 10 лет – 20 +3(п-5), где п – число лет ребёнка. Долженствующий вес – 23 кг.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Длина тела в 1 год – 75 см., от 1 года до 5 лет – 75 + 5п, где п – число лет ребёнка, от 5 до 10 лет – 110+6(п-5) Долженствующая длина – 116 см.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Окружность головы до 5 лет увеличивается по 1 см в год, в 5 лет – 50 см, а затем увеличивается по 0,5см в год. Долженствующая окружность головы – 50,5 см.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Окружность груди увеличивается от 1 года до 10 лет – на 1,5 см в год, в 10 лет – 63 см, после 10 лет увеличивается на 3 см в год. Долженствующая окружность груди – 56 см.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№13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val="en-US" w:eastAsia="ru-RU"/>
        </w:rPr>
        <w:t>I</w:t>
      </w:r>
      <w:r w:rsidRPr="00094055">
        <w:rPr>
          <w:rFonts w:ascii="Times New Roman" w:hAnsi="Times New Roman"/>
          <w:bCs/>
          <w:sz w:val="24"/>
          <w:szCs w:val="24"/>
          <w:lang w:eastAsia="ru-RU"/>
        </w:rPr>
        <w:t xml:space="preserve"> группа здоровья.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№14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val="en-US" w:eastAsia="ru-RU"/>
        </w:rPr>
        <w:t>III</w:t>
      </w:r>
      <w:r w:rsidRPr="00094055">
        <w:rPr>
          <w:rFonts w:ascii="Times New Roman" w:hAnsi="Times New Roman"/>
          <w:bCs/>
          <w:sz w:val="24"/>
          <w:szCs w:val="24"/>
          <w:lang w:eastAsia="ru-RU"/>
        </w:rPr>
        <w:t xml:space="preserve"> группа здоровья.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№15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1 месяц – вторая вакцинация против вирусного гепатита В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3 месяца – первая вакцинация против дифтерии, коклюша, столбняка, полиомиелита.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4,5 месяца – вторая вакцинация против дифтерии, коклюша, столбняка, полиомиелита.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6 месяцев – третья вакцинация против дифтерии, коклюша, столбняка, полиомиелита, третья вакцинация против вирусного гепатита В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12 месяцев - вакцинация против кори, краснухи, эпид. паротита.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18 месяцев – первая ревакцинация против дифтерии, коклюша, столбняка, полиомиелита.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20 месяцев – вторая ревакцинация против полиомиелита.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6 лет - ревакцинация против кори, краснухи, эпид. паротита.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7 лет - - ревакцинация против туберкулёза, вторая ревакцинация против дифтерии, столбняка.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 xml:space="preserve">13 лет – вакцинация против краснухи 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sz w:val="24"/>
          <w:szCs w:val="24"/>
          <w:lang w:eastAsia="ru-RU"/>
        </w:rPr>
        <w:t>14 лет – третья ревакцинация против дифтерии, столбняка, ревакцинация против туберкулёза, третья ревакцинация против полиомиелита.</w:t>
      </w:r>
    </w:p>
    <w:p w:rsidR="008A4901" w:rsidRPr="00094055" w:rsidRDefault="008A4901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C4EC3" w:rsidRPr="00094055" w:rsidRDefault="006C4EC3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C4EC3" w:rsidRPr="00094055" w:rsidRDefault="006C4EC3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C4EC3" w:rsidRPr="00094055" w:rsidRDefault="006C4EC3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C4EC3" w:rsidRPr="00094055" w:rsidRDefault="006C4EC3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C4EC3" w:rsidRPr="00094055" w:rsidRDefault="006C4EC3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C4EC3" w:rsidRPr="00094055" w:rsidRDefault="006C4EC3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C4EC3" w:rsidRPr="00094055" w:rsidRDefault="006C4EC3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C4EC3" w:rsidRPr="00094055" w:rsidRDefault="006C4EC3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C4EC3" w:rsidRDefault="006C4EC3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4434F" w:rsidRPr="00094055" w:rsidRDefault="0034434F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53A6A" w:rsidRPr="00094055" w:rsidRDefault="00353A6A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53A6A" w:rsidRPr="00094055" w:rsidRDefault="00353A6A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53A6A" w:rsidRPr="00094055" w:rsidRDefault="00353A6A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C4EC3" w:rsidRPr="00094055" w:rsidRDefault="006C4EC3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4901" w:rsidRPr="00094055" w:rsidRDefault="006C4EC3" w:rsidP="00094055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94055">
        <w:rPr>
          <w:rFonts w:ascii="Times New Roman" w:hAnsi="Times New Roman"/>
          <w:bCs/>
          <w:i/>
          <w:sz w:val="24"/>
          <w:szCs w:val="24"/>
          <w:lang w:eastAsia="ru-RU"/>
        </w:rPr>
        <w:lastRenderedPageBreak/>
        <w:t>Приложение 2</w:t>
      </w:r>
    </w:p>
    <w:p w:rsidR="006C4EC3" w:rsidRPr="00094055" w:rsidRDefault="006C4EC3" w:rsidP="00094055">
      <w:pPr>
        <w:spacing w:after="0" w:line="240" w:lineRule="auto"/>
        <w:jc w:val="right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:rsidR="00D029AD" w:rsidRPr="00094055" w:rsidRDefault="00D029AD" w:rsidP="000940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Ситуационные задачи для проведения текущего контроля</w:t>
      </w:r>
    </w:p>
    <w:p w:rsidR="00D029AD" w:rsidRPr="00094055" w:rsidRDefault="00D029AD" w:rsidP="000940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по ПМ 01 «Проведение профилактических мероприятий»</w:t>
      </w:r>
    </w:p>
    <w:p w:rsidR="00D029AD" w:rsidRPr="00094055" w:rsidRDefault="00D029AD" w:rsidP="000940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МДК 01.01. «Здоровый человек и его окружение» </w:t>
      </w:r>
    </w:p>
    <w:p w:rsidR="00D029AD" w:rsidRPr="00094055" w:rsidRDefault="0069728F" w:rsidP="000940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раздел</w:t>
      </w:r>
      <w:r w:rsidR="00D029AD" w:rsidRPr="00094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«Здоровые мужчина и женщина зрелого возраста»</w:t>
      </w:r>
    </w:p>
    <w:p w:rsidR="00D029AD" w:rsidRPr="00094055" w:rsidRDefault="00D029AD" w:rsidP="00094055">
      <w:pPr>
        <w:pStyle w:val="14"/>
        <w:keepNext/>
        <w:keepLines/>
        <w:shd w:val="clear" w:color="auto" w:fill="auto"/>
        <w:spacing w:before="0" w:line="240" w:lineRule="auto"/>
        <w:ind w:left="120"/>
        <w:jc w:val="left"/>
        <w:rPr>
          <w:rFonts w:ascii="Times New Roman" w:hAnsi="Times New Roman" w:cs="Times New Roman"/>
          <w:sz w:val="24"/>
          <w:szCs w:val="24"/>
        </w:rPr>
      </w:pPr>
      <w:bookmarkStart w:id="1" w:name="bookmark0"/>
    </w:p>
    <w:p w:rsidR="00D029AD" w:rsidRPr="00094055" w:rsidRDefault="00D029AD" w:rsidP="00094055">
      <w:pPr>
        <w:pStyle w:val="14"/>
        <w:keepNext/>
        <w:keepLines/>
        <w:shd w:val="clear" w:color="auto" w:fill="auto"/>
        <w:spacing w:before="0" w:line="240" w:lineRule="auto"/>
        <w:ind w:left="120"/>
        <w:jc w:val="left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Ситуационная задача № 1.</w:t>
      </w:r>
      <w:bookmarkEnd w:id="1"/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40" w:right="2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В женскую консультацию обратилась молодая женщи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на за консультацией, как вести менструальный календарь и как по нему предохраняться. Половой жизнью живет 3 месяца, замужем, предохраняется презерватива</w:t>
      </w:r>
      <w:r w:rsidRPr="00094055">
        <w:rPr>
          <w:rFonts w:ascii="Times New Roman" w:hAnsi="Times New Roman" w:cs="Times New Roman"/>
          <w:sz w:val="24"/>
          <w:szCs w:val="24"/>
        </w:rPr>
        <w:softHyphen/>
        <w:t xml:space="preserve">ми, муж не хочет предохраняться этим методом. 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100" w:right="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Месячные с 12 лет, установились в течение года, че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рез 26-31 день, по 3 дня, умеренные, безболезненные.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100" w:right="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При обследовании изменений со стороны женских по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ловых органов не найдено.</w:t>
      </w:r>
    </w:p>
    <w:p w:rsidR="00D029AD" w:rsidRPr="00094055" w:rsidRDefault="00D029AD" w:rsidP="00094055">
      <w:pPr>
        <w:pStyle w:val="32"/>
        <w:shd w:val="clear" w:color="auto" w:fill="auto"/>
        <w:spacing w:before="0" w:line="240" w:lineRule="auto"/>
        <w:ind w:left="10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Задание</w:t>
      </w:r>
      <w:r w:rsidRPr="00094055">
        <w:rPr>
          <w:rStyle w:val="3Gulim4pt1pt"/>
          <w:rFonts w:ascii="Times New Roman" w:hAnsi="Times New Roman" w:cs="Times New Roman"/>
          <w:sz w:val="24"/>
          <w:szCs w:val="24"/>
        </w:rPr>
        <w:t>.</w:t>
      </w:r>
    </w:p>
    <w:p w:rsidR="00D029AD" w:rsidRPr="00094055" w:rsidRDefault="00D029AD" w:rsidP="00094055">
      <w:pPr>
        <w:pStyle w:val="12"/>
        <w:numPr>
          <w:ilvl w:val="0"/>
          <w:numId w:val="51"/>
        </w:numPr>
        <w:shd w:val="clear" w:color="auto" w:fill="auto"/>
        <w:tabs>
          <w:tab w:val="left" w:pos="656"/>
        </w:tabs>
        <w:spacing w:line="240" w:lineRule="auto"/>
        <w:ind w:left="10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Оцените менструальный цикл женщины.</w:t>
      </w:r>
    </w:p>
    <w:p w:rsidR="00D029AD" w:rsidRPr="00094055" w:rsidRDefault="00D029AD" w:rsidP="00094055">
      <w:pPr>
        <w:pStyle w:val="12"/>
        <w:numPr>
          <w:ilvl w:val="0"/>
          <w:numId w:val="51"/>
        </w:numPr>
        <w:shd w:val="clear" w:color="auto" w:fill="auto"/>
        <w:tabs>
          <w:tab w:val="left" w:pos="656"/>
        </w:tabs>
        <w:spacing w:line="240" w:lineRule="auto"/>
        <w:ind w:left="10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Выявите проблемы и решите их.</w:t>
      </w:r>
    </w:p>
    <w:p w:rsidR="00D029AD" w:rsidRPr="00094055" w:rsidRDefault="00D029AD" w:rsidP="00094055">
      <w:pPr>
        <w:pStyle w:val="12"/>
        <w:numPr>
          <w:ilvl w:val="0"/>
          <w:numId w:val="51"/>
        </w:numPr>
        <w:shd w:val="clear" w:color="auto" w:fill="auto"/>
        <w:tabs>
          <w:tab w:val="left" w:pos="656"/>
        </w:tabs>
        <w:spacing w:line="240" w:lineRule="auto"/>
        <w:ind w:left="10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Научите вести менструальный календарь.</w:t>
      </w:r>
    </w:p>
    <w:p w:rsidR="00D029AD" w:rsidRPr="00094055" w:rsidRDefault="00D029AD" w:rsidP="00094055">
      <w:pPr>
        <w:pStyle w:val="12"/>
        <w:numPr>
          <w:ilvl w:val="0"/>
          <w:numId w:val="51"/>
        </w:numPr>
        <w:shd w:val="clear" w:color="auto" w:fill="auto"/>
        <w:tabs>
          <w:tab w:val="left" w:pos="656"/>
        </w:tabs>
        <w:spacing w:line="240" w:lineRule="auto"/>
        <w:ind w:left="100" w:right="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Вычислите фертильные дни по менструальному ка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лендарю.</w:t>
      </w:r>
    </w:p>
    <w:p w:rsidR="00D029AD" w:rsidRPr="00094055" w:rsidRDefault="00D029AD" w:rsidP="00094055">
      <w:pPr>
        <w:pStyle w:val="14"/>
        <w:keepNext/>
        <w:keepLines/>
        <w:shd w:val="clear" w:color="auto" w:fill="auto"/>
        <w:spacing w:before="0" w:line="240" w:lineRule="auto"/>
        <w:ind w:right="180"/>
        <w:jc w:val="left"/>
        <w:rPr>
          <w:rFonts w:ascii="Times New Roman" w:hAnsi="Times New Roman" w:cs="Times New Roman"/>
          <w:sz w:val="24"/>
          <w:szCs w:val="24"/>
        </w:rPr>
      </w:pPr>
      <w:bookmarkStart w:id="2" w:name="bookmark1"/>
      <w:r w:rsidRPr="00094055">
        <w:rPr>
          <w:rFonts w:ascii="Times New Roman" w:hAnsi="Times New Roman" w:cs="Times New Roman"/>
          <w:sz w:val="24"/>
          <w:szCs w:val="24"/>
        </w:rPr>
        <w:t>Ситуационная задача № 2.</w:t>
      </w:r>
      <w:bookmarkEnd w:id="2"/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100" w:right="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Вас пригласили в школу на беседу о «Гигиене подрос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тков, юношей».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1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 xml:space="preserve">   1. Составьте план беседы.</w:t>
      </w:r>
    </w:p>
    <w:p w:rsidR="00D029AD" w:rsidRPr="00094055" w:rsidRDefault="00D029AD" w:rsidP="00094055">
      <w:pPr>
        <w:pStyle w:val="12"/>
        <w:numPr>
          <w:ilvl w:val="0"/>
          <w:numId w:val="53"/>
        </w:numPr>
        <w:shd w:val="clear" w:color="auto" w:fill="auto"/>
        <w:tabs>
          <w:tab w:val="left" w:pos="606"/>
        </w:tabs>
        <w:spacing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Выявите основные проблемы.</w:t>
      </w:r>
    </w:p>
    <w:p w:rsidR="00D029AD" w:rsidRPr="00094055" w:rsidRDefault="00D029AD" w:rsidP="00094055">
      <w:pPr>
        <w:pStyle w:val="12"/>
        <w:numPr>
          <w:ilvl w:val="0"/>
          <w:numId w:val="53"/>
        </w:numPr>
        <w:shd w:val="clear" w:color="auto" w:fill="auto"/>
        <w:tabs>
          <w:tab w:val="left" w:pos="606"/>
          <w:tab w:val="right" w:pos="3425"/>
        </w:tabs>
        <w:spacing w:line="240" w:lineRule="auto"/>
        <w:ind w:left="60" w:right="2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Ответьте на вопросы* которые вам приготовили за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ранее:</w:t>
      </w:r>
      <w:r w:rsidRPr="00094055">
        <w:rPr>
          <w:rFonts w:ascii="Times New Roman" w:hAnsi="Times New Roman" w:cs="Times New Roman"/>
          <w:sz w:val="24"/>
          <w:szCs w:val="24"/>
        </w:rPr>
        <w:tab/>
        <w:t>_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606"/>
        </w:tabs>
        <w:spacing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Почему все вдруг оказались выше меня?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—Почему одно яичко у меня ниже, чем другое?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—Что выталкивает сперму из полового члена?</w:t>
      </w:r>
    </w:p>
    <w:p w:rsidR="00D029AD" w:rsidRPr="00094055" w:rsidRDefault="00D029AD" w:rsidP="00094055">
      <w:pPr>
        <w:pStyle w:val="14"/>
        <w:keepNext/>
        <w:keepLines/>
        <w:shd w:val="clear" w:color="auto" w:fill="auto"/>
        <w:spacing w:before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3" w:name="bookmark2"/>
      <w:r w:rsidRPr="00094055">
        <w:rPr>
          <w:rFonts w:ascii="Times New Roman" w:hAnsi="Times New Roman" w:cs="Times New Roman"/>
          <w:sz w:val="24"/>
          <w:szCs w:val="24"/>
        </w:rPr>
        <w:t>Ситуационная задача № 3.</w:t>
      </w:r>
      <w:bookmarkEnd w:id="3"/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60" w:right="2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В женскую консультацию обратилась девушка 18 лет, студентка педагогического колледжа, с жалобами на за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держку менструации в течение 2 месяцев, считает себя беременной, рожать не хочет, так как с молодым челове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ком она поссорилась, а родители ничего не знают.</w:t>
      </w:r>
    </w:p>
    <w:p w:rsidR="00D029AD" w:rsidRPr="00094055" w:rsidRDefault="00D029AD" w:rsidP="00094055">
      <w:pPr>
        <w:pStyle w:val="32"/>
        <w:shd w:val="clear" w:color="auto" w:fill="auto"/>
        <w:spacing w:before="0"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Задание.</w:t>
      </w:r>
    </w:p>
    <w:p w:rsidR="00D029AD" w:rsidRPr="00094055" w:rsidRDefault="00D029AD" w:rsidP="00094055">
      <w:pPr>
        <w:pStyle w:val="12"/>
        <w:numPr>
          <w:ilvl w:val="0"/>
          <w:numId w:val="56"/>
        </w:numPr>
        <w:shd w:val="clear" w:color="auto" w:fill="auto"/>
        <w:tabs>
          <w:tab w:val="left" w:pos="525"/>
        </w:tabs>
        <w:spacing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Выявите проблемы пациентки.</w:t>
      </w:r>
    </w:p>
    <w:p w:rsidR="00D029AD" w:rsidRPr="00094055" w:rsidRDefault="00D029AD" w:rsidP="00094055">
      <w:pPr>
        <w:pStyle w:val="12"/>
        <w:numPr>
          <w:ilvl w:val="0"/>
          <w:numId w:val="56"/>
        </w:numPr>
        <w:shd w:val="clear" w:color="auto" w:fill="auto"/>
        <w:tabs>
          <w:tab w:val="left" w:pos="525"/>
        </w:tabs>
        <w:spacing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Постарайтесь их решить.</w:t>
      </w:r>
    </w:p>
    <w:p w:rsidR="00D029AD" w:rsidRPr="00094055" w:rsidRDefault="00D029AD" w:rsidP="00094055">
      <w:pPr>
        <w:pStyle w:val="14"/>
        <w:keepNext/>
        <w:keepLines/>
        <w:shd w:val="clear" w:color="auto" w:fill="auto"/>
        <w:spacing w:before="0" w:line="240" w:lineRule="auto"/>
        <w:ind w:right="200"/>
        <w:jc w:val="left"/>
        <w:rPr>
          <w:rFonts w:ascii="Times New Roman" w:hAnsi="Times New Roman" w:cs="Times New Roman"/>
          <w:sz w:val="24"/>
          <w:szCs w:val="24"/>
        </w:rPr>
      </w:pPr>
      <w:bookmarkStart w:id="4" w:name="bookmark3"/>
      <w:r w:rsidRPr="00094055">
        <w:rPr>
          <w:rFonts w:ascii="Times New Roman" w:hAnsi="Times New Roman" w:cs="Times New Roman"/>
          <w:sz w:val="24"/>
          <w:szCs w:val="24"/>
        </w:rPr>
        <w:t>Ситуационная задача № 4.</w:t>
      </w:r>
      <w:bookmarkEnd w:id="4"/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260" w:right="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Вас пригласили в колледж с беседой на тему «Проти</w:t>
      </w:r>
      <w:r w:rsidRPr="00094055">
        <w:rPr>
          <w:rFonts w:ascii="Times New Roman" w:hAnsi="Times New Roman" w:cs="Times New Roman"/>
          <w:sz w:val="24"/>
          <w:szCs w:val="24"/>
        </w:rPr>
        <w:softHyphen/>
        <w:t xml:space="preserve">возачаточные средства». </w:t>
      </w:r>
    </w:p>
    <w:p w:rsidR="00D029AD" w:rsidRPr="00094055" w:rsidRDefault="00D029AD" w:rsidP="00094055">
      <w:pPr>
        <w:pStyle w:val="32"/>
        <w:shd w:val="clear" w:color="auto" w:fill="auto"/>
        <w:spacing w:before="0"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Задание.</w:t>
      </w:r>
    </w:p>
    <w:p w:rsidR="00D029AD" w:rsidRPr="00094055" w:rsidRDefault="00D029AD" w:rsidP="00094055">
      <w:pPr>
        <w:pStyle w:val="12"/>
        <w:numPr>
          <w:ilvl w:val="0"/>
          <w:numId w:val="58"/>
        </w:numPr>
        <w:shd w:val="clear" w:color="auto" w:fill="auto"/>
        <w:tabs>
          <w:tab w:val="left" w:pos="525"/>
        </w:tabs>
        <w:spacing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Составьте план беседы.</w:t>
      </w:r>
    </w:p>
    <w:p w:rsidR="00D029AD" w:rsidRPr="00094055" w:rsidRDefault="00D029AD" w:rsidP="00094055">
      <w:pPr>
        <w:pStyle w:val="12"/>
        <w:numPr>
          <w:ilvl w:val="0"/>
          <w:numId w:val="58"/>
        </w:numPr>
        <w:shd w:val="clear" w:color="auto" w:fill="auto"/>
        <w:tabs>
          <w:tab w:val="left" w:pos="525"/>
        </w:tabs>
        <w:spacing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Какую форму вы выберете для проведения этой беседы.</w:t>
      </w:r>
    </w:p>
    <w:p w:rsidR="00D029AD" w:rsidRPr="00094055" w:rsidRDefault="00D029AD" w:rsidP="00094055">
      <w:pPr>
        <w:pStyle w:val="12"/>
        <w:numPr>
          <w:ilvl w:val="0"/>
          <w:numId w:val="58"/>
        </w:numPr>
        <w:shd w:val="clear" w:color="auto" w:fill="auto"/>
        <w:tabs>
          <w:tab w:val="left" w:pos="826"/>
        </w:tabs>
        <w:spacing w:line="240" w:lineRule="auto"/>
        <w:ind w:left="260" w:right="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Ответьте на вопросы, которые заранее вам пригото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вили.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826"/>
        </w:tabs>
        <w:spacing w:line="240" w:lineRule="auto"/>
        <w:ind w:left="260" w:right="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Слышал, что прерванное половое сношение прино</w:t>
      </w:r>
      <w:r w:rsidRPr="00094055">
        <w:rPr>
          <w:rFonts w:ascii="Times New Roman" w:hAnsi="Times New Roman" w:cs="Times New Roman"/>
          <w:sz w:val="24"/>
          <w:szCs w:val="24"/>
        </w:rPr>
        <w:softHyphen/>
        <w:t xml:space="preserve">сит вред. Правда ли это? 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525"/>
        </w:tabs>
        <w:spacing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Метод стерилизации — что это такое? -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525"/>
        </w:tabs>
        <w:spacing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Как предохранить себя от заболеваний?</w:t>
      </w:r>
    </w:p>
    <w:p w:rsidR="00D029AD" w:rsidRPr="00094055" w:rsidRDefault="00D029AD" w:rsidP="00094055">
      <w:pPr>
        <w:pStyle w:val="44"/>
        <w:shd w:val="clear" w:color="auto" w:fill="auto"/>
        <w:spacing w:before="0" w:after="0" w:line="240" w:lineRule="auto"/>
        <w:ind w:right="180"/>
        <w:jc w:val="left"/>
        <w:rPr>
          <w:rFonts w:ascii="Times New Roman" w:hAnsi="Times New Roman" w:cs="Times New Roman"/>
          <w:sz w:val="24"/>
          <w:szCs w:val="24"/>
        </w:rPr>
      </w:pPr>
    </w:p>
    <w:p w:rsidR="00D029AD" w:rsidRPr="00094055" w:rsidRDefault="00D029AD" w:rsidP="00094055">
      <w:pPr>
        <w:pStyle w:val="44"/>
        <w:shd w:val="clear" w:color="auto" w:fill="auto"/>
        <w:spacing w:before="0" w:after="0" w:line="240" w:lineRule="auto"/>
        <w:ind w:right="180"/>
        <w:jc w:val="left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Ситуационная задача № 5.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140" w:righ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В женскую консультацию обратилась пациентка с жа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лобами на тошноту, рвоту по утрам, слабость, сонливость, задержку менструации в течение 2 месяцев. Бере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менность желанная.</w:t>
      </w:r>
    </w:p>
    <w:p w:rsidR="00D029AD" w:rsidRPr="00094055" w:rsidRDefault="00D029AD" w:rsidP="00094055">
      <w:pPr>
        <w:pStyle w:val="32"/>
        <w:shd w:val="clear" w:color="auto" w:fill="auto"/>
        <w:spacing w:before="0" w:line="240" w:lineRule="auto"/>
        <w:ind w:left="14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Задание.</w:t>
      </w:r>
    </w:p>
    <w:p w:rsidR="00D029AD" w:rsidRPr="00094055" w:rsidRDefault="00D029AD" w:rsidP="00094055">
      <w:pPr>
        <w:pStyle w:val="12"/>
        <w:numPr>
          <w:ilvl w:val="0"/>
          <w:numId w:val="70"/>
        </w:numPr>
        <w:shd w:val="clear" w:color="auto" w:fill="auto"/>
        <w:spacing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 каким признакам: можно поставить диагноз?</w:t>
      </w:r>
    </w:p>
    <w:p w:rsidR="00D029AD" w:rsidRPr="00094055" w:rsidRDefault="00D029AD" w:rsidP="00094055">
      <w:pPr>
        <w:pStyle w:val="12"/>
        <w:numPr>
          <w:ilvl w:val="0"/>
          <w:numId w:val="70"/>
        </w:numPr>
        <w:shd w:val="clear" w:color="auto" w:fill="auto"/>
        <w:tabs>
          <w:tab w:val="left" w:pos="69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Выявите проблемы пациентки.</w:t>
      </w:r>
    </w:p>
    <w:p w:rsidR="00D029AD" w:rsidRPr="00094055" w:rsidRDefault="00D029AD" w:rsidP="00094055">
      <w:pPr>
        <w:pStyle w:val="12"/>
        <w:numPr>
          <w:ilvl w:val="0"/>
          <w:numId w:val="70"/>
        </w:numPr>
        <w:shd w:val="clear" w:color="auto" w:fill="auto"/>
        <w:tabs>
          <w:tab w:val="left" w:pos="69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Попытайтесь, решить эти проблемы.</w:t>
      </w:r>
    </w:p>
    <w:p w:rsidR="00D029AD" w:rsidRPr="00094055" w:rsidRDefault="00D029AD" w:rsidP="00094055">
      <w:pPr>
        <w:pStyle w:val="44"/>
        <w:shd w:val="clear" w:color="auto" w:fill="auto"/>
        <w:spacing w:before="0" w:after="0" w:line="240" w:lineRule="auto"/>
        <w:ind w:left="20"/>
        <w:jc w:val="left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Ситуационная задача № 6.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60" w:right="1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lastRenderedPageBreak/>
        <w:t xml:space="preserve"> В женскую консультацию обратилась беременная с жа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лобами на запоры. За 2 недели прибавила 1000 граммов. При осмотре поставили диагноз: беременность 36 недель.</w:t>
      </w:r>
    </w:p>
    <w:p w:rsidR="00D029AD" w:rsidRPr="00094055" w:rsidRDefault="00D029AD" w:rsidP="00094055">
      <w:pPr>
        <w:pStyle w:val="32"/>
        <w:shd w:val="clear" w:color="auto" w:fill="auto"/>
        <w:spacing w:before="0"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Задание.</w:t>
      </w:r>
    </w:p>
    <w:p w:rsidR="00D029AD" w:rsidRPr="00094055" w:rsidRDefault="00D029AD" w:rsidP="00094055">
      <w:pPr>
        <w:pStyle w:val="12"/>
        <w:numPr>
          <w:ilvl w:val="0"/>
          <w:numId w:val="61"/>
        </w:numPr>
        <w:shd w:val="clear" w:color="auto" w:fill="auto"/>
        <w:tabs>
          <w:tab w:val="left" w:pos="617"/>
        </w:tabs>
        <w:spacing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Выявите проблемы.</w:t>
      </w:r>
    </w:p>
    <w:p w:rsidR="00D029AD" w:rsidRPr="00094055" w:rsidRDefault="00D029AD" w:rsidP="00094055">
      <w:pPr>
        <w:pStyle w:val="12"/>
        <w:numPr>
          <w:ilvl w:val="0"/>
          <w:numId w:val="61"/>
        </w:numPr>
        <w:shd w:val="clear" w:color="auto" w:fill="auto"/>
        <w:tabs>
          <w:tab w:val="left" w:pos="617"/>
        </w:tabs>
        <w:spacing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Постарайтесь решить проблемы.</w:t>
      </w:r>
    </w:p>
    <w:p w:rsidR="00D029AD" w:rsidRPr="00094055" w:rsidRDefault="00D029AD" w:rsidP="00094055">
      <w:pPr>
        <w:pStyle w:val="12"/>
        <w:numPr>
          <w:ilvl w:val="0"/>
          <w:numId w:val="61"/>
        </w:numPr>
        <w:shd w:val="clear" w:color="auto" w:fill="auto"/>
        <w:tabs>
          <w:tab w:val="left" w:pos="617"/>
        </w:tabs>
        <w:spacing w:line="240" w:lineRule="auto"/>
        <w:ind w:left="60" w:right="1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Какие жизненно важные потребности беременной женщины изменились?</w:t>
      </w:r>
    </w:p>
    <w:p w:rsidR="00D029AD" w:rsidRPr="00094055" w:rsidRDefault="00D029AD" w:rsidP="00094055">
      <w:pPr>
        <w:pStyle w:val="14"/>
        <w:keepNext/>
        <w:keepLines/>
        <w:shd w:val="clear" w:color="auto" w:fill="auto"/>
        <w:spacing w:before="0" w:line="240" w:lineRule="auto"/>
        <w:ind w:right="120"/>
        <w:jc w:val="left"/>
        <w:rPr>
          <w:rFonts w:ascii="Times New Roman" w:hAnsi="Times New Roman" w:cs="Times New Roman"/>
          <w:sz w:val="24"/>
          <w:szCs w:val="24"/>
        </w:rPr>
      </w:pPr>
      <w:bookmarkStart w:id="5" w:name="bookmark4"/>
      <w:r w:rsidRPr="00094055">
        <w:rPr>
          <w:rFonts w:ascii="Times New Roman" w:hAnsi="Times New Roman" w:cs="Times New Roman"/>
          <w:sz w:val="24"/>
          <w:szCs w:val="24"/>
        </w:rPr>
        <w:t>Ситуационная задача № 7.</w:t>
      </w:r>
      <w:bookmarkEnd w:id="5"/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120" w:right="80" w:firstLine="2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При осмотре беременной во время очередной явки ус</w:t>
      </w:r>
      <w:r w:rsidRPr="00094055">
        <w:rPr>
          <w:rFonts w:ascii="Times New Roman" w:hAnsi="Times New Roman" w:cs="Times New Roman"/>
          <w:sz w:val="24"/>
          <w:szCs w:val="24"/>
        </w:rPr>
        <w:softHyphen/>
        <w:t xml:space="preserve">тановлено, что за последнюю неделю пациентка убыла </w:t>
      </w:r>
      <w:r w:rsidRPr="00094055">
        <w:rPr>
          <w:rStyle w:val="Arial"/>
          <w:rFonts w:ascii="Times New Roman" w:hAnsi="Times New Roman" w:cs="Times New Roman"/>
          <w:sz w:val="24"/>
          <w:szCs w:val="24"/>
        </w:rPr>
        <w:t xml:space="preserve">в </w:t>
      </w:r>
      <w:r w:rsidRPr="00094055">
        <w:rPr>
          <w:rFonts w:ascii="Times New Roman" w:hAnsi="Times New Roman" w:cs="Times New Roman"/>
          <w:sz w:val="24"/>
          <w:szCs w:val="24"/>
        </w:rPr>
        <w:t>весе на 600,0 г, она отмечает, что ей стало легче ды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шать, дно матки опустилось и находится на середине меж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ду пупком и мечевидным отростком. Предлежащая часть прижата ко входу в малый таз.</w:t>
      </w:r>
    </w:p>
    <w:p w:rsidR="00D029AD" w:rsidRPr="00094055" w:rsidRDefault="00D029AD" w:rsidP="00094055">
      <w:pPr>
        <w:pStyle w:val="32"/>
        <w:shd w:val="clear" w:color="auto" w:fill="auto"/>
        <w:spacing w:before="0" w:line="240" w:lineRule="auto"/>
        <w:ind w:left="120" w:firstLine="2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Задание.</w:t>
      </w:r>
    </w:p>
    <w:p w:rsidR="00D029AD" w:rsidRPr="00094055" w:rsidRDefault="00D029AD" w:rsidP="00094055">
      <w:pPr>
        <w:pStyle w:val="12"/>
        <w:numPr>
          <w:ilvl w:val="0"/>
          <w:numId w:val="63"/>
        </w:numPr>
        <w:shd w:val="clear" w:color="auto" w:fill="auto"/>
        <w:tabs>
          <w:tab w:val="left" w:pos="654"/>
        </w:tabs>
        <w:spacing w:line="240" w:lineRule="auto"/>
        <w:ind w:left="120" w:right="80" w:firstLine="2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Определить срок беременности и дату предстоящих родов по последней менструации и шевелению плода (дан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ные взять у преподавателя).</w:t>
      </w:r>
    </w:p>
    <w:p w:rsidR="00D029AD" w:rsidRPr="00094055" w:rsidRDefault="00D029AD" w:rsidP="00094055">
      <w:pPr>
        <w:pStyle w:val="12"/>
        <w:numPr>
          <w:ilvl w:val="0"/>
          <w:numId w:val="63"/>
        </w:numPr>
        <w:shd w:val="clear" w:color="auto" w:fill="auto"/>
        <w:tabs>
          <w:tab w:val="left" w:pos="654"/>
        </w:tabs>
        <w:spacing w:line="240" w:lineRule="auto"/>
        <w:ind w:left="120" w:right="80" w:firstLine="2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Какие признаки подтверждают скорый срок родов и как они называются?</w:t>
      </w:r>
    </w:p>
    <w:p w:rsidR="00D029AD" w:rsidRPr="00094055" w:rsidRDefault="00D029AD" w:rsidP="00094055">
      <w:pPr>
        <w:pStyle w:val="12"/>
        <w:numPr>
          <w:ilvl w:val="0"/>
          <w:numId w:val="63"/>
        </w:numPr>
        <w:shd w:val="clear" w:color="auto" w:fill="auto"/>
        <w:tabs>
          <w:tab w:val="left" w:pos="654"/>
        </w:tabs>
        <w:spacing w:line="240" w:lineRule="auto"/>
        <w:ind w:left="120" w:firstLine="2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Какие вы знаете еще признаки?</w:t>
      </w:r>
    </w:p>
    <w:p w:rsidR="00D029AD" w:rsidRPr="00094055" w:rsidRDefault="00D029AD" w:rsidP="00094055">
      <w:pPr>
        <w:pStyle w:val="14"/>
        <w:keepNext/>
        <w:keepLines/>
        <w:shd w:val="clear" w:color="auto" w:fill="auto"/>
        <w:spacing w:before="0" w:line="240" w:lineRule="auto"/>
        <w:ind w:right="80"/>
        <w:jc w:val="left"/>
        <w:rPr>
          <w:rFonts w:ascii="Times New Roman" w:hAnsi="Times New Roman" w:cs="Times New Roman"/>
          <w:sz w:val="24"/>
          <w:szCs w:val="24"/>
        </w:rPr>
      </w:pPr>
      <w:bookmarkStart w:id="6" w:name="bookmark5"/>
      <w:r w:rsidRPr="00094055">
        <w:rPr>
          <w:rFonts w:ascii="Times New Roman" w:hAnsi="Times New Roman" w:cs="Times New Roman"/>
          <w:sz w:val="24"/>
          <w:szCs w:val="24"/>
        </w:rPr>
        <w:t>Ситуационная задача № 8.</w:t>
      </w:r>
      <w:bookmarkEnd w:id="6"/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60" w:righ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Родильница на вторые сутки после родов отмечает сла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бость, нагрубание молочных желез, отсутствие стула, схваткообразные боли в низу живота. Роды физиологи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ческие. Р-72 уд в минуту, удовлетворительного наполнения, ритмичный; АД 110/70 мм. рт. ст.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60" w:righ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Молочные железы плотные, болезненные, при пальпа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ции выделяется молоко в небольшом количестве. Живот мягкий, безболезненный. Матка на 4 см ниже пупка, под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вижная, при пальпации чувствительна, выделения кро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вянистые, умеренные.</w:t>
      </w:r>
    </w:p>
    <w:p w:rsidR="00D029AD" w:rsidRPr="00094055" w:rsidRDefault="00D029AD" w:rsidP="00094055">
      <w:pPr>
        <w:pStyle w:val="32"/>
        <w:shd w:val="clear" w:color="auto" w:fill="auto"/>
        <w:spacing w:before="0" w:line="240" w:lineRule="auto"/>
        <w:ind w:lef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Задание</w:t>
      </w:r>
    </w:p>
    <w:p w:rsidR="00D029AD" w:rsidRPr="00094055" w:rsidRDefault="00D029AD" w:rsidP="00094055">
      <w:pPr>
        <w:pStyle w:val="12"/>
        <w:numPr>
          <w:ilvl w:val="0"/>
          <w:numId w:val="65"/>
        </w:numPr>
        <w:shd w:val="clear" w:color="auto" w:fill="auto"/>
        <w:tabs>
          <w:tab w:val="left" w:pos="633"/>
        </w:tabs>
        <w:spacing w:line="240" w:lineRule="auto"/>
        <w:ind w:lef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Диагноз.</w:t>
      </w:r>
    </w:p>
    <w:p w:rsidR="00D029AD" w:rsidRPr="00094055" w:rsidRDefault="00D029AD" w:rsidP="00094055">
      <w:pPr>
        <w:pStyle w:val="12"/>
        <w:numPr>
          <w:ilvl w:val="0"/>
          <w:numId w:val="65"/>
        </w:numPr>
        <w:shd w:val="clear" w:color="auto" w:fill="auto"/>
        <w:tabs>
          <w:tab w:val="left" w:pos="633"/>
        </w:tabs>
        <w:spacing w:line="240" w:lineRule="auto"/>
        <w:ind w:lef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Проблемы родильницы.</w:t>
      </w:r>
    </w:p>
    <w:p w:rsidR="00D029AD" w:rsidRPr="00094055" w:rsidRDefault="00D029AD" w:rsidP="00094055">
      <w:pPr>
        <w:pStyle w:val="12"/>
        <w:numPr>
          <w:ilvl w:val="0"/>
          <w:numId w:val="65"/>
        </w:numPr>
        <w:shd w:val="clear" w:color="auto" w:fill="auto"/>
        <w:tabs>
          <w:tab w:val="left" w:pos="633"/>
        </w:tabs>
        <w:spacing w:line="240" w:lineRule="auto"/>
        <w:ind w:lef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Постарайтесь решить проблемы.</w:t>
      </w:r>
    </w:p>
    <w:p w:rsidR="00D029AD" w:rsidRPr="00094055" w:rsidRDefault="00D029AD" w:rsidP="00094055">
      <w:pPr>
        <w:pStyle w:val="44"/>
        <w:shd w:val="clear" w:color="auto" w:fill="auto"/>
        <w:spacing w:before="0" w:after="0" w:line="240" w:lineRule="auto"/>
        <w:ind w:right="40"/>
        <w:jc w:val="left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Ситуационная задача № 9.</w:t>
      </w:r>
    </w:p>
    <w:p w:rsidR="00D029AD" w:rsidRPr="00094055" w:rsidRDefault="00D029AD" w:rsidP="00094055">
      <w:pPr>
        <w:pStyle w:val="12"/>
        <w:numPr>
          <w:ilvl w:val="0"/>
          <w:numId w:val="62"/>
        </w:numPr>
        <w:shd w:val="clear" w:color="auto" w:fill="auto"/>
        <w:tabs>
          <w:tab w:val="left" w:pos="654"/>
        </w:tabs>
        <w:spacing w:line="240" w:lineRule="auto"/>
        <w:ind w:left="40" w:right="12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К фельдшеру ФАПа обратился мужчина 55 лет с жа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лобами на повышенную потливость, частое сердцебиение, неуверенность в себе. Все это возникло внезапно, причин никаких пациент не находит.</w:t>
      </w:r>
    </w:p>
    <w:p w:rsidR="00D029AD" w:rsidRPr="00094055" w:rsidRDefault="00D029AD" w:rsidP="00094055">
      <w:pPr>
        <w:pStyle w:val="12"/>
        <w:shd w:val="clear" w:color="auto" w:fill="auto"/>
        <w:tabs>
          <w:tab w:val="left" w:pos="654"/>
        </w:tabs>
        <w:spacing w:line="240" w:lineRule="auto"/>
        <w:ind w:left="320" w:right="12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При осмотре органических изменений со стороны органов и систем не выявлено.</w:t>
      </w:r>
    </w:p>
    <w:p w:rsidR="00D029AD" w:rsidRPr="00094055" w:rsidRDefault="00D029AD" w:rsidP="00094055">
      <w:pPr>
        <w:pStyle w:val="52"/>
        <w:shd w:val="clear" w:color="auto" w:fill="auto"/>
        <w:tabs>
          <w:tab w:val="left" w:pos="3085"/>
          <w:tab w:val="right" w:pos="4453"/>
        </w:tabs>
        <w:spacing w:before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 w:rsidRPr="00094055">
        <w:rPr>
          <w:rStyle w:val="5CenturySchoolbook9pt0pt"/>
          <w:rFonts w:ascii="Times New Roman" w:hAnsi="Times New Roman" w:cs="Times New Roman"/>
          <w:sz w:val="24"/>
          <w:szCs w:val="24"/>
        </w:rPr>
        <w:t>Задание.</w:t>
      </w:r>
      <w:r w:rsidRPr="00094055">
        <w:rPr>
          <w:rFonts w:ascii="Times New Roman" w:hAnsi="Times New Roman" w:cs="Times New Roman"/>
          <w:sz w:val="24"/>
          <w:szCs w:val="24"/>
        </w:rPr>
        <w:tab/>
      </w:r>
    </w:p>
    <w:p w:rsidR="00D029AD" w:rsidRPr="00094055" w:rsidRDefault="00D029AD" w:rsidP="00094055">
      <w:pPr>
        <w:pStyle w:val="12"/>
        <w:numPr>
          <w:ilvl w:val="0"/>
          <w:numId w:val="67"/>
        </w:numPr>
        <w:shd w:val="clear" w:color="auto" w:fill="auto"/>
        <w:tabs>
          <w:tab w:val="left" w:pos="593"/>
        </w:tabs>
        <w:spacing w:line="240" w:lineRule="auto"/>
        <w:ind w:left="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Какой диагноз поставил фельдшер?</w:t>
      </w:r>
    </w:p>
    <w:p w:rsidR="00D029AD" w:rsidRPr="00094055" w:rsidRDefault="00D029AD" w:rsidP="00094055">
      <w:pPr>
        <w:pStyle w:val="12"/>
        <w:numPr>
          <w:ilvl w:val="0"/>
          <w:numId w:val="67"/>
        </w:numPr>
        <w:shd w:val="clear" w:color="auto" w:fill="auto"/>
        <w:tabs>
          <w:tab w:val="left" w:pos="593"/>
        </w:tabs>
        <w:spacing w:line="240" w:lineRule="auto"/>
        <w:ind w:left="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Тактика фельдшера? 3. Выявите проблемы пациента.</w:t>
      </w:r>
    </w:p>
    <w:p w:rsidR="00D029AD" w:rsidRPr="00094055" w:rsidRDefault="00D029AD" w:rsidP="00094055">
      <w:pPr>
        <w:pStyle w:val="44"/>
        <w:shd w:val="clear" w:color="auto" w:fill="auto"/>
        <w:spacing w:before="0" w:after="0" w:line="240" w:lineRule="auto"/>
        <w:ind w:right="100"/>
        <w:jc w:val="left"/>
        <w:rPr>
          <w:rFonts w:ascii="Times New Roman" w:hAnsi="Times New Roman" w:cs="Times New Roman"/>
          <w:sz w:val="24"/>
          <w:szCs w:val="24"/>
        </w:rPr>
      </w:pPr>
    </w:p>
    <w:p w:rsidR="00D029AD" w:rsidRPr="00094055" w:rsidRDefault="00D029AD" w:rsidP="00094055">
      <w:pPr>
        <w:pStyle w:val="44"/>
        <w:shd w:val="clear" w:color="auto" w:fill="auto"/>
        <w:spacing w:before="0" w:after="0" w:line="240" w:lineRule="auto"/>
        <w:ind w:right="100"/>
        <w:jc w:val="left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Ситуационная задача № 10.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right="20" w:firstLine="32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В поликлинику к врачу-терапевту обратилась женщи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на 50 лет с жалобами на быструю утомляемость, прили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вы жара к голове, потливость, сердцебиение, головную боль.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right="20" w:firstLine="32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Из анамнеза — последняя менструация б месяцев на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зад, в течение 2-х лет нерегулярные.</w:t>
      </w:r>
    </w:p>
    <w:p w:rsidR="00D029AD" w:rsidRPr="00094055" w:rsidRDefault="00D029AD" w:rsidP="00094055">
      <w:pPr>
        <w:pStyle w:val="12"/>
        <w:shd w:val="clear" w:color="auto" w:fill="auto"/>
        <w:tabs>
          <w:tab w:val="center" w:pos="1711"/>
          <w:tab w:val="center" w:pos="2152"/>
          <w:tab w:val="right" w:pos="2450"/>
          <w:tab w:val="center" w:pos="2661"/>
          <w:tab w:val="right" w:pos="3434"/>
          <w:tab w:val="right" w:pos="4077"/>
          <w:tab w:val="left" w:pos="4634"/>
          <w:tab w:val="center" w:pos="5032"/>
          <w:tab w:val="center" w:pos="5272"/>
        </w:tabs>
        <w:spacing w:line="240" w:lineRule="auto"/>
        <w:ind w:left="40" w:righ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Работает учителем старших классов, очень большая нагрузка, так как многие учителя - болеют, приходится замещать, дома ссоры с мужем по этому поводу, сын 30 лет недавно поссорился с женой и ушел из семьи к роди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телям.</w:t>
      </w:r>
      <w:r w:rsidRPr="00094055">
        <w:rPr>
          <w:rFonts w:ascii="Times New Roman" w:hAnsi="Times New Roman" w:cs="Times New Roman"/>
          <w:sz w:val="24"/>
          <w:szCs w:val="24"/>
        </w:rPr>
        <w:tab/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40" w:righ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После осмотра терапевт отправил пациентку на кон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сультацию к гинекологу.</w:t>
      </w:r>
    </w:p>
    <w:p w:rsidR="00D029AD" w:rsidRPr="00094055" w:rsidRDefault="00D029AD" w:rsidP="00094055">
      <w:pPr>
        <w:pStyle w:val="32"/>
        <w:shd w:val="clear" w:color="auto" w:fill="auto"/>
        <w:tabs>
          <w:tab w:val="left" w:pos="435"/>
          <w:tab w:val="center" w:pos="1711"/>
        </w:tabs>
        <w:spacing w:before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Задание.</w:t>
      </w:r>
      <w:r w:rsidRPr="00094055">
        <w:rPr>
          <w:rStyle w:val="3Gulim4pt1pt"/>
          <w:rFonts w:ascii="Times New Roman" w:hAnsi="Times New Roman" w:cs="Times New Roman"/>
          <w:sz w:val="24"/>
          <w:szCs w:val="24"/>
        </w:rPr>
        <w:t xml:space="preserve"> </w:t>
      </w:r>
      <w:r w:rsidRPr="00094055">
        <w:rPr>
          <w:rStyle w:val="3Gulim4pt1pt"/>
          <w:rFonts w:ascii="Times New Roman" w:hAnsi="Times New Roman" w:cs="Times New Roman"/>
          <w:sz w:val="24"/>
          <w:szCs w:val="24"/>
        </w:rPr>
        <w:tab/>
        <w:t>.</w:t>
      </w:r>
    </w:p>
    <w:p w:rsidR="00D029AD" w:rsidRPr="00094055" w:rsidRDefault="00D029AD" w:rsidP="00094055">
      <w:pPr>
        <w:pStyle w:val="12"/>
        <w:numPr>
          <w:ilvl w:val="0"/>
          <w:numId w:val="69"/>
        </w:numPr>
        <w:shd w:val="clear" w:color="auto" w:fill="auto"/>
        <w:tabs>
          <w:tab w:val="left" w:pos="597"/>
        </w:tabs>
        <w:spacing w:line="240" w:lineRule="auto"/>
        <w:ind w:left="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Поставьте диагноз.</w:t>
      </w:r>
    </w:p>
    <w:p w:rsidR="00D029AD" w:rsidRPr="00094055" w:rsidRDefault="00D029AD" w:rsidP="00094055">
      <w:pPr>
        <w:pStyle w:val="12"/>
        <w:numPr>
          <w:ilvl w:val="0"/>
          <w:numId w:val="69"/>
        </w:numPr>
        <w:shd w:val="clear" w:color="auto" w:fill="auto"/>
        <w:tabs>
          <w:tab w:val="left" w:pos="597"/>
          <w:tab w:val="center" w:pos="3842"/>
          <w:tab w:val="left" w:pos="4096"/>
          <w:tab w:val="left" w:leader="dot" w:pos="5368"/>
        </w:tabs>
        <w:spacing w:line="240" w:lineRule="auto"/>
        <w:ind w:left="40" w:righ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Почему терапевт отправил пациентку к гинеколо</w:t>
      </w:r>
      <w:r w:rsidRPr="00094055">
        <w:rPr>
          <w:rFonts w:ascii="Times New Roman" w:hAnsi="Times New Roman" w:cs="Times New Roman"/>
          <w:sz w:val="24"/>
          <w:szCs w:val="24"/>
        </w:rPr>
        <w:softHyphen/>
        <w:t xml:space="preserve">гу? </w:t>
      </w:r>
      <w:r w:rsidRPr="0009405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094055">
        <w:rPr>
          <w:rFonts w:ascii="Times New Roman" w:hAnsi="Times New Roman" w:cs="Times New Roman"/>
          <w:sz w:val="24"/>
          <w:szCs w:val="24"/>
        </w:rPr>
        <w:tab/>
      </w:r>
    </w:p>
    <w:p w:rsidR="00D029AD" w:rsidRPr="00094055" w:rsidRDefault="00D029AD" w:rsidP="00094055">
      <w:pPr>
        <w:pStyle w:val="12"/>
        <w:numPr>
          <w:ilvl w:val="0"/>
          <w:numId w:val="69"/>
        </w:numPr>
        <w:shd w:val="clear" w:color="auto" w:fill="auto"/>
        <w:tabs>
          <w:tab w:val="left" w:pos="597"/>
        </w:tabs>
        <w:spacing w:line="240" w:lineRule="auto"/>
        <w:ind w:left="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Какие причины привели к данному осложнению?</w:t>
      </w:r>
    </w:p>
    <w:p w:rsidR="00D029AD" w:rsidRPr="00094055" w:rsidRDefault="00D029AD" w:rsidP="000940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Эталоны ответов к ситуационным задачам для проведения текущего контроля</w:t>
      </w:r>
    </w:p>
    <w:p w:rsidR="00D029AD" w:rsidRPr="00094055" w:rsidRDefault="00D029AD" w:rsidP="000940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по ПМ 01 «Проведение профилактических мероприятий»</w:t>
      </w:r>
    </w:p>
    <w:p w:rsidR="00D029AD" w:rsidRPr="00094055" w:rsidRDefault="00D029AD" w:rsidP="000940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МДК 01.01. «Здоровый человек и его окружение» </w:t>
      </w:r>
    </w:p>
    <w:p w:rsidR="00D029AD" w:rsidRPr="00094055" w:rsidRDefault="007C61F9" w:rsidP="000940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раздел</w:t>
      </w:r>
      <w:r w:rsidR="00D029AD" w:rsidRPr="00094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«Здоровые мужчина и женщина зрелого возраста»</w:t>
      </w:r>
    </w:p>
    <w:p w:rsidR="00D029AD" w:rsidRPr="00094055" w:rsidRDefault="00D029AD" w:rsidP="00094055">
      <w:pPr>
        <w:pStyle w:val="14"/>
        <w:keepNext/>
        <w:keepLines/>
        <w:shd w:val="clear" w:color="auto" w:fill="auto"/>
        <w:spacing w:before="0" w:line="240" w:lineRule="auto"/>
        <w:ind w:left="120"/>
        <w:jc w:val="left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lastRenderedPageBreak/>
        <w:t>Задача № 1.</w:t>
      </w:r>
    </w:p>
    <w:p w:rsidR="00D029AD" w:rsidRPr="00094055" w:rsidRDefault="00D029AD" w:rsidP="00094055">
      <w:pPr>
        <w:pStyle w:val="12"/>
        <w:numPr>
          <w:ilvl w:val="0"/>
          <w:numId w:val="52"/>
        </w:numPr>
        <w:shd w:val="clear" w:color="auto" w:fill="auto"/>
        <w:tabs>
          <w:tab w:val="left" w:pos="656"/>
        </w:tabs>
        <w:spacing w:line="240" w:lineRule="auto"/>
        <w:ind w:left="10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Менструальный цикл правильный.</w:t>
      </w:r>
    </w:p>
    <w:p w:rsidR="00D029AD" w:rsidRPr="00094055" w:rsidRDefault="00D029AD" w:rsidP="00094055">
      <w:pPr>
        <w:pStyle w:val="12"/>
        <w:numPr>
          <w:ilvl w:val="0"/>
          <w:numId w:val="52"/>
        </w:numPr>
        <w:shd w:val="clear" w:color="auto" w:fill="auto"/>
        <w:tabs>
          <w:tab w:val="left" w:pos="656"/>
        </w:tabs>
        <w:spacing w:line="240" w:lineRule="auto"/>
        <w:ind w:left="100" w:right="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ab/>
        <w:t>Настоящая проблема — супруги недостаточно ин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формированы о методах контрацепции. Потенциальная проблема — ссоры в семье в связи с отсутствием общего мнения о методах контрацепции.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100" w:right="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Следует дать консультацию о методах контрацепции и направить пациентку в центр планирования семьи.</w:t>
      </w:r>
    </w:p>
    <w:p w:rsidR="00D029AD" w:rsidRPr="00094055" w:rsidRDefault="00D029AD" w:rsidP="00094055">
      <w:pPr>
        <w:pStyle w:val="12"/>
        <w:numPr>
          <w:ilvl w:val="0"/>
          <w:numId w:val="52"/>
        </w:numPr>
        <w:shd w:val="clear" w:color="auto" w:fill="auto"/>
        <w:tabs>
          <w:tab w:val="left" w:pos="656"/>
        </w:tabs>
        <w:spacing w:line="240" w:lineRule="auto"/>
        <w:ind w:left="100" w:right="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Менструальный календарь ведется постоянно, па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циентка должна отмечать дни менструации и свободные дни, так хотя бы 3 месяца, отсюда будет видно, по сколь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ко дней идет менструация и через сколько, только пра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вильный менструальный цикл дает возможность предох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раняться этим методом.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100" w:right="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4. При данном менструальном цикле выделяются са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мый короткий: (26 дней) и самый продолжительный (31 день) циклы.</w:t>
      </w:r>
    </w:p>
    <w:p w:rsidR="00D029AD" w:rsidRPr="00094055" w:rsidRDefault="00D029AD" w:rsidP="00094055">
      <w:pPr>
        <w:pStyle w:val="12"/>
        <w:shd w:val="clear" w:color="auto" w:fill="auto"/>
        <w:tabs>
          <w:tab w:val="left" w:pos="30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 xml:space="preserve">   Проводится следующий расчет: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10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26,—18 = 8;</w:t>
      </w:r>
    </w:p>
    <w:p w:rsidR="00D029AD" w:rsidRPr="00094055" w:rsidRDefault="00D029AD" w:rsidP="00094055">
      <w:pPr>
        <w:pStyle w:val="12"/>
        <w:shd w:val="clear" w:color="auto" w:fill="auto"/>
        <w:tabs>
          <w:tab w:val="left" w:pos="1748"/>
        </w:tabs>
        <w:spacing w:line="240" w:lineRule="auto"/>
        <w:ind w:left="10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31—11=20,</w:t>
      </w:r>
      <w:r w:rsidRPr="00094055">
        <w:rPr>
          <w:rFonts w:ascii="Times New Roman" w:hAnsi="Times New Roman" w:cs="Times New Roman"/>
          <w:sz w:val="24"/>
          <w:szCs w:val="24"/>
        </w:rPr>
        <w:tab/>
      </w:r>
    </w:p>
    <w:p w:rsidR="00D029AD" w:rsidRPr="00094055" w:rsidRDefault="00D029AD" w:rsidP="00094055">
      <w:pPr>
        <w:pStyle w:val="12"/>
        <w:shd w:val="clear" w:color="auto" w:fill="auto"/>
        <w:tabs>
          <w:tab w:val="left" w:pos="3186"/>
          <w:tab w:val="center" w:pos="4838"/>
          <w:tab w:val="center" w:pos="5058"/>
        </w:tabs>
        <w:spacing w:line="240" w:lineRule="auto"/>
        <w:ind w:left="100" w:right="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следовательно, фертильным (опасным), требующим предохранения, является период с 8-го по 20-й день</w:t>
      </w:r>
      <w:r w:rsidRPr="000940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4055">
        <w:rPr>
          <w:rFonts w:ascii="Times New Roman" w:hAnsi="Times New Roman" w:cs="Times New Roman"/>
          <w:sz w:val="24"/>
          <w:szCs w:val="24"/>
        </w:rPr>
        <w:t>мен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струального цикла. До и после этих дней женщина мо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жет не предохраняться.</w:t>
      </w:r>
      <w:r w:rsidRPr="00094055">
        <w:rPr>
          <w:rFonts w:ascii="Times New Roman" w:hAnsi="Times New Roman" w:cs="Times New Roman"/>
          <w:sz w:val="24"/>
          <w:szCs w:val="24"/>
        </w:rPr>
        <w:tab/>
      </w:r>
      <w:r w:rsidRPr="00094055">
        <w:rPr>
          <w:rFonts w:ascii="Times New Roman" w:hAnsi="Times New Roman" w:cs="Times New Roman"/>
          <w:sz w:val="24"/>
          <w:szCs w:val="24"/>
        </w:rPr>
        <w:tab/>
        <w:t>.</w:t>
      </w:r>
      <w:r w:rsidRPr="00094055">
        <w:rPr>
          <w:rFonts w:ascii="Times New Roman" w:hAnsi="Times New Roman" w:cs="Times New Roman"/>
          <w:sz w:val="24"/>
          <w:szCs w:val="24"/>
        </w:rPr>
        <w:tab/>
        <w:t>-</w:t>
      </w:r>
    </w:p>
    <w:p w:rsidR="00D029AD" w:rsidRPr="00094055" w:rsidRDefault="00D029AD" w:rsidP="00094055">
      <w:pPr>
        <w:pStyle w:val="14"/>
        <w:keepNext/>
        <w:keepLines/>
        <w:shd w:val="clear" w:color="auto" w:fill="auto"/>
        <w:spacing w:before="0" w:line="240" w:lineRule="auto"/>
        <w:ind w:right="180"/>
        <w:jc w:val="left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Задача № 2.</w:t>
      </w:r>
    </w:p>
    <w:p w:rsidR="00D029AD" w:rsidRPr="00094055" w:rsidRDefault="00D029AD" w:rsidP="00094055">
      <w:pPr>
        <w:pStyle w:val="12"/>
        <w:numPr>
          <w:ilvl w:val="0"/>
          <w:numId w:val="55"/>
        </w:numPr>
        <w:shd w:val="clear" w:color="auto" w:fill="auto"/>
        <w:tabs>
          <w:tab w:val="left" w:pos="606"/>
        </w:tabs>
        <w:spacing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План беседы о «Гигиене подростков, юношей»: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606"/>
        </w:tabs>
        <w:spacing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Строение репродуктивной системы мужчины;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606"/>
        </w:tabs>
        <w:spacing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 xml:space="preserve">вторичные половые признаки мужчины; 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606"/>
        </w:tabs>
        <w:spacing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гигиена половых органов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606"/>
        </w:tabs>
        <w:spacing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о вреде алкоголя, курения, наркомании;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606"/>
        </w:tabs>
        <w:spacing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о венерических заболеваниях;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606"/>
        </w:tabs>
        <w:spacing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о вреде ранней половой жизни и случайных связей.</w:t>
      </w:r>
    </w:p>
    <w:p w:rsidR="00D029AD" w:rsidRPr="00094055" w:rsidRDefault="00D029AD" w:rsidP="00094055">
      <w:pPr>
        <w:pStyle w:val="12"/>
        <w:numPr>
          <w:ilvl w:val="0"/>
          <w:numId w:val="55"/>
        </w:numPr>
        <w:shd w:val="clear" w:color="auto" w:fill="auto"/>
        <w:tabs>
          <w:tab w:val="left" w:pos="606"/>
        </w:tabs>
        <w:spacing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Основные проблемы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606"/>
        </w:tabs>
        <w:spacing w:line="240" w:lineRule="auto"/>
        <w:ind w:left="60" w:right="2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настоящие — отсутствие информации или недоста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точная информированность о данном вопросе;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606"/>
        </w:tabs>
        <w:spacing w:line="240" w:lineRule="auto"/>
        <w:ind w:left="60" w:right="2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различные психологические комплексы (замкну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тость, развязность, непослушание и т.д.);</w:t>
      </w:r>
    </w:p>
    <w:p w:rsidR="00D029AD" w:rsidRPr="00094055" w:rsidRDefault="00D029AD" w:rsidP="00094055">
      <w:pPr>
        <w:pStyle w:val="12"/>
        <w:shd w:val="clear" w:color="auto" w:fill="auto"/>
        <w:tabs>
          <w:tab w:val="left" w:pos="60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 xml:space="preserve">      — потенциальные — венерические заболевания, бесплодие, импотенция.</w:t>
      </w:r>
    </w:p>
    <w:p w:rsidR="00D029AD" w:rsidRPr="00094055" w:rsidRDefault="00D029AD" w:rsidP="00094055">
      <w:pPr>
        <w:pStyle w:val="12"/>
        <w:numPr>
          <w:ilvl w:val="0"/>
          <w:numId w:val="55"/>
        </w:numPr>
        <w:shd w:val="clear" w:color="auto" w:fill="auto"/>
        <w:tabs>
          <w:tab w:val="left" w:pos="606"/>
        </w:tabs>
        <w:spacing w:line="240" w:lineRule="auto"/>
        <w:ind w:left="60" w:right="2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Каждый человек растет со своей, собственной скоро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стью, причем девочки вступают в период полового созре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вания немного раньше, чем мальчики, и поэтому у тебя может сложиться впечатление, что все они выше тебя. Не беспокойся, ты их догонишь.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60" w:right="2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Это вполне нормально. Почти у всех мужчин левое яичко ниже правого. Не забывай, что полной симметрии в природе не существует.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60" w:right="2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«Когда у мужчины происходит эрекция, мышцы могут сокращаться и выталкивать сперму наружу через моче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испускательный канал;' Этот, процесс называется семяиз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вержением.</w:t>
      </w:r>
    </w:p>
    <w:p w:rsidR="00D029AD" w:rsidRPr="00094055" w:rsidRDefault="00D029AD" w:rsidP="00094055">
      <w:pPr>
        <w:pStyle w:val="14"/>
        <w:keepNext/>
        <w:keepLines/>
        <w:shd w:val="clear" w:color="auto" w:fill="auto"/>
        <w:spacing w:before="0" w:line="240" w:lineRule="auto"/>
        <w:ind w:left="160"/>
        <w:jc w:val="left"/>
        <w:rPr>
          <w:rFonts w:ascii="Times New Roman" w:hAnsi="Times New Roman" w:cs="Times New Roman"/>
          <w:sz w:val="24"/>
          <w:szCs w:val="24"/>
        </w:rPr>
      </w:pPr>
    </w:p>
    <w:p w:rsidR="00D029AD" w:rsidRPr="00094055" w:rsidRDefault="00D029AD" w:rsidP="00094055">
      <w:pPr>
        <w:pStyle w:val="14"/>
        <w:keepNext/>
        <w:keepLines/>
        <w:shd w:val="clear" w:color="auto" w:fill="auto"/>
        <w:spacing w:before="0" w:line="240" w:lineRule="auto"/>
        <w:ind w:left="160"/>
        <w:jc w:val="left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Задача № 3.</w:t>
      </w:r>
    </w:p>
    <w:p w:rsidR="00D029AD" w:rsidRPr="00094055" w:rsidRDefault="00D029AD" w:rsidP="00094055">
      <w:pPr>
        <w:pStyle w:val="12"/>
        <w:numPr>
          <w:ilvl w:val="0"/>
          <w:numId w:val="57"/>
        </w:numPr>
        <w:shd w:val="clear" w:color="auto" w:fill="auto"/>
        <w:tabs>
          <w:tab w:val="left" w:pos="826"/>
        </w:tabs>
        <w:spacing w:line="240" w:lineRule="auto"/>
        <w:ind w:left="260" w:right="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Настоящая проблема — беременность и нежелание ее вынашивать.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260" w:right="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Потенциальные воспалительные заболевания после аборта, кровотечение, перфорация матки,' бесплодие.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260" w:right="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Психические отношения, так как девушка, будущий педагог, понимает тяжесть, своего поступка и будет много лет раскаиваться в нем.</w:t>
      </w:r>
    </w:p>
    <w:p w:rsidR="00D029AD" w:rsidRPr="00094055" w:rsidRDefault="00D029AD" w:rsidP="00094055">
      <w:pPr>
        <w:pStyle w:val="12"/>
        <w:numPr>
          <w:ilvl w:val="0"/>
          <w:numId w:val="57"/>
        </w:numPr>
        <w:shd w:val="clear" w:color="auto" w:fill="auto"/>
        <w:tabs>
          <w:tab w:val="left" w:pos="525"/>
        </w:tabs>
        <w:spacing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Направить пациентку в центр планирования семьи.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Информировать пациентку о вреде аборта, особенно первого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Обследовать пациентку.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260" w:right="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Дать пациентке специальную литературу по данному вопросу, посоветовать решить вопрос о беременности с молодым человеком и с родителями.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Пригласить на прием через 2 недели</w:t>
      </w:r>
    </w:p>
    <w:p w:rsidR="00D029AD" w:rsidRPr="00094055" w:rsidRDefault="00D029AD" w:rsidP="00094055">
      <w:pPr>
        <w:pStyle w:val="14"/>
        <w:keepNext/>
        <w:keepLines/>
        <w:shd w:val="clear" w:color="auto" w:fill="auto"/>
        <w:spacing w:before="0" w:line="240" w:lineRule="auto"/>
        <w:ind w:right="200"/>
        <w:jc w:val="left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lastRenderedPageBreak/>
        <w:t>Задача № 4.</w:t>
      </w:r>
    </w:p>
    <w:p w:rsidR="00D029AD" w:rsidRPr="00094055" w:rsidRDefault="00D029AD" w:rsidP="00094055">
      <w:pPr>
        <w:pStyle w:val="12"/>
        <w:numPr>
          <w:ilvl w:val="0"/>
          <w:numId w:val="59"/>
        </w:numPr>
        <w:shd w:val="clear" w:color="auto" w:fill="auto"/>
        <w:tabs>
          <w:tab w:val="left" w:pos="525"/>
        </w:tabs>
        <w:spacing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План беседы: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525"/>
        </w:tabs>
        <w:spacing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дать определение противозачаточным средствам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698"/>
        </w:tabs>
        <w:spacing w:line="240" w:lineRule="auto"/>
        <w:ind w:left="14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свойства противозачаточных средств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698"/>
          <w:tab w:val="right" w:pos="4530"/>
        </w:tabs>
        <w:spacing w:line="240" w:lineRule="auto"/>
        <w:ind w:left="14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классификация контрацептивов</w:t>
      </w:r>
      <w:r w:rsidRPr="00094055">
        <w:rPr>
          <w:rFonts w:ascii="Times New Roman" w:hAnsi="Times New Roman" w:cs="Times New Roman"/>
          <w:sz w:val="24"/>
          <w:szCs w:val="24"/>
        </w:rPr>
        <w:tab/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698"/>
        </w:tabs>
        <w:spacing w:line="240" w:lineRule="auto"/>
        <w:ind w:left="14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современные противозачаточные средства</w:t>
      </w:r>
    </w:p>
    <w:p w:rsidR="00D029AD" w:rsidRPr="00094055" w:rsidRDefault="00D029AD" w:rsidP="00094055">
      <w:pPr>
        <w:pStyle w:val="12"/>
        <w:shd w:val="clear" w:color="auto" w:fill="auto"/>
        <w:tabs>
          <w:tab w:val="left" w:pos="698"/>
          <w:tab w:val="left" w:pos="610"/>
          <w:tab w:val="center" w:pos="538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роль центров планирования семьи.</w:t>
      </w:r>
      <w:r w:rsidRPr="00094055">
        <w:rPr>
          <w:rFonts w:ascii="Times New Roman" w:hAnsi="Times New Roman" w:cs="Times New Roman"/>
          <w:sz w:val="24"/>
          <w:szCs w:val="24"/>
        </w:rPr>
        <w:tab/>
      </w:r>
    </w:p>
    <w:p w:rsidR="00D029AD" w:rsidRPr="00094055" w:rsidRDefault="00D029AD" w:rsidP="00094055">
      <w:pPr>
        <w:pStyle w:val="12"/>
        <w:shd w:val="clear" w:color="auto" w:fill="auto"/>
        <w:tabs>
          <w:tab w:val="left" w:pos="698"/>
          <w:tab w:val="left" w:pos="610"/>
          <w:tab w:val="center" w:pos="538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 xml:space="preserve"> 2. Лучше собрать отдельную аудиторию юношей и де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вушек.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698"/>
        </w:tabs>
        <w:spacing w:line="240" w:lineRule="auto"/>
        <w:ind w:left="14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Показать видеофильм «Планирование семьи»;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698"/>
        </w:tabs>
        <w:spacing w:line="240" w:lineRule="auto"/>
        <w:ind w:left="14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Принести противозачаточные средства и показать их;</w:t>
      </w:r>
    </w:p>
    <w:p w:rsidR="00D029AD" w:rsidRPr="00094055" w:rsidRDefault="00D029AD" w:rsidP="00094055">
      <w:pPr>
        <w:pStyle w:val="12"/>
        <w:shd w:val="clear" w:color="auto" w:fill="auto"/>
        <w:tabs>
          <w:tab w:val="left" w:pos="428"/>
        </w:tabs>
        <w:spacing w:line="240" w:lineRule="auto"/>
        <w:ind w:left="440" w:right="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— Принести аннотацию к противозачаточным сред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ствам;</w:t>
      </w:r>
    </w:p>
    <w:p w:rsidR="00D029AD" w:rsidRPr="00094055" w:rsidRDefault="00D029AD" w:rsidP="00094055">
      <w:pPr>
        <w:pStyle w:val="12"/>
        <w:numPr>
          <w:ilvl w:val="0"/>
          <w:numId w:val="54"/>
        </w:numPr>
        <w:shd w:val="clear" w:color="auto" w:fill="auto"/>
        <w:tabs>
          <w:tab w:val="left" w:pos="698"/>
        </w:tabs>
        <w:spacing w:line="240" w:lineRule="auto"/>
        <w:ind w:left="14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Хорошо — провести беседу «За круглым столом».</w:t>
      </w:r>
    </w:p>
    <w:p w:rsidR="00D029AD" w:rsidRPr="00094055" w:rsidRDefault="00D029AD" w:rsidP="00094055">
      <w:pPr>
        <w:pStyle w:val="12"/>
        <w:numPr>
          <w:ilvl w:val="0"/>
          <w:numId w:val="57"/>
        </w:numPr>
        <w:shd w:val="clear" w:color="auto" w:fill="auto"/>
        <w:tabs>
          <w:tab w:val="left" w:pos="698"/>
        </w:tabs>
        <w:spacing w:line="240" w:lineRule="auto"/>
        <w:ind w:left="140" w:righ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Прерванное половое сношение не может быть по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стоянным методом предохранения, так как приводит к застойным процессам крови в половых органах, и в даль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нейшем у мужчин может развиться импотенция, а у жен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щин — хронические воспалительные заболевания женс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ких половых органов.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140" w:righ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Метод стерилизации — это перевязка маточных- труб у женщин и семенных канатиков у мужчин. Этот метод дает 100% гарантии, но у этих пациентов больше никог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да не будет детей.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140" w:righ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Половым путем передаются многие венерические забо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левания, СПИД. Метод предохранения — презерватив.</w:t>
      </w:r>
    </w:p>
    <w:p w:rsidR="00D029AD" w:rsidRPr="00094055" w:rsidRDefault="00D029AD" w:rsidP="00094055">
      <w:pPr>
        <w:pStyle w:val="44"/>
        <w:shd w:val="clear" w:color="auto" w:fill="auto"/>
        <w:spacing w:before="0" w:after="0" w:line="240" w:lineRule="auto"/>
        <w:ind w:right="180"/>
        <w:jc w:val="left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 xml:space="preserve">Задача № 5. </w:t>
      </w:r>
    </w:p>
    <w:p w:rsidR="00D029AD" w:rsidRPr="00094055" w:rsidRDefault="00D029AD" w:rsidP="00094055">
      <w:pPr>
        <w:pStyle w:val="12"/>
        <w:numPr>
          <w:ilvl w:val="0"/>
          <w:numId w:val="60"/>
        </w:numPr>
        <w:shd w:val="clear" w:color="auto" w:fill="auto"/>
        <w:tabs>
          <w:tab w:val="left" w:pos="398"/>
        </w:tabs>
        <w:spacing w:line="240" w:lineRule="auto"/>
        <w:ind w:left="14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Диагноз ставится по предположительным призна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кам:  беременности (тошнота, рвота , слабость,  сонливость задержка менструации).</w:t>
      </w:r>
    </w:p>
    <w:p w:rsidR="00D029AD" w:rsidRPr="00094055" w:rsidRDefault="00D029AD" w:rsidP="00094055">
      <w:pPr>
        <w:pStyle w:val="12"/>
        <w:numPr>
          <w:ilvl w:val="0"/>
          <w:numId w:val="60"/>
        </w:numPr>
        <w:shd w:val="clear" w:color="auto" w:fill="auto"/>
        <w:tabs>
          <w:tab w:val="left" w:pos="617"/>
        </w:tabs>
        <w:spacing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Настоящая проблема — плохое самочувствие.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60" w:right="1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Потенциальная проблема — страх перед родами, бо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язнь за ребенка.</w:t>
      </w:r>
    </w:p>
    <w:p w:rsidR="00D029AD" w:rsidRPr="00094055" w:rsidRDefault="00D029AD" w:rsidP="00094055">
      <w:pPr>
        <w:pStyle w:val="12"/>
        <w:numPr>
          <w:ilvl w:val="0"/>
          <w:numId w:val="60"/>
        </w:numPr>
        <w:shd w:val="clear" w:color="auto" w:fill="auto"/>
        <w:tabs>
          <w:tab w:val="left" w:pos="617"/>
        </w:tabs>
        <w:spacing w:line="240" w:lineRule="auto"/>
        <w:ind w:left="60" w:right="1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 xml:space="preserve">Информировать пациентку, что происходящие с ней изменения связаны с физиологической беременностью. 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60" w:right="1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Посоветовать ей не вставать утром с постели нато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щак, с вечера приготовить на тумбочку минеральной воды, кусочек хлеба,  лимон, вставать медленно.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Установить правильный распорядок дня.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6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Поставить беременную на диспансерный учет;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60" w:right="1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Провести I занятие по физиопсихопрофилактической подготовке беременной к родам на тему: «Гигиена беременной».</w:t>
      </w:r>
    </w:p>
    <w:p w:rsidR="00D029AD" w:rsidRPr="00094055" w:rsidRDefault="00D029AD" w:rsidP="00094055">
      <w:pPr>
        <w:pStyle w:val="12"/>
        <w:shd w:val="clear" w:color="auto" w:fill="auto"/>
        <w:tabs>
          <w:tab w:val="left" w:pos="348"/>
        </w:tabs>
        <w:spacing w:line="240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 xml:space="preserve">      Провести патронаж и побеседовать с мужем и род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ственниками об их роли в поддержании качества жизни беременной.</w:t>
      </w:r>
    </w:p>
    <w:p w:rsidR="00D029AD" w:rsidRPr="00094055" w:rsidRDefault="00D029AD" w:rsidP="00094055">
      <w:pPr>
        <w:pStyle w:val="44"/>
        <w:shd w:val="clear" w:color="auto" w:fill="auto"/>
        <w:spacing w:before="0" w:after="0" w:line="240" w:lineRule="auto"/>
        <w:ind w:left="20"/>
        <w:jc w:val="left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Задача № 6.</w:t>
      </w:r>
    </w:p>
    <w:p w:rsidR="00D029AD" w:rsidRPr="00094055" w:rsidRDefault="00D029AD" w:rsidP="00094055">
      <w:pPr>
        <w:pStyle w:val="12"/>
        <w:shd w:val="clear" w:color="auto" w:fill="auto"/>
        <w:tabs>
          <w:tab w:val="left" w:pos="617"/>
        </w:tabs>
        <w:spacing w:line="240" w:lineRule="auto"/>
        <w:ind w:left="340" w:right="1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1. Настоящие проблемы — беременность, страх перед родами, боязнь за будущего ребенка, запоры, излишняя прибавка в весе (за неделю средняя прибавка в весе на 300 г).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340" w:right="1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«Потенциальная проблема — развитие гестоза беременности.</w:t>
      </w:r>
    </w:p>
    <w:p w:rsidR="00D029AD" w:rsidRPr="00094055" w:rsidRDefault="00D029AD" w:rsidP="00094055">
      <w:pPr>
        <w:pStyle w:val="12"/>
        <w:shd w:val="clear" w:color="auto" w:fill="auto"/>
        <w:tabs>
          <w:tab w:val="left" w:pos="654"/>
        </w:tabs>
        <w:spacing w:line="240" w:lineRule="auto"/>
        <w:ind w:left="360" w:right="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Провести беседу «Питание беременной», посовето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вать ограничить жидкость до 1000,0 г соль до 3—4 г, для регулирования работы кишечника употреблять свек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лу, морковь, подсолнечное масло, изюм, курагу.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360" w:right="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2. Провести активный патронаж и подключить мужа и. родственников к поддержанию качества жизни беремен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ной.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360" w:right="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Так как у беременной излишняя прибавка в весе, то желательно ее госпитализировать в отделение патологии беременности.</w:t>
      </w:r>
    </w:p>
    <w:p w:rsidR="00D029AD" w:rsidRPr="00094055" w:rsidRDefault="00D029AD" w:rsidP="00094055">
      <w:pPr>
        <w:pStyle w:val="12"/>
        <w:shd w:val="clear" w:color="auto" w:fill="auto"/>
        <w:tabs>
          <w:tab w:val="left" w:pos="654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3. Потребность есть — необходимо соблюдать диету.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Потребность пить — следует соблюдать водно-солевой режим.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360" w:right="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Потребность выделять — запоры и частое мочеиспус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кание.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360" w:right="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Потребность дышать — одышкам в 36 недель самое высокое стояние дна матки под диафрагмой.</w:t>
      </w:r>
    </w:p>
    <w:p w:rsidR="00D029AD" w:rsidRPr="00094055" w:rsidRDefault="00D029AD" w:rsidP="00094055">
      <w:pPr>
        <w:pStyle w:val="14"/>
        <w:keepNext/>
        <w:keepLines/>
        <w:shd w:val="clear" w:color="auto" w:fill="auto"/>
        <w:spacing w:before="0" w:line="240" w:lineRule="auto"/>
        <w:ind w:right="120"/>
        <w:jc w:val="left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lastRenderedPageBreak/>
        <w:t>Задача № 7.</w:t>
      </w:r>
    </w:p>
    <w:p w:rsidR="00D029AD" w:rsidRPr="00094055" w:rsidRDefault="00D029AD" w:rsidP="00094055">
      <w:pPr>
        <w:pStyle w:val="12"/>
        <w:numPr>
          <w:ilvl w:val="0"/>
          <w:numId w:val="64"/>
        </w:numPr>
        <w:shd w:val="clear" w:color="auto" w:fill="auto"/>
        <w:tabs>
          <w:tab w:val="left" w:pos="654"/>
        </w:tabs>
        <w:spacing w:line="240" w:lineRule="auto"/>
        <w:ind w:left="120" w:firstLine="2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Срок беременности 40 недель.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120" w:firstLine="24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 xml:space="preserve">По — </w:t>
      </w:r>
      <w:r w:rsidRPr="00094055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094055">
        <w:rPr>
          <w:rFonts w:ascii="Times New Roman" w:hAnsi="Times New Roman" w:cs="Times New Roman"/>
          <w:sz w:val="24"/>
          <w:szCs w:val="24"/>
        </w:rPr>
        <w:t>. (1-му дню последней менструации).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60" w:righ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 шевелению (у первородящих в 20 недель, у по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вторнородящих в 18 недель).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Дата родов по формуле: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 xml:space="preserve">Первый день последней </w:t>
      </w:r>
      <w:r w:rsidRPr="00094055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094055">
        <w:rPr>
          <w:rFonts w:ascii="Times New Roman" w:hAnsi="Times New Roman" w:cs="Times New Roman"/>
          <w:sz w:val="24"/>
          <w:szCs w:val="24"/>
        </w:rPr>
        <w:t xml:space="preserve"> — 3 месяца +7 дней.</w:t>
      </w:r>
    </w:p>
    <w:p w:rsidR="00D029AD" w:rsidRPr="00094055" w:rsidRDefault="00D029AD" w:rsidP="00094055">
      <w:pPr>
        <w:pStyle w:val="12"/>
        <w:numPr>
          <w:ilvl w:val="0"/>
          <w:numId w:val="64"/>
        </w:numPr>
        <w:shd w:val="clear" w:color="auto" w:fill="auto"/>
        <w:tabs>
          <w:tab w:val="left" w:pos="633"/>
        </w:tabs>
        <w:spacing w:line="240" w:lineRule="auto"/>
        <w:ind w:left="60" w:righ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Предвестники родов — убытие в весе, стало легче дышать, опустилось дно матки, предлежащая часть при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жата по входу в м/таз.</w:t>
      </w:r>
    </w:p>
    <w:p w:rsidR="00D029AD" w:rsidRPr="00094055" w:rsidRDefault="00D029AD" w:rsidP="00094055">
      <w:pPr>
        <w:pStyle w:val="12"/>
        <w:numPr>
          <w:ilvl w:val="0"/>
          <w:numId w:val="64"/>
        </w:numPr>
        <w:shd w:val="clear" w:color="auto" w:fill="auto"/>
        <w:tabs>
          <w:tab w:val="left" w:pos="633"/>
        </w:tabs>
        <w:spacing w:line="240" w:lineRule="auto"/>
        <w:ind w:left="60" w:righ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Появление ложных схваток, выделение слизистой пробки из цервикального канала (пробка Крестелера), «зрелая» шейка матки.</w:t>
      </w:r>
    </w:p>
    <w:p w:rsidR="00D029AD" w:rsidRPr="00094055" w:rsidRDefault="00D029AD" w:rsidP="00094055">
      <w:pPr>
        <w:pStyle w:val="14"/>
        <w:keepNext/>
        <w:keepLines/>
        <w:shd w:val="clear" w:color="auto" w:fill="auto"/>
        <w:spacing w:before="0" w:line="240" w:lineRule="auto"/>
        <w:ind w:right="80"/>
        <w:jc w:val="left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Задача № 8.</w:t>
      </w:r>
    </w:p>
    <w:p w:rsidR="00D029AD" w:rsidRPr="00094055" w:rsidRDefault="00D029AD" w:rsidP="00094055">
      <w:pPr>
        <w:pStyle w:val="12"/>
        <w:numPr>
          <w:ilvl w:val="0"/>
          <w:numId w:val="66"/>
        </w:numPr>
        <w:shd w:val="clear" w:color="auto" w:fill="auto"/>
        <w:tabs>
          <w:tab w:val="left" w:pos="633"/>
        </w:tabs>
        <w:spacing w:line="240" w:lineRule="auto"/>
        <w:ind w:lef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Роды срочные. Поздний послеродовый период.</w:t>
      </w:r>
    </w:p>
    <w:p w:rsidR="00D029AD" w:rsidRPr="00094055" w:rsidRDefault="00D029AD" w:rsidP="00094055">
      <w:pPr>
        <w:pStyle w:val="12"/>
        <w:numPr>
          <w:ilvl w:val="0"/>
          <w:numId w:val="66"/>
        </w:numPr>
        <w:shd w:val="clear" w:color="auto" w:fill="auto"/>
        <w:tabs>
          <w:tab w:val="left" w:pos="633"/>
        </w:tabs>
        <w:spacing w:line="240" w:lineRule="auto"/>
        <w:ind w:left="60" w:righ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Настоящие проблемы — нагрубание молочных же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лез, слабость, схваткообразные боли в низу живота.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60" w:righ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Потенциальные проблемы — лактостаз, послеродовой мастит.</w:t>
      </w:r>
    </w:p>
    <w:p w:rsidR="00D029AD" w:rsidRPr="00094055" w:rsidRDefault="00D029AD" w:rsidP="00094055">
      <w:pPr>
        <w:pStyle w:val="12"/>
        <w:numPr>
          <w:ilvl w:val="0"/>
          <w:numId w:val="66"/>
        </w:numPr>
        <w:shd w:val="clear" w:color="auto" w:fill="auto"/>
        <w:tabs>
          <w:tab w:val="left" w:pos="633"/>
        </w:tabs>
        <w:spacing w:line="240" w:lineRule="auto"/>
        <w:ind w:left="60" w:right="60" w:firstLine="30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Объяснить родильнице, что послеродовый период протекает у нее физиологично. 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Сцедить молочные железы.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Провести беседу «Профилактика мастита».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40" w:right="12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Объяснить, что схваткообразные боли в низу живота связаны с сокращением матки, если родильница не мо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жет терпеть, то можно дать обезболивающие свечи.</w:t>
      </w:r>
    </w:p>
    <w:p w:rsidR="00D029AD" w:rsidRPr="00094055" w:rsidRDefault="00D029AD" w:rsidP="00094055">
      <w:pPr>
        <w:pStyle w:val="44"/>
        <w:shd w:val="clear" w:color="auto" w:fill="auto"/>
        <w:spacing w:before="0" w:after="0" w:line="240" w:lineRule="auto"/>
        <w:ind w:right="40"/>
        <w:jc w:val="left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Задача № 9.</w:t>
      </w:r>
    </w:p>
    <w:p w:rsidR="00D029AD" w:rsidRPr="00094055" w:rsidRDefault="00D029AD" w:rsidP="00094055">
      <w:pPr>
        <w:pStyle w:val="12"/>
        <w:numPr>
          <w:ilvl w:val="0"/>
          <w:numId w:val="68"/>
        </w:numPr>
        <w:shd w:val="clear" w:color="auto" w:fill="auto"/>
        <w:tabs>
          <w:tab w:val="left" w:pos="593"/>
        </w:tabs>
        <w:spacing w:line="240" w:lineRule="auto"/>
        <w:ind w:left="4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Переходный период.</w:t>
      </w:r>
    </w:p>
    <w:p w:rsidR="00D029AD" w:rsidRPr="00094055" w:rsidRDefault="00D029AD" w:rsidP="00094055">
      <w:pPr>
        <w:pStyle w:val="12"/>
        <w:numPr>
          <w:ilvl w:val="0"/>
          <w:numId w:val="68"/>
        </w:numPr>
        <w:shd w:val="clear" w:color="auto" w:fill="auto"/>
        <w:tabs>
          <w:tab w:val="left" w:pos="593"/>
        </w:tabs>
        <w:spacing w:line="240" w:lineRule="auto"/>
        <w:ind w:left="40" w:right="12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Информировать пациента о его состоянии, провес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ти беседу о переходном периоде у мужчин и гигиене в этот период, направить на консультацию в ЦРБ к андро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логу.</w:t>
      </w:r>
    </w:p>
    <w:p w:rsidR="00D029AD" w:rsidRPr="00094055" w:rsidRDefault="00D029AD" w:rsidP="00094055">
      <w:pPr>
        <w:pStyle w:val="12"/>
        <w:numPr>
          <w:ilvl w:val="0"/>
          <w:numId w:val="68"/>
        </w:numPr>
        <w:shd w:val="clear" w:color="auto" w:fill="auto"/>
        <w:tabs>
          <w:tab w:val="left" w:pos="593"/>
        </w:tabs>
        <w:spacing w:line="240" w:lineRule="auto"/>
        <w:ind w:left="40" w:right="12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Настоящие: повышенная потливость, частое серд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цебиение, неуверенность в себе.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40" w:right="120" w:firstLine="28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Потенциальные: уменьшения половой потенции, сни</w:t>
      </w:r>
      <w:r w:rsidRPr="00094055">
        <w:rPr>
          <w:rFonts w:ascii="Times New Roman" w:hAnsi="Times New Roman" w:cs="Times New Roman"/>
          <w:sz w:val="24"/>
          <w:szCs w:val="24"/>
        </w:rPr>
        <w:softHyphen/>
        <w:t>жение полового влечения, страх, беспокойство за свое состояние, ссоры в сёмье.</w:t>
      </w:r>
    </w:p>
    <w:p w:rsidR="00D029AD" w:rsidRPr="00094055" w:rsidRDefault="00D029AD" w:rsidP="00094055">
      <w:pPr>
        <w:pStyle w:val="12"/>
        <w:shd w:val="clear" w:color="auto" w:fill="auto"/>
        <w:spacing w:line="240" w:lineRule="auto"/>
        <w:ind w:left="40" w:right="120" w:firstLine="280"/>
        <w:rPr>
          <w:rFonts w:ascii="Times New Roman" w:hAnsi="Times New Roman" w:cs="Times New Roman"/>
          <w:sz w:val="24"/>
          <w:szCs w:val="24"/>
        </w:rPr>
      </w:pPr>
    </w:p>
    <w:p w:rsidR="00D029AD" w:rsidRPr="00094055" w:rsidRDefault="00D029AD" w:rsidP="00094055">
      <w:pPr>
        <w:pStyle w:val="44"/>
        <w:shd w:val="clear" w:color="auto" w:fill="auto"/>
        <w:spacing w:before="0" w:after="0" w:line="240" w:lineRule="auto"/>
        <w:ind w:right="100"/>
        <w:jc w:val="left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Задача № 10.</w:t>
      </w:r>
    </w:p>
    <w:p w:rsidR="00D029AD" w:rsidRPr="00094055" w:rsidRDefault="00D029AD" w:rsidP="00094055">
      <w:pPr>
        <w:pStyle w:val="12"/>
        <w:shd w:val="clear" w:color="auto" w:fill="auto"/>
        <w:tabs>
          <w:tab w:val="left" w:pos="597"/>
        </w:tabs>
        <w:spacing w:line="240" w:lineRule="auto"/>
        <w:ind w:left="320"/>
        <w:rPr>
          <w:rFonts w:ascii="Times New Roman" w:hAnsi="Times New Roman" w:cs="Times New Roman"/>
          <w:sz w:val="24"/>
          <w:szCs w:val="24"/>
        </w:rPr>
      </w:pPr>
    </w:p>
    <w:p w:rsidR="00D029AD" w:rsidRPr="00094055" w:rsidRDefault="00D029AD" w:rsidP="00094055">
      <w:pPr>
        <w:pStyle w:val="12"/>
        <w:shd w:val="clear" w:color="auto" w:fill="auto"/>
        <w:tabs>
          <w:tab w:val="left" w:pos="597"/>
        </w:tabs>
        <w:spacing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 xml:space="preserve"> 1. Климактерический синдром.</w:t>
      </w:r>
    </w:p>
    <w:p w:rsidR="00D029AD" w:rsidRPr="00094055" w:rsidRDefault="00D029AD" w:rsidP="00094055">
      <w:pPr>
        <w:pStyle w:val="12"/>
        <w:shd w:val="clear" w:color="auto" w:fill="auto"/>
        <w:tabs>
          <w:tab w:val="left" w:pos="597"/>
        </w:tabs>
        <w:spacing w:line="240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 xml:space="preserve">      2. Терапевт не нашел своей патологии и на основании анамнеза поставил данный диагноз.</w:t>
      </w:r>
    </w:p>
    <w:p w:rsidR="00D029AD" w:rsidRPr="00094055" w:rsidRDefault="00D029AD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 3. У пациентки нормальный переходный период, на</w:t>
      </w:r>
      <w:r w:rsidRPr="00094055">
        <w:rPr>
          <w:rFonts w:ascii="Times New Roman" w:hAnsi="Times New Roman"/>
          <w:sz w:val="24"/>
          <w:szCs w:val="24"/>
        </w:rPr>
        <w:softHyphen/>
        <w:t>чавшийся 2 года назад, под влиянием ряда проблем ос</w:t>
      </w:r>
      <w:r w:rsidRPr="00094055">
        <w:rPr>
          <w:rFonts w:ascii="Times New Roman" w:hAnsi="Times New Roman"/>
          <w:sz w:val="24"/>
          <w:szCs w:val="24"/>
        </w:rPr>
        <w:softHyphen/>
        <w:t>ложнившийся климактерическим синдромом. Климакте</w:t>
      </w:r>
      <w:r w:rsidRPr="00094055">
        <w:rPr>
          <w:rFonts w:ascii="Times New Roman" w:hAnsi="Times New Roman"/>
          <w:sz w:val="24"/>
          <w:szCs w:val="24"/>
        </w:rPr>
        <w:softHyphen/>
        <w:t>рический синдром часто наблюдается у женщин эмоцио</w:t>
      </w:r>
      <w:r w:rsidRPr="00094055">
        <w:rPr>
          <w:rFonts w:ascii="Times New Roman" w:hAnsi="Times New Roman"/>
          <w:sz w:val="24"/>
          <w:szCs w:val="24"/>
        </w:rPr>
        <w:softHyphen/>
        <w:t>нально неуравновешенных, перенесших стрессовые ситуации (большая нагрузка в школе, ссоры с мужем, переживания за сына).</w:t>
      </w:r>
    </w:p>
    <w:p w:rsidR="00D029AD" w:rsidRPr="00094055" w:rsidRDefault="00D029AD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D029AD" w:rsidRPr="00094055" w:rsidRDefault="00D029AD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9728F" w:rsidRPr="00094055" w:rsidRDefault="0069728F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9728F" w:rsidRPr="00094055" w:rsidRDefault="0069728F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9728F" w:rsidRPr="00094055" w:rsidRDefault="0069728F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9728F" w:rsidRPr="00094055" w:rsidRDefault="0069728F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9728F" w:rsidRPr="00094055" w:rsidRDefault="0069728F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9728F" w:rsidRPr="00094055" w:rsidRDefault="0069728F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9728F" w:rsidRPr="00094055" w:rsidRDefault="0069728F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9728F" w:rsidRPr="00094055" w:rsidRDefault="0069728F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9728F" w:rsidRPr="00094055" w:rsidRDefault="0069728F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9728F" w:rsidRPr="00094055" w:rsidRDefault="0069728F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9728F" w:rsidRPr="00094055" w:rsidRDefault="0069728F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9728F" w:rsidRPr="00094055" w:rsidRDefault="0069728F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9728F" w:rsidRPr="00094055" w:rsidRDefault="0069728F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9728F" w:rsidRPr="00094055" w:rsidRDefault="0069728F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9728F" w:rsidRPr="00094055" w:rsidRDefault="0069728F" w:rsidP="00094055">
      <w:pPr>
        <w:spacing w:after="0" w:line="240" w:lineRule="auto"/>
        <w:ind w:firstLine="720"/>
        <w:jc w:val="right"/>
        <w:rPr>
          <w:rFonts w:ascii="Times New Roman" w:hAnsi="Times New Roman"/>
          <w:b/>
          <w:i/>
          <w:sz w:val="24"/>
          <w:szCs w:val="24"/>
        </w:rPr>
      </w:pPr>
      <w:r w:rsidRPr="00094055">
        <w:rPr>
          <w:rFonts w:ascii="Times New Roman" w:hAnsi="Times New Roman"/>
          <w:bCs/>
          <w:i/>
          <w:sz w:val="24"/>
          <w:szCs w:val="24"/>
          <w:lang w:eastAsia="ru-RU"/>
        </w:rPr>
        <w:lastRenderedPageBreak/>
        <w:t>Приложение 3</w:t>
      </w:r>
    </w:p>
    <w:p w:rsidR="00241F80" w:rsidRPr="00094055" w:rsidRDefault="00241F80" w:rsidP="0009405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Ситуационные задачи для проведения текущего контроля</w:t>
      </w:r>
    </w:p>
    <w:p w:rsidR="00241F80" w:rsidRPr="00094055" w:rsidRDefault="00241F80" w:rsidP="0009405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по ПМ 01 «Проведение профилактических мероприятий»</w:t>
      </w:r>
    </w:p>
    <w:p w:rsidR="00241F80" w:rsidRPr="00094055" w:rsidRDefault="00241F80" w:rsidP="0009405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МДК 01.01. «Здоровому человеку и его окружения» </w:t>
      </w:r>
      <w:r w:rsidR="007C61F9" w:rsidRPr="00094055">
        <w:rPr>
          <w:rFonts w:ascii="Times New Roman" w:hAnsi="Times New Roman"/>
          <w:b/>
          <w:sz w:val="24"/>
          <w:szCs w:val="24"/>
        </w:rPr>
        <w:t xml:space="preserve">раздел </w:t>
      </w:r>
      <w:r w:rsidRPr="00094055">
        <w:rPr>
          <w:rFonts w:ascii="Times New Roman" w:hAnsi="Times New Roman"/>
          <w:b/>
          <w:sz w:val="24"/>
          <w:szCs w:val="24"/>
        </w:rPr>
        <w:t xml:space="preserve"> «Геронтология»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Ситуационная задача № 1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На стационарное лечение поступил больной  мужчина 68 лет с диагнозом: абсцедирующая пневмония. При сестринском обследовании выявились следующие данные: жалобы на выраженную слабость, головную боль, кашель с отделением большого количества мокроты, повышение температуры тела 38,9. 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Задание: </w:t>
      </w:r>
      <w:r w:rsidRPr="00094055">
        <w:rPr>
          <w:rFonts w:ascii="Times New Roman" w:hAnsi="Times New Roman"/>
          <w:sz w:val="24"/>
          <w:szCs w:val="24"/>
        </w:rPr>
        <w:t>1.Выявите потребности, удовлетворение которых нарушено.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2.Назовите анатомо-физиологические особенности дыхательной системы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    данного возраста.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ПК 1.1.  Проведите мероприятия по сохранению и укреплению здоровья населения, пациента и его окружения  (измерение ЧДД).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Ситуационная задача  № 2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Пациент 78 лет находится на стационарном лечении с диагнозом: язвенная болезнь желудка, фаза обострения. При сестринском обследовании выявились следующие данные: жалобы на сильные боли в эпигастральной области, отрыжку воздухом, запоры, вздутие живота, неоднократная рвота « кофейной гущи».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Задание:</w:t>
      </w:r>
      <w:r w:rsidRPr="00094055">
        <w:rPr>
          <w:rFonts w:ascii="Times New Roman" w:hAnsi="Times New Roman"/>
          <w:sz w:val="24"/>
          <w:szCs w:val="24"/>
        </w:rPr>
        <w:t xml:space="preserve"> 1.Выявите потребности, удовлетворение которых нарушено.      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2. Назовите анатомо-физиологические особенности пищеварительной системы  данного возраста.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ПК 1.1. Проведите мероприятия по сохранению и укреплению здоровья населения, пациента и его окружения  (измерение ЧСС).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Ситуационная задача  № 3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Пациент 80 лет поступил на стационарное лечение  в кардиологическое отделение с диагнозом: ИБС, постинфарктный кардиосклероз  II стадии. При сестринском обследовании выявились следующие данные: жалобы на отёки на нижних конечностях, увеличение в размере  живота, сердцебиение, слабость, незначительную одышку в покое.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Задание:</w:t>
      </w:r>
      <w:r w:rsidRPr="00094055">
        <w:rPr>
          <w:rFonts w:ascii="Times New Roman" w:hAnsi="Times New Roman"/>
          <w:sz w:val="24"/>
          <w:szCs w:val="24"/>
        </w:rPr>
        <w:t xml:space="preserve"> 1.Выявите потребности, удовлетворение которых нарушено.      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2. Назовите анатомо-физиологические особенности сердечно-сосудистой системы данного возраста.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ПК 1.1. Проведите мероприятия по сохранению и укреплению здоровья населения, пациента и его окружения  (измерение ЧДД).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  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Ситуационная задача  № 4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Пациентка  67 лет поступила на стационарное лечение  в эндокринологическое отделение с диагнозом: сахарный диабет, инсулинозависимая форма, впервые выявленная. При сестринском обследовании выявились следующие данные: жалобы на сухость во рту, жажду, частые мочеиспускания, общую слабость.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Задание:</w:t>
      </w:r>
      <w:r w:rsidRPr="00094055">
        <w:rPr>
          <w:rFonts w:ascii="Times New Roman" w:hAnsi="Times New Roman"/>
          <w:sz w:val="24"/>
          <w:szCs w:val="24"/>
        </w:rPr>
        <w:t xml:space="preserve"> 1.Выявите потребности, удовлетворение которых нарушено.      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2. Назовите анатомо-физиологические особенности эндокринной системы данного возраста.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ПК 1.1. Проведите мероприятия по сохранению и укреплению здоровья населения, пациента и его окружения  (измерение АД)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Ситуационная задача  № 5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Пациентка  75  лет поступила на стационарное лечение  в нефрологическое  отделение с диагнозом: хронический пиелонефрит. При сестринском обследовании выявились следующие </w:t>
      </w:r>
      <w:r w:rsidRPr="00094055">
        <w:rPr>
          <w:rFonts w:ascii="Times New Roman" w:hAnsi="Times New Roman"/>
          <w:sz w:val="24"/>
          <w:szCs w:val="24"/>
        </w:rPr>
        <w:lastRenderedPageBreak/>
        <w:t>данные: жалобы на тупые боли в поясничной области, болезненные и частые мочеиспускания, общую слабость, головную боль, плохой аппетит, беспокойный сон, повышение температуры тела 38,3.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Задание:</w:t>
      </w:r>
      <w:r w:rsidRPr="00094055">
        <w:rPr>
          <w:rFonts w:ascii="Times New Roman" w:hAnsi="Times New Roman"/>
          <w:sz w:val="24"/>
          <w:szCs w:val="24"/>
        </w:rPr>
        <w:t xml:space="preserve"> 1.Выявите потребности, удовлетворение которых нарушено.      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2. Назовите анатомо-физиологические особенности мочевыделительной  системы данного возраста.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ПК 1.1. Проведите мероприятия по сохранению и укреплению здоровья населения, пациента и его окружения (инструктаж пациента перед сдачей анализа мочи по Нечипоренко).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Ситуационная задача  № 6    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Пациент 75 лет находится на стационарном лечении с диагнозом: хронический холецистит, стадия обострения. При сестринском обследовании выявились следующие данные: жалобы на боли в правом подреберье, горечь во рту, однократно была рвота желчью, общую слабость.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Задание:</w:t>
      </w:r>
      <w:r w:rsidRPr="00094055">
        <w:rPr>
          <w:rFonts w:ascii="Times New Roman" w:hAnsi="Times New Roman"/>
          <w:sz w:val="24"/>
          <w:szCs w:val="24"/>
        </w:rPr>
        <w:t xml:space="preserve"> 1.Выявите потребности, удовлетворение которых нарушено.      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2. Назовите анатомо-физиологические особенности пищеварительной системы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    данного возраста.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ПК 1.1. Проведите мероприятия по сохранению и укреплению здоровья населения, пациента и его окружения (измерение температуры тела).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Ситуационная задача  № 7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Пациент 69 лет находится на стационарном лечении с диагнозом: ревматоидный полиартрит. При сестринском обследовании выявились следующие данные: жалобы на боли в малых суставах стоп и костей скованность в них по утрам, ограничение движений в этих суставах, субфебрильную лихорадку. 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Задание:</w:t>
      </w:r>
      <w:r w:rsidRPr="00094055">
        <w:rPr>
          <w:rFonts w:ascii="Times New Roman" w:hAnsi="Times New Roman"/>
          <w:sz w:val="24"/>
          <w:szCs w:val="24"/>
        </w:rPr>
        <w:t xml:space="preserve">   1.Выявите потребности, удовлетворение которых нарушено.      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2. Назовите анатомо-физиологические особенности опорно-двигательного аппарата данного возраста.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ПК 1.1. Проведите мероприятия по сохранению и укреплению здоровья населения, пациента и его окружения (измерение температуры тела).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Ситуационная задача  № 8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Пациентка  60  лет поступила на стационарное лечение  в кардиологическое отделение с диагнозом: гипертоническая болезнь II стадии, обострение. При сестринском обследовании выявились следующие данные: жалобы на сильную головную  боль в затылочной области, общую слабость, плохой сон.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Задание:</w:t>
      </w:r>
      <w:r w:rsidRPr="00094055">
        <w:rPr>
          <w:rFonts w:ascii="Times New Roman" w:hAnsi="Times New Roman"/>
          <w:sz w:val="24"/>
          <w:szCs w:val="24"/>
        </w:rPr>
        <w:t xml:space="preserve">   1.Выявите потребности, удовлетворение которых нарушено.      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2. Назовите анатомо-физиологические особенности  сердечно-сосудистой системы данного возраста.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ПК 1.1 Проведите мероприятия по сохранению и укреплению здоровья населения, пациента и его окружения  (измерение АД).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Ситуационная задача  №9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Пациент 71 года, наблюдается у невропатолога после перенесенного ОНМК. Ухудшение самочувствия после стрессовой ситуации: усилилась одышка смешанного характера, головокружение, мелькание мушек перед глазами. Объективно: Видимая одышка, ЧД 24 в мин, АД 175/100 мм.рт.ст., На нижней трети голени небольшие отеки. На ЭКГ мерцательная аритмия, ГЛЖ. 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Задание:</w:t>
      </w:r>
      <w:r w:rsidRPr="00094055">
        <w:rPr>
          <w:rFonts w:ascii="Times New Roman" w:hAnsi="Times New Roman"/>
          <w:sz w:val="24"/>
          <w:szCs w:val="24"/>
        </w:rPr>
        <w:t xml:space="preserve">   1.Выявите потребности, удовлетворение которых нарушено.      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2. Назовите анатомо-физиологические особенности  сердечно-сосудистой системы данного возраста.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ПК 1.1. Проведите мероприятия по сохранению и укреплению здоровья населения, пациента и его окружения  (измерение АД).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Ситуационная задача  № 10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Больной, 70 лет, с жалобами на периодически возникающие боли за грудиной давящего характера, иногда дискомфорт, отмечает эффект после приема нитроглицерина. Боли возникают при физической нагрузке (при подъеме по лестнице на 1-2 этаж, ходьбе по ровному месту 50-100 м).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Задание:</w:t>
      </w:r>
      <w:r w:rsidRPr="00094055">
        <w:rPr>
          <w:rFonts w:ascii="Times New Roman" w:hAnsi="Times New Roman"/>
          <w:sz w:val="24"/>
          <w:szCs w:val="24"/>
        </w:rPr>
        <w:t xml:space="preserve">   1.Выявите потребности, удовлетворение которых нарушено.      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2. Назовите анатомо-физиологические особенности  сердечно-сосудистой системы данного возраста.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ПК 2.2 осуществите лечебно – диагностические вмешательства, взаимодействуя с участниками лечебного процесса (измерение ЧСС).</w:t>
      </w:r>
    </w:p>
    <w:p w:rsidR="00241F80" w:rsidRPr="00094055" w:rsidRDefault="00241F8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41F80" w:rsidRPr="00094055" w:rsidRDefault="00241F80" w:rsidP="0009405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Эталоны ответов к ситуационным задачам для проведения текущего контроля</w:t>
      </w:r>
    </w:p>
    <w:p w:rsidR="00241F80" w:rsidRPr="00094055" w:rsidRDefault="00241F80" w:rsidP="0009405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по ПМ 01 «Проведение профилактических мероприятий»</w:t>
      </w:r>
    </w:p>
    <w:p w:rsidR="00241F80" w:rsidRPr="00094055" w:rsidRDefault="00241F80" w:rsidP="0009405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МДК 01.01. «Здоровому человеку и его окружения» тема «Геронтология»</w:t>
      </w:r>
    </w:p>
    <w:p w:rsidR="00241F80" w:rsidRPr="00094055" w:rsidRDefault="00241F80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                           </w:t>
      </w:r>
    </w:p>
    <w:p w:rsidR="00241F80" w:rsidRPr="00094055" w:rsidRDefault="00241F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 1</w:t>
      </w:r>
      <w:r w:rsidRPr="00094055">
        <w:rPr>
          <w:rFonts w:ascii="Times New Roman" w:hAnsi="Times New Roman"/>
          <w:sz w:val="24"/>
          <w:szCs w:val="24"/>
        </w:rPr>
        <w:t xml:space="preserve"> Нарушены потребности: дышать, спать, отдыхать, быть здоровым, работать, поддерживать температуру тела. </w:t>
      </w:r>
    </w:p>
    <w:p w:rsidR="00241F80" w:rsidRPr="00094055" w:rsidRDefault="00241F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 2</w:t>
      </w:r>
      <w:r w:rsidRPr="00094055">
        <w:rPr>
          <w:rFonts w:ascii="Times New Roman" w:hAnsi="Times New Roman"/>
          <w:sz w:val="24"/>
          <w:szCs w:val="24"/>
        </w:rPr>
        <w:t>Нарушены потребности: есть, пить, быть здоровым, работать.</w:t>
      </w:r>
    </w:p>
    <w:p w:rsidR="00241F80" w:rsidRPr="00094055" w:rsidRDefault="00241F80" w:rsidP="00094055">
      <w:pPr>
        <w:spacing w:after="0" w:line="240" w:lineRule="auto"/>
        <w:ind w:left="1080"/>
        <w:contextualSpacing/>
        <w:rPr>
          <w:rFonts w:ascii="Times New Roman" w:hAnsi="Times New Roman"/>
          <w:b/>
          <w:sz w:val="24"/>
          <w:szCs w:val="24"/>
        </w:rPr>
      </w:pPr>
    </w:p>
    <w:p w:rsidR="00241F80" w:rsidRPr="00094055" w:rsidRDefault="00241F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 3</w:t>
      </w:r>
      <w:r w:rsidRPr="00094055">
        <w:rPr>
          <w:rFonts w:ascii="Times New Roman" w:hAnsi="Times New Roman"/>
          <w:sz w:val="24"/>
          <w:szCs w:val="24"/>
        </w:rPr>
        <w:t>Нарушены потребности: дышать, есть, пить, выделять, избегать опасности, быть здоровым.</w:t>
      </w:r>
    </w:p>
    <w:p w:rsidR="00241F80" w:rsidRPr="00094055" w:rsidRDefault="00241F80" w:rsidP="00094055">
      <w:pPr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        </w:t>
      </w:r>
    </w:p>
    <w:p w:rsidR="00241F80" w:rsidRPr="00094055" w:rsidRDefault="00241F80" w:rsidP="0009405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 4</w:t>
      </w:r>
      <w:r w:rsidRPr="00094055">
        <w:rPr>
          <w:rFonts w:ascii="Times New Roman" w:hAnsi="Times New Roman"/>
          <w:sz w:val="24"/>
          <w:szCs w:val="24"/>
        </w:rPr>
        <w:t xml:space="preserve">Нарушены потребности: есть, пить, выделять, избегать опасности, быть здоровым, общаться, работать. </w:t>
      </w:r>
    </w:p>
    <w:p w:rsidR="00241F80" w:rsidRPr="00094055" w:rsidRDefault="00241F80" w:rsidP="00094055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241F80" w:rsidRPr="00094055" w:rsidRDefault="00241F80" w:rsidP="0009405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 5</w:t>
      </w:r>
      <w:r w:rsidRPr="00094055">
        <w:rPr>
          <w:rFonts w:ascii="Times New Roman" w:hAnsi="Times New Roman"/>
          <w:sz w:val="24"/>
          <w:szCs w:val="24"/>
        </w:rPr>
        <w:t xml:space="preserve">Нарушены потребности: есть, пить, выделять, отдыхать, быть здоровым, общаться, работать, поддерживать температуру тела. </w:t>
      </w:r>
    </w:p>
    <w:p w:rsidR="00241F80" w:rsidRPr="00094055" w:rsidRDefault="00241F8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   </w:t>
      </w:r>
    </w:p>
    <w:p w:rsidR="00241F80" w:rsidRPr="00094055" w:rsidRDefault="00241F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 6</w:t>
      </w:r>
      <w:r w:rsidRPr="00094055">
        <w:rPr>
          <w:rFonts w:ascii="Times New Roman" w:hAnsi="Times New Roman"/>
          <w:sz w:val="24"/>
          <w:szCs w:val="24"/>
        </w:rPr>
        <w:t>Нарушены потребности: есть, пить, отдыхать, быть здоровым, общаться, работать.</w:t>
      </w:r>
    </w:p>
    <w:p w:rsidR="00241F80" w:rsidRPr="00094055" w:rsidRDefault="00241F80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41F80" w:rsidRPr="00094055" w:rsidRDefault="00241F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 7</w:t>
      </w:r>
      <w:r w:rsidRPr="00094055">
        <w:rPr>
          <w:rFonts w:ascii="Times New Roman" w:hAnsi="Times New Roman"/>
          <w:sz w:val="24"/>
          <w:szCs w:val="24"/>
        </w:rPr>
        <w:t>Нарушены потребности:  одеваться, раздеваться, есть, пить, отдыхать, быть здоровым, работать, избегать опасности.</w:t>
      </w:r>
    </w:p>
    <w:p w:rsidR="00241F80" w:rsidRPr="00094055" w:rsidRDefault="00241F80" w:rsidP="00094055">
      <w:pPr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:rsidR="00241F80" w:rsidRPr="00094055" w:rsidRDefault="00241F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 8</w:t>
      </w:r>
      <w:r w:rsidRPr="00094055">
        <w:rPr>
          <w:rFonts w:ascii="Times New Roman" w:hAnsi="Times New Roman"/>
          <w:sz w:val="24"/>
          <w:szCs w:val="24"/>
        </w:rPr>
        <w:t xml:space="preserve">Нарушены потребности: есть, пить, отдыхать, быть здоровым, общаться, работать, избегать опасности. 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№9.</w:t>
      </w:r>
      <w:r w:rsidRPr="00094055">
        <w:rPr>
          <w:rFonts w:ascii="Times New Roman" w:hAnsi="Times New Roman"/>
          <w:sz w:val="24"/>
          <w:szCs w:val="24"/>
        </w:rPr>
        <w:t xml:space="preserve">Нарушены потребности: дышать, выделять, быть здоровым, работать, избегать опасности. </w:t>
      </w:r>
    </w:p>
    <w:p w:rsidR="00241F80" w:rsidRPr="00094055" w:rsidRDefault="00241F80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Задача № 10. </w:t>
      </w:r>
      <w:r w:rsidRPr="00094055">
        <w:rPr>
          <w:rFonts w:ascii="Times New Roman" w:hAnsi="Times New Roman"/>
          <w:sz w:val="24"/>
          <w:szCs w:val="24"/>
        </w:rPr>
        <w:t xml:space="preserve">Нарушены потребности: быть здоровым, двигаться, работать, избегать опасности. </w:t>
      </w:r>
    </w:p>
    <w:p w:rsidR="0034434F" w:rsidRDefault="0034434F" w:rsidP="00094055">
      <w:pPr>
        <w:spacing w:after="0" w:line="240" w:lineRule="auto"/>
        <w:ind w:firstLine="720"/>
        <w:jc w:val="right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34434F" w:rsidRDefault="0034434F" w:rsidP="00094055">
      <w:pPr>
        <w:spacing w:after="0" w:line="240" w:lineRule="auto"/>
        <w:ind w:firstLine="720"/>
        <w:jc w:val="right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34434F" w:rsidRDefault="0034434F" w:rsidP="00094055">
      <w:pPr>
        <w:spacing w:after="0" w:line="240" w:lineRule="auto"/>
        <w:ind w:firstLine="720"/>
        <w:jc w:val="right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34434F" w:rsidRDefault="0034434F" w:rsidP="00094055">
      <w:pPr>
        <w:spacing w:after="0" w:line="240" w:lineRule="auto"/>
        <w:ind w:firstLine="720"/>
        <w:jc w:val="right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34434F" w:rsidRDefault="0034434F" w:rsidP="00094055">
      <w:pPr>
        <w:spacing w:after="0" w:line="240" w:lineRule="auto"/>
        <w:ind w:firstLine="720"/>
        <w:jc w:val="right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34434F" w:rsidRDefault="0034434F" w:rsidP="00094055">
      <w:pPr>
        <w:spacing w:after="0" w:line="240" w:lineRule="auto"/>
        <w:ind w:firstLine="720"/>
        <w:jc w:val="right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34434F" w:rsidRDefault="0034434F" w:rsidP="00094055">
      <w:pPr>
        <w:spacing w:after="0" w:line="240" w:lineRule="auto"/>
        <w:ind w:firstLine="720"/>
        <w:jc w:val="right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34434F" w:rsidRDefault="0034434F" w:rsidP="00094055">
      <w:pPr>
        <w:spacing w:after="0" w:line="240" w:lineRule="auto"/>
        <w:ind w:firstLine="720"/>
        <w:jc w:val="right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34434F" w:rsidRDefault="0034434F" w:rsidP="00094055">
      <w:pPr>
        <w:spacing w:after="0" w:line="240" w:lineRule="auto"/>
        <w:ind w:firstLine="720"/>
        <w:jc w:val="right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34434F" w:rsidRDefault="0034434F" w:rsidP="00094055">
      <w:pPr>
        <w:spacing w:after="0" w:line="240" w:lineRule="auto"/>
        <w:ind w:firstLine="720"/>
        <w:jc w:val="right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D029AD" w:rsidRPr="00094055" w:rsidRDefault="00E26B22" w:rsidP="00094055">
      <w:pPr>
        <w:spacing w:after="0" w:line="240" w:lineRule="auto"/>
        <w:ind w:firstLine="720"/>
        <w:jc w:val="right"/>
        <w:rPr>
          <w:rFonts w:ascii="Times New Roman" w:hAnsi="Times New Roman"/>
          <w:b/>
          <w:i/>
          <w:sz w:val="24"/>
          <w:szCs w:val="24"/>
        </w:rPr>
      </w:pPr>
      <w:r w:rsidRPr="00094055">
        <w:rPr>
          <w:rFonts w:ascii="Times New Roman" w:hAnsi="Times New Roman"/>
          <w:bCs/>
          <w:i/>
          <w:sz w:val="24"/>
          <w:szCs w:val="24"/>
          <w:lang w:eastAsia="ru-RU"/>
        </w:rPr>
        <w:lastRenderedPageBreak/>
        <w:t>Приложение 4</w:t>
      </w:r>
    </w:p>
    <w:p w:rsidR="00C62926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Тестовый контроль знаний </w:t>
      </w:r>
    </w:p>
    <w:p w:rsidR="00C62926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по Профессиональному модулю 01 «Проведение профилактических мероприятий»</w:t>
      </w:r>
    </w:p>
    <w:p w:rsidR="00C62926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МДК 01 «Здоровый человек и его окружение»</w:t>
      </w:r>
      <w:r w:rsidR="007C61F9" w:rsidRPr="00094055">
        <w:rPr>
          <w:rFonts w:ascii="Times New Roman" w:hAnsi="Times New Roman"/>
          <w:b/>
          <w:sz w:val="24"/>
          <w:szCs w:val="24"/>
        </w:rPr>
        <w:t xml:space="preserve"> </w:t>
      </w:r>
      <w:r w:rsidRPr="00094055">
        <w:rPr>
          <w:rFonts w:ascii="Times New Roman" w:hAnsi="Times New Roman"/>
          <w:b/>
          <w:sz w:val="24"/>
          <w:szCs w:val="24"/>
        </w:rPr>
        <w:t xml:space="preserve"> </w:t>
      </w:r>
      <w:r w:rsidR="002F4FF5" w:rsidRPr="00094055">
        <w:rPr>
          <w:rFonts w:ascii="Times New Roman" w:hAnsi="Times New Roman"/>
          <w:b/>
          <w:sz w:val="24"/>
          <w:szCs w:val="24"/>
        </w:rPr>
        <w:t xml:space="preserve">раздел </w:t>
      </w:r>
      <w:r w:rsidRPr="00094055">
        <w:rPr>
          <w:rFonts w:ascii="Times New Roman" w:hAnsi="Times New Roman"/>
          <w:b/>
          <w:sz w:val="24"/>
          <w:szCs w:val="24"/>
        </w:rPr>
        <w:t xml:space="preserve"> «Здоровье детей» 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94055">
        <w:rPr>
          <w:rFonts w:ascii="Times New Roman" w:hAnsi="Times New Roman"/>
          <w:b/>
          <w:i/>
          <w:sz w:val="24"/>
          <w:szCs w:val="24"/>
        </w:rPr>
        <w:t>Выберите один правильный ответ</w:t>
      </w:r>
      <w:r w:rsidR="00157FF3" w:rsidRPr="00094055">
        <w:rPr>
          <w:rFonts w:ascii="Times New Roman" w:hAnsi="Times New Roman"/>
          <w:b/>
          <w:i/>
          <w:sz w:val="24"/>
          <w:szCs w:val="24"/>
        </w:rPr>
        <w:t>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1. Ребенок должен уже самостоятельно ходить в возрасте: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10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12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1.5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2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Комлпекс оживления появляется у ребенка в возрасте: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1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2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3-4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5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Ребенок начинает пить из чашки, которую держит взрослый в возрасте: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2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3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5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6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 Первые зубы появляются у ребенка в возрасте: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3-4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4-5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6-7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8-8,5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5. Большой родничок закрывается у ребенка в возрасте: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6-8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10-12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12-15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2-х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6. Поясничный лордоз формируется у ребенка в возрасте: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5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8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12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2-х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7. В каком возрасте ребенок уже хорошо держит голову 1-2 минуты: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1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2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3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4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8. Ребенок может сидеть, но самостоятельно еще не садиться в: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2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4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6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7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9. Число зубов у ребенка в год: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 xml:space="preserve"> 1) 4 зуба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6 зубов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8 зубов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10 зубов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10. В 3 месяца ребенок получает питание по объему равное: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1/ 5 массы тела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1/6 массы тела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1/7 массы тела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1/8 массы тела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11. Стул у грудных детей в норме: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1-2 раза в сутки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3-5 раз в сутки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6-8 раз в сутки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до 10 раз в сутки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12. У детей на грудном вскармливании основная флора в кишечнике: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бактерия бифидум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кишечная палочка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стафилококк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все выше перечисленное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13. Третий прикорм  ребенок получает в возрасте: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1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5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6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8 мес.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14. При пятиразовом кормлении ребенка кормят через: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4 часа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3,5 часа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3 часа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2,5 часа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15. В пубертатном периоде у девочек преобладает: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брюшной тип дыхания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грудной тип дыхания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смешанный тип дыхания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другой тип дыхания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16. В пубертатном периоде сон детей должен быть не менее: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7 часов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8 часов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 10 часов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11 часов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17. В школьном возрасте  ребенок должен питаться: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3 раза в день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2) 4 раза в день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5 раз в день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6 раз в день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18. Физиологическая желтуха недоношенных детей держится: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1-2 дня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одну неделю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2-3 недели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4 недели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19. Окружность головы новорожденного в среднем составляет: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30-33 см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34-36 см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35-37 см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35-38 см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20. Температура воздуха в палате недоношенных поддерживается в пределах: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21-22 град.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22-23 град.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24-25 град.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20-22 град.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21. Костная ткань ребенка по строению такая же, как у взрослых, 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7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10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12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14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22. Частота пульса  доношенного новорожденного: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180 уд/мин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140 уд/мин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110 уд/мин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 100 уд/мин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23. Размеры большого родничка у новорожденного: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1х1 см кв.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2 х 1-1,5 см кв.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2х2,5 см кв.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3 х 3-2,5 см кв.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24. При взвешивании  новорожденного весы обрабатывают: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10% р-ром хлорной извести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5% р-ром хлорамина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1% р-ром хлорамина 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3% р-ром перекиси водорода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25. Для ежедневного туалета пупочной ранки используется: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3% р-р хлорной извести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5% р-р йода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5% р-р перманганта калия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все выше перечисленное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26. Число дыханий  у новорожденного ребенка: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20-25 в 1 минуту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30-40 в 1 минуту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40-60 в 1 минуту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 xml:space="preserve"> 4) 60-80 в 1 минуту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27. Пуповинный остаток у новорожденного отпадает на: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2-3 день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4-5 день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5-9 день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10 день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28. Рост у девушек прекращается: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в 16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в 17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в 18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в 23 года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29. Дети с хроническим заболеванием в стадии декомпенсации относятся к группе здоровья: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IV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III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II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V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30. Состояние ребенка при оценке по ш. Апгар на 10 баллов: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удовлетворительное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средней тяжести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хорошее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тяжелое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61F9" w:rsidRPr="00094055" w:rsidRDefault="007C61F9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Эталоны ответов на тестовый контроль знаний </w:t>
      </w:r>
    </w:p>
    <w:p w:rsidR="00C62926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по Профессиональному модулю 01«Проведение профилактических мероприятий» </w:t>
      </w:r>
    </w:p>
    <w:p w:rsidR="002F4FF5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МДК 01 «Здоровый человек и его окружение»</w:t>
      </w:r>
      <w:r w:rsidR="007C61F9" w:rsidRPr="00094055">
        <w:rPr>
          <w:rFonts w:ascii="Times New Roman" w:hAnsi="Times New Roman"/>
          <w:b/>
          <w:sz w:val="24"/>
          <w:szCs w:val="24"/>
        </w:rPr>
        <w:t xml:space="preserve"> р</w:t>
      </w:r>
      <w:r w:rsidR="002F4FF5" w:rsidRPr="00094055">
        <w:rPr>
          <w:rFonts w:ascii="Times New Roman" w:hAnsi="Times New Roman"/>
          <w:b/>
          <w:sz w:val="24"/>
          <w:szCs w:val="24"/>
        </w:rPr>
        <w:t>аздел «Здоровье детей»</w:t>
      </w:r>
    </w:p>
    <w:p w:rsidR="00C62926" w:rsidRPr="00094055" w:rsidRDefault="00C62926" w:rsidP="0009405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для специальности 060501 «Сестринское дело»</w:t>
      </w:r>
    </w:p>
    <w:p w:rsidR="00C62926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61F9" w:rsidRPr="00094055" w:rsidRDefault="007C61F9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  <w:sectPr w:rsidR="007C61F9" w:rsidRPr="00094055" w:rsidSect="00157FF3">
          <w:footerReference w:type="default" r:id="rId13"/>
          <w:pgSz w:w="11906" w:h="16838"/>
          <w:pgMar w:top="1134" w:right="424" w:bottom="284" w:left="1418" w:header="708" w:footer="708" w:gutter="0"/>
          <w:cols w:space="708"/>
          <w:titlePg/>
          <w:docGrid w:linePitch="360"/>
        </w:sectPr>
      </w:pP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1. 2)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3. 4)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6. 3)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7. 2)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8. 3)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9. 3)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10. 2)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11. 2)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12. 1)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13. 4)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14. 1)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15. 2)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16. 2)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17. 2)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18. 3)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19. 2)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20. 3)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21. 3)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22. 2)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23. 4)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24. 3)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25. 3)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26. 3)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27. 2)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28. 3)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29. 4)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30. 3) </w:t>
      </w:r>
    </w:p>
    <w:p w:rsidR="007C61F9" w:rsidRPr="00094055" w:rsidRDefault="007C61F9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  <w:sectPr w:rsidR="007C61F9" w:rsidRPr="00094055" w:rsidSect="007C61F9">
          <w:type w:val="continuous"/>
          <w:pgSz w:w="11906" w:h="16838"/>
          <w:pgMar w:top="1134" w:right="424" w:bottom="426" w:left="1418" w:header="708" w:footer="708" w:gutter="0"/>
          <w:cols w:num="2" w:space="708"/>
          <w:titlePg/>
          <w:docGrid w:linePitch="360"/>
        </w:sectPr>
      </w:pPr>
    </w:p>
    <w:p w:rsidR="005B0037" w:rsidRPr="00094055" w:rsidRDefault="005B0037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B0037" w:rsidRPr="00094055" w:rsidRDefault="005B0037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B0037" w:rsidRPr="00094055" w:rsidRDefault="005B0037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B0037" w:rsidRPr="00094055" w:rsidRDefault="005B0037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lastRenderedPageBreak/>
        <w:t xml:space="preserve">Тестовый контроль знаний </w:t>
      </w:r>
    </w:p>
    <w:p w:rsidR="007C61F9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по Профессиональному модулю 01 «Проведение профилактических </w:t>
      </w:r>
    </w:p>
    <w:p w:rsidR="00C62926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мероприятий»</w:t>
      </w:r>
    </w:p>
    <w:p w:rsidR="007C61F9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МДК 01 «Здоровый человек и его окружение» </w:t>
      </w:r>
      <w:r w:rsidR="007C61F9" w:rsidRPr="00094055">
        <w:rPr>
          <w:rFonts w:ascii="Times New Roman" w:hAnsi="Times New Roman"/>
          <w:b/>
          <w:sz w:val="24"/>
          <w:szCs w:val="24"/>
        </w:rPr>
        <w:t xml:space="preserve"> раздел  «</w:t>
      </w:r>
      <w:r w:rsidR="007C61F9" w:rsidRPr="00094055">
        <w:rPr>
          <w:rFonts w:ascii="Times New Roman" w:hAnsi="Times New Roman"/>
          <w:b/>
          <w:bCs/>
          <w:sz w:val="24"/>
          <w:szCs w:val="24"/>
          <w:lang w:eastAsia="ru-RU"/>
        </w:rPr>
        <w:t>Здоровые мужчина и женщина зрелого возраста»</w:t>
      </w:r>
    </w:p>
    <w:p w:rsidR="00C62926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94055">
        <w:rPr>
          <w:rFonts w:ascii="Times New Roman" w:hAnsi="Times New Roman"/>
          <w:b/>
          <w:i/>
          <w:sz w:val="24"/>
          <w:szCs w:val="24"/>
        </w:rPr>
        <w:t>Выберите один правильный ответ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К внутренним женским половым органам относится: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малый таз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клитор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малые половые губы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яичники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Во время месячных происходит отторжение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всего мукозного  слоя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всего эндометрия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функционального слоя эндометрия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базального слоя эндометрия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Продолжительность нормальных месячных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3-5 дней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7-8 дней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6-10 дней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1-2 дня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 Овуляцией называется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погружение яйцеклетки в эндометрий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слияние гамет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выход яйцеклетки из граафова пузырька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 дробление зиготы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5. Функцией яичек у мужчин является: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образование сперматозоидов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выделение спермы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 выделение жидкости, защищающий слизистую  мочеиспускательного канала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 образование лейкоцитов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6. Оплодотворение в норме происходит 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матке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яичнике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ампулярной части трубы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шейке матки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7. Погружение зародыша  в слизистую матки называется: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овуляция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оплодотворение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имплантация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-) плацентация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8. Ворсинчатая оболочка яйца - это: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 xml:space="preserve"> 1) хорион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амнион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децидуальная оболочка  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эмбриобласт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9. Диагональная конъюгата нормального таза равна: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9 см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11 см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13 см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21 см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10. При измерении наружной конъюгаты таза женщина лежит: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на спине с вытянутыми ногами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на спине с согнутыми ногами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на боку с согнутой вышележащей ногой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на боку с согнутой нижележащей ногой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11. Вероятным признаком беременности является: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слюнотечение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задержка месячных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рвота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вкусовые причуды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12. Достоверным признаком беременности является: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увеличение матки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задержка месячных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увеличение молочных желез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выслушивание сердцебиения плода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13. Продолжительность нормальной беременности: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250 дней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280 дней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350 дней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380 дней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14. Анализ мочи на белок для обследования беременной в ЖК назначается: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трижды за беременность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только при наличии  дизурических явлений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раз в 1-2 месяца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к каждой явке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15. Типичные жалобы у беременной в 1 триместре: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головыне боли  и ухудшение зрения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тошнота и изменение вкуса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шевеление плода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отеки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16. Оптимальной является прибавка массы беременной за 1 неделю: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30 г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 50 г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300 г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700 г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17. Для определения даты родов по формуле Негеле нужно от даты начала последних месячных: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отнять 3 месяца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отнять 4 месяца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отнять 4 месяца и прибавить 7-10 дней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отнять 3 месяца и прибавить 7-10 дней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18. Повторнородящие женщины начинают ощущать шевеление плода чаще всего начиная с: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8 недель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12 недель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18 недель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22 недель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19. При рвоте средней степени тяжести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лечение может быть амбулаторным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всегда требуется срочное прерывание беременности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показано лечение в стационаре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из-за риска эмбриопатии лекарственные средства не назначают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20. Позиция плода - это отношение его спинки к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боковым поверхностям матки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передней поверхности матки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входу в малый таз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дну матки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21. Физиологическим является предлежание плода: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тазовое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головное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ягодичное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ножное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22. Физиологическим является положение плода: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поперечное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неустойчивое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продольное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косое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23. Началом родов считают: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появление регулярных сокращений мускулатуры матки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излитие околоплодных вод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появление сокращений мышц брюшного пресса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появление ноющих болей внизу живота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24. В первом периоде родов происходит: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появление потуг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 раскрытие шейки матки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рождение последа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прорезывание головки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25. Второй период родов - это период от: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начала схваток до полного раскрытия шейки матки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полного раскрытия шейки матки до изгнания плода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рождения плода до изгнания последа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26. Нормальная продолжительность родов у первородящей женщины: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3-4 часа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5-6 часов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8-12 часов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14-20 часов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27. К признакам отделения последа относится: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отсутствие позывов на потугу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втяжение пуповины при натуживании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удлинение наружного отрезка пуповины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втяжение пуповины при надавливании ребром ладони на дно матки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28. Продолжительность раннего послеродового периода: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2 часа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12 часов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1 сутки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5-6 дней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29. Родильница  остается для наблюдения  после нормальных родов в родильном отделении: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1 час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 2 часа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6 часов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сутки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30. К проявлениям климакса у женщина относится: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менопауза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 увеличение веса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боли в животе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снижение аппетита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53A6A" w:rsidRPr="00094055" w:rsidRDefault="00353A6A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4FF5" w:rsidRPr="00094055" w:rsidRDefault="002F4FF5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Эталоны ответов на тестовый контроль знаний </w:t>
      </w:r>
    </w:p>
    <w:p w:rsidR="002F4FF5" w:rsidRPr="00094055" w:rsidRDefault="002F4FF5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по Профессиональному модулю 01</w:t>
      </w:r>
    </w:p>
    <w:p w:rsidR="002F4FF5" w:rsidRPr="00094055" w:rsidRDefault="002F4FF5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«Проведение профилактических мероприятий» </w:t>
      </w:r>
    </w:p>
    <w:p w:rsidR="002F4FF5" w:rsidRPr="00094055" w:rsidRDefault="002F4FF5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МДК 01 «Здоровый человек и его окружение»</w:t>
      </w:r>
    </w:p>
    <w:p w:rsidR="002F4FF5" w:rsidRPr="00094055" w:rsidRDefault="002F4FF5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раздел  «</w:t>
      </w: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Здоровые мужчина и женщина зрелого возраста»</w:t>
      </w:r>
    </w:p>
    <w:p w:rsidR="007C61F9" w:rsidRPr="00094055" w:rsidRDefault="007C61F9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7C61F9" w:rsidRPr="00094055" w:rsidRDefault="007C61F9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7C61F9" w:rsidRPr="00094055" w:rsidRDefault="007C61F9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  <w:sectPr w:rsidR="007C61F9" w:rsidRPr="00094055" w:rsidSect="007C61F9">
          <w:type w:val="continuous"/>
          <w:pgSz w:w="11906" w:h="16838"/>
          <w:pgMar w:top="1134" w:right="424" w:bottom="426" w:left="1418" w:header="708" w:footer="708" w:gutter="0"/>
          <w:cols w:space="708"/>
          <w:titlePg/>
          <w:docGrid w:linePitch="360"/>
        </w:sectPr>
      </w:pP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1. 4)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2. 3)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3. 1)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4. 3)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5. 1)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6. 3)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7. 3)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8. 1)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9. 3)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10. 4)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11. 2)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12. 4)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13. 2)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14. 4)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15. 2)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16. 3)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17. 4)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18. 3)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19. 3)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20. 1)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21. 2)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22. 3)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23. 1)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24. 2)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25. 2)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26. 3)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27. 3)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28. 1)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29. 2)</w:t>
      </w:r>
    </w:p>
    <w:p w:rsidR="002F4FF5" w:rsidRPr="00094055" w:rsidRDefault="002F4FF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30. 1)</w:t>
      </w:r>
    </w:p>
    <w:p w:rsidR="007C61F9" w:rsidRPr="00094055" w:rsidRDefault="007C61F9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7C61F9" w:rsidRPr="00094055" w:rsidSect="007C61F9">
          <w:type w:val="continuous"/>
          <w:pgSz w:w="11906" w:h="16838"/>
          <w:pgMar w:top="1134" w:right="424" w:bottom="426" w:left="1418" w:header="708" w:footer="708" w:gutter="0"/>
          <w:cols w:num="2" w:space="708"/>
          <w:titlePg/>
          <w:docGrid w:linePitch="360"/>
        </w:sect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Тестовый контроль знаний </w:t>
      </w:r>
    </w:p>
    <w:p w:rsidR="00C62926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по Профессиональному модулю 01 «Проведение профилактических мероприятий»</w:t>
      </w:r>
    </w:p>
    <w:p w:rsidR="00C62926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МДК 01 «Здоровый человек и его окружение» </w:t>
      </w:r>
    </w:p>
    <w:p w:rsidR="00C62926" w:rsidRPr="00094055" w:rsidRDefault="002F4FF5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раздел</w:t>
      </w:r>
      <w:r w:rsidR="00C62926" w:rsidRPr="00094055">
        <w:rPr>
          <w:rFonts w:ascii="Times New Roman" w:hAnsi="Times New Roman"/>
          <w:b/>
          <w:sz w:val="24"/>
          <w:szCs w:val="24"/>
        </w:rPr>
        <w:t xml:space="preserve"> «Геронтология» 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94055">
        <w:rPr>
          <w:rFonts w:ascii="Times New Roman" w:hAnsi="Times New Roman"/>
          <w:b/>
          <w:i/>
          <w:sz w:val="24"/>
          <w:szCs w:val="24"/>
        </w:rPr>
        <w:t>Выберите один правильный ответ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Наука, изучающая старение живых организмов, называется: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гериатрия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социальная геронтология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геронтология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Гериатрия - это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изучение влияния социальных условий на человека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учение о болезнях пожилого возраста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изучение процесса старения живых организмов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Пожилой возраст с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60-74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45-60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старше 90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50-90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4. Долгожители это люди 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старше 75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2)старше 90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моложе 100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4) старше 80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5. Старение - это 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патологический процесс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закономерный процесс возрастных изменений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следствие вредных привычек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6. Психологическая старость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количество прожитых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процесс физического старения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когда человек сам начинает сознавать себя старым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7. Увеличить продолжительность жизни могут: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благоприятные экологические условия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отказ от вредных привычек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все вышеперечисленное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8. Возрастные изменения сердечно-сосудистой системы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брадикардия, повышение артериального давления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снижение объема циркулирующей крови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все выше перечисленное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9. Основная причина нерегулируемости артериального давления: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уменьшение количества функционирующих капилляров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утрата крупными артериальными сосудами эластичности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урежается частота сердечных сокращений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10. Дегенеративно-дистрофические изменения костно-мышечного скелета грудной клетки отмечаются: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после 60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после 70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после 90 лет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11. Возрастные изменения верхних дыхательных путей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атрофия слизистой оболочке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гипертрофия миндалин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сужение голосовой щели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12. Атрофия слизистых ведет к: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их сухости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увеличению защитных свойств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разрастанию эпителия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13. Изменения в микрофлоре кишечника приводит к: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снижению  ферментативной флоры кишечника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к усилению гнилостных процессов, к исчезновению кисломолочных бактерий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все выше перечисленное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14. В старости в желудке происходит: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повышение уровня секреции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снижение уровня секреции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зияние привратника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15. Старческие изменения пищевода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удлинение, искривление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укорочение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утолщение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16. Основная причина учащения позывов к мочеиспусканию в пожилом возрасте: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нефросклероз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утолщение стенки мочевого пузыря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ослабление функции замыкательного аппарата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17. Регенерация, заживление ран в старости происходит: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быстрее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медленнее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на том же уровне, что и у зрелого человека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18. Причины старческого слабоумия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гиперфункция щитовидной железы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атрофия сосудов головного мозга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инволюция вещества головного мозга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19. Старение костно-суставного аппарата происходит из-за 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дефицита са++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дефицита жиров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избытка са++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20. У пожилых людей наблюдается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повышение порога восптиятия звуков высокой частоты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снижение порога восприятия высокого регистра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повышение порога восприятия звуков низкой частоты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21. Старческие изменения глаза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катаракта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близорукость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косоглазие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22. Особенности личной гигиены в пожилом возрасте: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периодическая обработка кожных покровов питательным раствором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не требуются из-за атрофии кожных желез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чаще принимать горячие ванны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23. При длительном постельном режиме необходимо проводить 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антибактериальную терапию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профилактику пролежней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интенсивную ЛФК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24. В старости ведущим общепатологическим процессом является 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гипертрофия желез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атрофия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воспаление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25.Большую долю в питании пожилых людей должны занимать: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овощи, фрукты, хлеб грубого помола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жиры животного происхождения, мясо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хлебобулочные изделия из муки высшего сорта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26. Сочетание белков, жиров и углеводов в рационе пожилого человека должно быть следующим: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 1 : 0,8 : 3,5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  1 : 2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  3,5 : 0,1 : 0,8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27. Продолжительность сна пожилого человека должна составлять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мужчины 5-6 часов, женщины 6-7 часов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мужчины 7-8 часов,  женщины - 8-9 часов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мужчины 10-11 часов, женщины - 12-13 часов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28. Основная медико-социальная задача для лиц пожилого возраста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 обеспечение материального благополучия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сохранение социальных связей и физической активности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обеспечение развлекательных программ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29. Медико-социальное учреждение, в задачи которого входит паллиативный уход за онкобольными пациентами, чьи болезни не поддаются лечению - это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хоспис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гериатрическая больница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отделение медико-социальной помощи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30. Смерть в пожилом возрасте - это следствие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1) старости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2) возрастных изменения и связанных с ними заболеваний</w:t>
      </w:r>
    </w:p>
    <w:p w:rsidR="00C62926" w:rsidRPr="00094055" w:rsidRDefault="00C6292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3) генетически заложенной программы</w:t>
      </w:r>
    </w:p>
    <w:p w:rsidR="007C61F9" w:rsidRPr="00094055" w:rsidRDefault="007C61F9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3B25" w:rsidRPr="00094055" w:rsidRDefault="00463B25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62926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Эталоны ответов на тестовый контроль знаний </w:t>
      </w:r>
    </w:p>
    <w:p w:rsidR="00C62926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по Профессиональному модулю 01 «Проведение профилактических мероприятий» </w:t>
      </w:r>
    </w:p>
    <w:p w:rsidR="00C62926" w:rsidRPr="00094055" w:rsidRDefault="00C62926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МДК 01 «Здоровый человек и его окружение»</w:t>
      </w:r>
    </w:p>
    <w:p w:rsidR="00C62926" w:rsidRPr="00094055" w:rsidRDefault="00C62926" w:rsidP="0009405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Раздел «Геронтология»</w:t>
      </w:r>
    </w:p>
    <w:p w:rsidR="009D4B95" w:rsidRPr="00094055" w:rsidRDefault="009D4B9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7C61F9" w:rsidRPr="00094055" w:rsidRDefault="007C61F9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  <w:sectPr w:rsidR="007C61F9" w:rsidRPr="00094055" w:rsidSect="007C61F9">
          <w:type w:val="continuous"/>
          <w:pgSz w:w="11906" w:h="16838"/>
          <w:pgMar w:top="1134" w:right="424" w:bottom="426" w:left="1418" w:header="708" w:footer="708" w:gutter="0"/>
          <w:cols w:space="708"/>
          <w:titlePg/>
          <w:docGrid w:linePitch="360"/>
        </w:sectPr>
      </w:pP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1. 3)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3. 1)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6. 3)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7. 3)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8. 3)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9. 2)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10. 1)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11. 1)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12. 1)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13. 3)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14. 2)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15. 1)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16. 2)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17. 2)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18. 3)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19. 1)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20. 2)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21. 1)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22. 1)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23. 2)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24. 2)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25. 1)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26. 1)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27. 2)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28. 2)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29. 1)</w:t>
      </w:r>
    </w:p>
    <w:p w:rsidR="00C62926" w:rsidRPr="00094055" w:rsidRDefault="00C6292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30. 2)</w:t>
      </w:r>
    </w:p>
    <w:p w:rsidR="009D4B95" w:rsidRPr="00094055" w:rsidRDefault="009D4B95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  <w:sectPr w:rsidR="009D4B95" w:rsidRPr="00094055" w:rsidSect="000541C5">
          <w:type w:val="continuous"/>
          <w:pgSz w:w="11906" w:h="16838"/>
          <w:pgMar w:top="1134" w:right="424" w:bottom="426" w:left="1418" w:header="708" w:footer="708" w:gutter="0"/>
          <w:cols w:num="2" w:space="708"/>
          <w:titlePg/>
          <w:docGrid w:linePitch="360"/>
        </w:sect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5469CA" w:rsidRPr="00094055" w:rsidRDefault="005469CA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094055">
        <w:rPr>
          <w:rFonts w:ascii="Times New Roman" w:hAnsi="Times New Roman"/>
          <w:bCs/>
          <w:i/>
          <w:sz w:val="24"/>
          <w:szCs w:val="24"/>
        </w:rPr>
        <w:t>Приложение 5</w:t>
      </w:r>
    </w:p>
    <w:p w:rsidR="00AD22CA" w:rsidRPr="00094055" w:rsidRDefault="00842C2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Задания для текущего контроля</w:t>
      </w:r>
    </w:p>
    <w:p w:rsidR="00AD22CA" w:rsidRPr="00094055" w:rsidRDefault="00842C2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 xml:space="preserve"> по </w:t>
      </w:r>
      <w:r w:rsidR="00AD22CA" w:rsidRPr="00094055">
        <w:rPr>
          <w:rFonts w:ascii="Times New Roman" w:hAnsi="Times New Roman"/>
          <w:b/>
          <w:sz w:val="24"/>
          <w:szCs w:val="24"/>
        </w:rPr>
        <w:t>ПМ  01 «Проведение профилактических мероприятий»</w:t>
      </w:r>
    </w:p>
    <w:p w:rsidR="00AD22CA" w:rsidRPr="00094055" w:rsidRDefault="00AD22CA" w:rsidP="00094055">
      <w:pPr>
        <w:tabs>
          <w:tab w:val="left" w:pos="32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МДК 01.02</w:t>
      </w:r>
      <w:r w:rsidR="00D37B47" w:rsidRPr="00094055">
        <w:rPr>
          <w:rFonts w:ascii="Times New Roman" w:hAnsi="Times New Roman"/>
          <w:b/>
          <w:sz w:val="24"/>
          <w:szCs w:val="24"/>
        </w:rPr>
        <w:t>.</w:t>
      </w:r>
      <w:r w:rsidRPr="00094055">
        <w:rPr>
          <w:rFonts w:ascii="Times New Roman" w:hAnsi="Times New Roman"/>
          <w:b/>
          <w:sz w:val="24"/>
          <w:szCs w:val="24"/>
        </w:rPr>
        <w:t xml:space="preserve"> «Основы профилактики» </w:t>
      </w:r>
    </w:p>
    <w:p w:rsidR="00842C2F" w:rsidRPr="00094055" w:rsidRDefault="00842C2F" w:rsidP="00094055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37C65" w:rsidRPr="00094055" w:rsidRDefault="00314006" w:rsidP="00094055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Тема 1. Концепция охраны и укрепления здоровья</w:t>
      </w:r>
    </w:p>
    <w:p w:rsidR="00421E48" w:rsidRPr="00094055" w:rsidRDefault="00421E48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eastAsiaTheme="minorHAnsi" w:hAnsi="Times New Roman"/>
          <w:b/>
          <w:sz w:val="24"/>
          <w:szCs w:val="24"/>
        </w:rPr>
        <w:t>Вопросы для индивидуального контроля:</w:t>
      </w:r>
    </w:p>
    <w:p w:rsidR="00421E48" w:rsidRPr="00094055" w:rsidRDefault="00421E48" w:rsidP="00094055">
      <w:pPr>
        <w:pStyle w:val="a6"/>
        <w:numPr>
          <w:ilvl w:val="0"/>
          <w:numId w:val="23"/>
        </w:numPr>
        <w:spacing w:after="0" w:line="240" w:lineRule="auto"/>
        <w:ind w:left="284" w:hanging="284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Цель  Концепции охраны здоровья.</w:t>
      </w:r>
    </w:p>
    <w:p w:rsidR="00421E48" w:rsidRPr="00094055" w:rsidRDefault="00421E48" w:rsidP="00094055">
      <w:pPr>
        <w:pStyle w:val="a6"/>
        <w:numPr>
          <w:ilvl w:val="0"/>
          <w:numId w:val="23"/>
        </w:numPr>
        <w:spacing w:after="0" w:line="240" w:lineRule="auto"/>
        <w:ind w:left="284" w:hanging="284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Основные задачи Концепции.</w:t>
      </w:r>
    </w:p>
    <w:p w:rsidR="00421E48" w:rsidRPr="00094055" w:rsidRDefault="00421E48" w:rsidP="00094055">
      <w:pPr>
        <w:pStyle w:val="a6"/>
        <w:numPr>
          <w:ilvl w:val="0"/>
          <w:numId w:val="23"/>
        </w:numPr>
        <w:spacing w:after="0" w:line="240" w:lineRule="auto"/>
        <w:ind w:left="284" w:hanging="284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Основные направления деятельности в области охраны здоровья здорового человека.</w:t>
      </w:r>
    </w:p>
    <w:p w:rsidR="006A4C64" w:rsidRPr="00094055" w:rsidRDefault="006A4C64" w:rsidP="00094055">
      <w:pPr>
        <w:pStyle w:val="a6"/>
        <w:spacing w:after="0" w:line="240" w:lineRule="auto"/>
        <w:ind w:left="284"/>
        <w:rPr>
          <w:rFonts w:ascii="Times New Roman" w:hAnsi="Times New Roman"/>
          <w:b/>
          <w:bCs/>
          <w:sz w:val="24"/>
          <w:szCs w:val="24"/>
        </w:rPr>
      </w:pPr>
    </w:p>
    <w:p w:rsidR="00CE3A00" w:rsidRPr="00094055" w:rsidRDefault="006A4C64" w:rsidP="00094055">
      <w:pPr>
        <w:pStyle w:val="a6"/>
        <w:spacing w:after="0" w:line="240" w:lineRule="auto"/>
        <w:ind w:left="284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Эталоны ответов:</w:t>
      </w:r>
    </w:p>
    <w:p w:rsidR="00CE3A00" w:rsidRPr="00094055" w:rsidRDefault="00CE3A00" w:rsidP="00094055">
      <w:pPr>
        <w:pStyle w:val="a6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Цель: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стабилизация показателей здоровья населения Российской Федерации путем реализации первоочередных мер, направленных на изменение образа жизни людей, формирование у них приоритетного отношения к проблеме здоровья, ориентированного на минимизацию факторов, негативно влияющих на здоровье.</w:t>
      </w:r>
    </w:p>
    <w:p w:rsidR="00CE3A00" w:rsidRPr="00094055" w:rsidRDefault="00CE3A00" w:rsidP="00094055">
      <w:pPr>
        <w:pStyle w:val="HTML"/>
        <w:numPr>
          <w:ilvl w:val="0"/>
          <w:numId w:val="30"/>
        </w:numPr>
        <w:ind w:left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 w:cs="Times New Roman"/>
          <w:b/>
          <w:color w:val="000000"/>
          <w:sz w:val="24"/>
          <w:szCs w:val="24"/>
        </w:rPr>
        <w:t>Задачи:</w:t>
      </w:r>
    </w:p>
    <w:p w:rsidR="00CE3A00" w:rsidRPr="00094055" w:rsidRDefault="00CE3A00" w:rsidP="00094055">
      <w:pPr>
        <w:pStyle w:val="HTML"/>
        <w:numPr>
          <w:ilvl w:val="0"/>
          <w:numId w:val="3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94055">
        <w:rPr>
          <w:rFonts w:ascii="Times New Roman" w:hAnsi="Times New Roman" w:cs="Times New Roman"/>
          <w:color w:val="000000"/>
          <w:sz w:val="24"/>
          <w:szCs w:val="24"/>
        </w:rPr>
        <w:t>улучшение качества и обеспечение доступности медицинской помощи,</w:t>
      </w:r>
    </w:p>
    <w:p w:rsidR="00CE3A00" w:rsidRPr="00094055" w:rsidRDefault="00CE3A00" w:rsidP="00094055">
      <w:pPr>
        <w:pStyle w:val="HTML"/>
        <w:numPr>
          <w:ilvl w:val="0"/>
          <w:numId w:val="3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94055"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реализация федеральных и территориальных целевых программ, </w:t>
      </w:r>
    </w:p>
    <w:p w:rsidR="00E26F6D" w:rsidRPr="00094055" w:rsidRDefault="00CE3A00" w:rsidP="00094055">
      <w:pPr>
        <w:pStyle w:val="HTML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094055">
        <w:rPr>
          <w:rFonts w:ascii="Times New Roman" w:hAnsi="Times New Roman" w:cs="Times New Roman"/>
          <w:color w:val="000000"/>
          <w:sz w:val="24"/>
          <w:szCs w:val="24"/>
        </w:rPr>
        <w:t xml:space="preserve">направленных на обеспечение санитарно-эпидемиологического благополучия населения, </w:t>
      </w:r>
    </w:p>
    <w:p w:rsidR="00CE3A00" w:rsidRPr="00094055" w:rsidRDefault="00E26F6D" w:rsidP="00094055">
      <w:pPr>
        <w:pStyle w:val="HTML"/>
        <w:numPr>
          <w:ilvl w:val="0"/>
          <w:numId w:val="3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940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3A00" w:rsidRPr="00094055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экономических и социальных условий, способствующих снижению распространенности негативных факторов риска и уменьшению их влияния на человека. </w:t>
      </w:r>
    </w:p>
    <w:p w:rsidR="00E26F6D" w:rsidRPr="00094055" w:rsidRDefault="006A4C64" w:rsidP="00094055">
      <w:pPr>
        <w:pStyle w:val="HTML"/>
        <w:numPr>
          <w:ilvl w:val="0"/>
          <w:numId w:val="30"/>
        </w:numPr>
        <w:ind w:left="284" w:hanging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 w:cs="Times New Roman"/>
          <w:b/>
          <w:color w:val="000000"/>
          <w:sz w:val="24"/>
          <w:szCs w:val="24"/>
        </w:rPr>
        <w:t>Направления:</w:t>
      </w:r>
    </w:p>
    <w:p w:rsidR="006A4C64" w:rsidRPr="00094055" w:rsidRDefault="006A4C64" w:rsidP="00094055">
      <w:pPr>
        <w:pStyle w:val="HTML"/>
        <w:ind w:left="28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A4C64" w:rsidRPr="00094055" w:rsidRDefault="006A4C64" w:rsidP="00094055">
      <w:pPr>
        <w:pStyle w:val="HTML"/>
        <w:numPr>
          <w:ilvl w:val="0"/>
          <w:numId w:val="32"/>
        </w:numPr>
        <w:tabs>
          <w:tab w:val="clear" w:pos="916"/>
          <w:tab w:val="left" w:pos="284"/>
        </w:tabs>
        <w:ind w:left="426" w:hanging="42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формирование понимания у людей необходимости позитивных изменений в образе жизни и поддержка их стремления к таким изменениям, в том числе путем повышения их медико-гигиенических знаний;</w:t>
      </w:r>
    </w:p>
    <w:p w:rsidR="006A4C64" w:rsidRPr="00094055" w:rsidRDefault="006A4C64" w:rsidP="00094055">
      <w:pPr>
        <w:pStyle w:val="HTML"/>
        <w:numPr>
          <w:ilvl w:val="0"/>
          <w:numId w:val="32"/>
        </w:numPr>
        <w:tabs>
          <w:tab w:val="clear" w:pos="916"/>
          <w:tab w:val="left" w:pos="284"/>
        </w:tabs>
        <w:ind w:left="567" w:hanging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 создание соответствующих мотиваций в отношении к своему здоровью, выработка умения и навыков здорового образа жизни;</w:t>
      </w:r>
    </w:p>
    <w:p w:rsidR="006A4C64" w:rsidRPr="00094055" w:rsidRDefault="006A4C64" w:rsidP="00094055">
      <w:pPr>
        <w:pStyle w:val="HTML"/>
        <w:numPr>
          <w:ilvl w:val="0"/>
          <w:numId w:val="32"/>
        </w:numPr>
        <w:tabs>
          <w:tab w:val="clear" w:pos="916"/>
          <w:tab w:val="left" w:pos="284"/>
        </w:tabs>
        <w:ind w:left="567" w:hanging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 создание условий, способствующих улучшению качества жизни и укреплению здоровья населения.</w:t>
      </w:r>
    </w:p>
    <w:p w:rsidR="006A4C64" w:rsidRPr="00094055" w:rsidRDefault="006A4C64" w:rsidP="00094055">
      <w:pPr>
        <w:pStyle w:val="HTML"/>
        <w:tabs>
          <w:tab w:val="clear" w:pos="916"/>
          <w:tab w:val="left" w:pos="284"/>
        </w:tabs>
        <w:ind w:left="56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760A8" w:rsidRPr="00094055" w:rsidRDefault="007760A8" w:rsidP="00094055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Тема 2</w:t>
      </w:r>
      <w:r w:rsidR="00842C2F" w:rsidRPr="00094055">
        <w:rPr>
          <w:rFonts w:ascii="Times New Roman" w:hAnsi="Times New Roman"/>
          <w:b/>
          <w:bCs/>
          <w:sz w:val="24"/>
          <w:szCs w:val="24"/>
        </w:rPr>
        <w:t>.</w:t>
      </w:r>
      <w:r w:rsidRPr="00094055">
        <w:rPr>
          <w:rFonts w:ascii="Times New Roman" w:hAnsi="Times New Roman"/>
          <w:b/>
          <w:bCs/>
          <w:sz w:val="24"/>
          <w:szCs w:val="24"/>
        </w:rPr>
        <w:t xml:space="preserve"> Профилактическая медицина</w:t>
      </w:r>
    </w:p>
    <w:p w:rsidR="00314006" w:rsidRPr="00094055" w:rsidRDefault="007760A8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eastAsiaTheme="minorHAnsi" w:hAnsi="Times New Roman"/>
          <w:b/>
          <w:sz w:val="24"/>
          <w:szCs w:val="24"/>
        </w:rPr>
        <w:t xml:space="preserve">Вопросы для </w:t>
      </w:r>
      <w:r w:rsidR="005D3635" w:rsidRPr="00094055">
        <w:rPr>
          <w:rFonts w:ascii="Times New Roman" w:eastAsiaTheme="minorHAnsi" w:hAnsi="Times New Roman"/>
          <w:b/>
          <w:sz w:val="24"/>
          <w:szCs w:val="24"/>
        </w:rPr>
        <w:t xml:space="preserve">индивидуального </w:t>
      </w:r>
      <w:r w:rsidRPr="00094055">
        <w:rPr>
          <w:rFonts w:ascii="Times New Roman" w:eastAsiaTheme="minorHAnsi" w:hAnsi="Times New Roman"/>
          <w:b/>
          <w:sz w:val="24"/>
          <w:szCs w:val="24"/>
        </w:rPr>
        <w:t>контроля:</w:t>
      </w:r>
    </w:p>
    <w:p w:rsidR="007760A8" w:rsidRPr="00094055" w:rsidRDefault="007760A8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Понятие «медицинская п</w:t>
      </w:r>
      <w:r w:rsidR="00816E35" w:rsidRPr="00094055">
        <w:rPr>
          <w:rFonts w:ascii="Times New Roman" w:hAnsi="Times New Roman"/>
          <w:sz w:val="24"/>
          <w:szCs w:val="24"/>
        </w:rPr>
        <w:t>рофилактика</w:t>
      </w:r>
      <w:r w:rsidRPr="00094055">
        <w:rPr>
          <w:rFonts w:ascii="Times New Roman" w:hAnsi="Times New Roman"/>
          <w:sz w:val="24"/>
          <w:szCs w:val="24"/>
        </w:rPr>
        <w:t>».</w:t>
      </w:r>
    </w:p>
    <w:p w:rsidR="007760A8" w:rsidRPr="00094055" w:rsidRDefault="005D3635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</w:t>
      </w:r>
      <w:r w:rsidR="007760A8" w:rsidRPr="00094055">
        <w:rPr>
          <w:rFonts w:ascii="Times New Roman" w:hAnsi="Times New Roman"/>
          <w:sz w:val="24"/>
          <w:szCs w:val="24"/>
        </w:rPr>
        <w:t xml:space="preserve">. </w:t>
      </w:r>
      <w:r w:rsidR="00816E35" w:rsidRPr="00094055">
        <w:rPr>
          <w:rFonts w:ascii="Times New Roman" w:hAnsi="Times New Roman"/>
          <w:sz w:val="24"/>
          <w:szCs w:val="24"/>
        </w:rPr>
        <w:t xml:space="preserve"> </w:t>
      </w:r>
      <w:r w:rsidR="007760A8" w:rsidRPr="00094055">
        <w:rPr>
          <w:rFonts w:ascii="Times New Roman" w:hAnsi="Times New Roman"/>
          <w:sz w:val="24"/>
          <w:szCs w:val="24"/>
        </w:rPr>
        <w:t xml:space="preserve">Виды </w:t>
      </w:r>
      <w:r w:rsidR="006343F5" w:rsidRPr="00094055">
        <w:rPr>
          <w:rFonts w:ascii="Times New Roman" w:hAnsi="Times New Roman"/>
          <w:sz w:val="24"/>
          <w:szCs w:val="24"/>
        </w:rPr>
        <w:t>и  уровни профилактики.</w:t>
      </w:r>
    </w:p>
    <w:p w:rsidR="000F77FE" w:rsidRPr="00094055" w:rsidRDefault="00816E35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</w:t>
      </w:r>
      <w:r w:rsidR="005D3635" w:rsidRPr="00094055">
        <w:rPr>
          <w:rFonts w:ascii="Times New Roman" w:hAnsi="Times New Roman"/>
          <w:sz w:val="24"/>
          <w:szCs w:val="24"/>
        </w:rPr>
        <w:t>3</w:t>
      </w:r>
      <w:r w:rsidR="000F77FE" w:rsidRPr="00094055">
        <w:rPr>
          <w:rFonts w:ascii="Times New Roman" w:hAnsi="Times New Roman"/>
          <w:sz w:val="24"/>
          <w:szCs w:val="24"/>
        </w:rPr>
        <w:t>. Ф</w:t>
      </w:r>
      <w:r w:rsidRPr="00094055">
        <w:rPr>
          <w:rFonts w:ascii="Times New Roman" w:hAnsi="Times New Roman"/>
          <w:sz w:val="24"/>
          <w:szCs w:val="24"/>
        </w:rPr>
        <w:t xml:space="preserve">ормы </w:t>
      </w:r>
      <w:r w:rsidR="000F77FE" w:rsidRPr="00094055">
        <w:rPr>
          <w:rFonts w:ascii="Times New Roman" w:hAnsi="Times New Roman"/>
          <w:sz w:val="24"/>
          <w:szCs w:val="24"/>
        </w:rPr>
        <w:t>профилактики.</w:t>
      </w:r>
    </w:p>
    <w:p w:rsidR="00816E35" w:rsidRPr="00094055" w:rsidRDefault="005D3635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</w:t>
      </w:r>
      <w:r w:rsidR="000F77FE" w:rsidRPr="00094055">
        <w:rPr>
          <w:rFonts w:ascii="Times New Roman" w:hAnsi="Times New Roman"/>
          <w:sz w:val="24"/>
          <w:szCs w:val="24"/>
        </w:rPr>
        <w:t xml:space="preserve">. </w:t>
      </w:r>
      <w:r w:rsidR="00AE65D9" w:rsidRPr="00094055">
        <w:rPr>
          <w:rFonts w:ascii="Times New Roman" w:hAnsi="Times New Roman"/>
          <w:sz w:val="24"/>
          <w:szCs w:val="24"/>
        </w:rPr>
        <w:t>Основные принципы профилактики.</w:t>
      </w:r>
    </w:p>
    <w:p w:rsidR="006B43AD" w:rsidRPr="00094055" w:rsidRDefault="006B43AD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43AD" w:rsidRPr="00094055" w:rsidRDefault="006B43AD" w:rsidP="00094055">
      <w:pPr>
        <w:pStyle w:val="a6"/>
        <w:spacing w:after="0" w:line="240" w:lineRule="auto"/>
        <w:ind w:left="284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Эталоны ответов:</w:t>
      </w:r>
    </w:p>
    <w:p w:rsidR="00201C10" w:rsidRPr="00094055" w:rsidRDefault="00201C10" w:rsidP="00094055">
      <w:pPr>
        <w:pStyle w:val="a6"/>
        <w:numPr>
          <w:ilvl w:val="0"/>
          <w:numId w:val="33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Совокупность мер по укреплению здоровья, предупреждению и устранениюпричин заболеваний человека. </w:t>
      </w:r>
    </w:p>
    <w:p w:rsidR="00DC65E0" w:rsidRPr="00094055" w:rsidRDefault="00DC65E0" w:rsidP="00094055">
      <w:pPr>
        <w:pStyle w:val="a6"/>
        <w:numPr>
          <w:ilvl w:val="0"/>
          <w:numId w:val="33"/>
        </w:numPr>
        <w:spacing w:after="0" w:line="240" w:lineRule="auto"/>
        <w:ind w:left="426"/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</w:pPr>
      <w:r w:rsidRPr="00094055">
        <w:rPr>
          <w:rStyle w:val="w"/>
          <w:rFonts w:ascii="Times New Roman" w:hAnsi="Times New Roman"/>
          <w:sz w:val="24"/>
          <w:szCs w:val="24"/>
          <w:shd w:val="clear" w:color="auto" w:fill="FFFFFF"/>
        </w:rPr>
        <w:t xml:space="preserve">Различают: </w:t>
      </w: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DC65E0" w:rsidRPr="00094055" w:rsidRDefault="00DC65E0" w:rsidP="00094055">
      <w:pPr>
        <w:pStyle w:val="a6"/>
        <w:spacing w:after="0" w:line="240" w:lineRule="auto"/>
        <w:ind w:left="426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-  </w:t>
      </w:r>
      <w:r w:rsidRPr="00094055">
        <w:rPr>
          <w:rStyle w:val="w"/>
          <w:rFonts w:ascii="Times New Roman" w:hAnsi="Times New Roman"/>
          <w:sz w:val="24"/>
          <w:szCs w:val="24"/>
          <w:shd w:val="clear" w:color="auto" w:fill="FFFFFF"/>
        </w:rPr>
        <w:t>индивидуальную</w:t>
      </w: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094055">
        <w:rPr>
          <w:rStyle w:val="w"/>
          <w:rFonts w:ascii="Times New Roman" w:hAnsi="Times New Roman"/>
          <w:sz w:val="24"/>
          <w:szCs w:val="24"/>
          <w:shd w:val="clear" w:color="auto" w:fill="FFFFFF"/>
        </w:rPr>
        <w:t>и</w:t>
      </w: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094055">
        <w:rPr>
          <w:rStyle w:val="w"/>
          <w:rFonts w:ascii="Times New Roman" w:hAnsi="Times New Roman"/>
          <w:sz w:val="24"/>
          <w:szCs w:val="24"/>
          <w:shd w:val="clear" w:color="auto" w:fill="FFFFFF"/>
        </w:rPr>
        <w:t>общественную</w:t>
      </w: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094055">
        <w:rPr>
          <w:rStyle w:val="w"/>
          <w:rFonts w:ascii="Times New Roman" w:hAnsi="Times New Roman"/>
          <w:sz w:val="24"/>
          <w:szCs w:val="24"/>
          <w:shd w:val="clear" w:color="auto" w:fill="FFFFFF"/>
        </w:rPr>
        <w:t>профилактику.</w:t>
      </w:r>
      <w:r w:rsidRPr="00094055">
        <w:rPr>
          <w:rFonts w:ascii="Times New Roman" w:hAnsi="Times New Roman"/>
          <w:b/>
          <w:bCs/>
          <w:sz w:val="24"/>
          <w:szCs w:val="24"/>
          <w:shd w:val="clear" w:color="auto" w:fill="F8FFF3"/>
        </w:rPr>
        <w:t xml:space="preserve"> </w:t>
      </w:r>
    </w:p>
    <w:p w:rsidR="006B43AD" w:rsidRPr="00094055" w:rsidRDefault="00DC65E0" w:rsidP="00094055">
      <w:pPr>
        <w:pStyle w:val="a6"/>
        <w:spacing w:after="0" w:line="240" w:lineRule="auto"/>
        <w:ind w:left="426"/>
        <w:rPr>
          <w:rStyle w:val="apple-converted-space"/>
          <w:rFonts w:ascii="Times New Roman" w:hAnsi="Times New Roman"/>
          <w:sz w:val="24"/>
          <w:szCs w:val="24"/>
          <w:shd w:val="clear" w:color="auto" w:fill="F8FFF3"/>
        </w:rPr>
      </w:pPr>
      <w:r w:rsidRPr="00094055">
        <w:rPr>
          <w:rStyle w:val="w"/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094055">
        <w:rPr>
          <w:rFonts w:ascii="Times New Roman" w:hAnsi="Times New Roman"/>
          <w:bCs/>
          <w:sz w:val="24"/>
          <w:szCs w:val="24"/>
          <w:shd w:val="clear" w:color="auto" w:fill="F8FFF3"/>
        </w:rPr>
        <w:t xml:space="preserve">первичную  профилактика, вторичную профилактику, </w:t>
      </w:r>
      <w:r w:rsidRPr="00094055">
        <w:rPr>
          <w:rFonts w:ascii="Times New Roman" w:hAnsi="Times New Roman"/>
          <w:sz w:val="24"/>
          <w:szCs w:val="24"/>
          <w:shd w:val="clear" w:color="auto" w:fill="F8FFF3"/>
        </w:rPr>
        <w:t>третичную профилактику</w:t>
      </w: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8FFF3"/>
        </w:rPr>
        <w:t>.</w:t>
      </w:r>
    </w:p>
    <w:p w:rsidR="006343F5" w:rsidRPr="00094055" w:rsidRDefault="006343F5" w:rsidP="00094055">
      <w:pPr>
        <w:pStyle w:val="af0"/>
        <w:shd w:val="clear" w:color="auto" w:fill="FFFFFF"/>
        <w:spacing w:before="0" w:beforeAutospacing="0" w:after="0" w:afterAutospacing="0"/>
        <w:ind w:left="709" w:hanging="709"/>
        <w:rPr>
          <w:color w:val="000000"/>
        </w:rPr>
      </w:pPr>
      <w:r w:rsidRPr="00094055">
        <w:rPr>
          <w:color w:val="000000"/>
        </w:rPr>
        <w:t>Уровни профилактического воздействия:</w:t>
      </w:r>
    </w:p>
    <w:p w:rsidR="006343F5" w:rsidRPr="00094055" w:rsidRDefault="006343F5" w:rsidP="00094055">
      <w:pPr>
        <w:pStyle w:val="af0"/>
        <w:shd w:val="clear" w:color="auto" w:fill="FFFFFF"/>
        <w:spacing w:before="0" w:beforeAutospacing="0" w:after="0" w:afterAutospacing="0"/>
        <w:ind w:left="709" w:hanging="283"/>
        <w:rPr>
          <w:color w:val="000000"/>
        </w:rPr>
      </w:pPr>
      <w:r w:rsidRPr="00094055">
        <w:rPr>
          <w:color w:val="000000"/>
        </w:rPr>
        <w:t>- Личностный уровень – воздействие, направленное на отдельного человека с целью сохранения его здоровья.</w:t>
      </w:r>
    </w:p>
    <w:p w:rsidR="006343F5" w:rsidRPr="00094055" w:rsidRDefault="006343F5" w:rsidP="00094055">
      <w:pPr>
        <w:pStyle w:val="af0"/>
        <w:shd w:val="clear" w:color="auto" w:fill="FFFFFF"/>
        <w:spacing w:before="0" w:beforeAutospacing="0" w:after="0" w:afterAutospacing="0"/>
        <w:ind w:left="709" w:hanging="283"/>
        <w:rPr>
          <w:color w:val="000000"/>
        </w:rPr>
      </w:pPr>
      <w:r w:rsidRPr="00094055">
        <w:rPr>
          <w:color w:val="000000"/>
        </w:rPr>
        <w:t xml:space="preserve">- Семейный уровень (уровень ближайшего окружения) – воздействие, направленное на семью человека и его ближайшее окружение  с целью создания условий, при которых сама </w:t>
      </w:r>
      <w:r w:rsidRPr="00094055">
        <w:rPr>
          <w:color w:val="000000"/>
        </w:rPr>
        <w:lastRenderedPageBreak/>
        <w:t>среда будет носить безопасный характер и помогать формировать ценности здоровья, заботы о себе.</w:t>
      </w:r>
    </w:p>
    <w:p w:rsidR="006343F5" w:rsidRPr="00094055" w:rsidRDefault="006343F5" w:rsidP="00094055">
      <w:pPr>
        <w:pStyle w:val="af0"/>
        <w:shd w:val="clear" w:color="auto" w:fill="FFFFFF"/>
        <w:spacing w:before="0" w:beforeAutospacing="0" w:after="0" w:afterAutospacing="0"/>
        <w:ind w:left="709" w:hanging="283"/>
        <w:rPr>
          <w:color w:val="000000"/>
        </w:rPr>
      </w:pPr>
      <w:r w:rsidRPr="00094055">
        <w:rPr>
          <w:color w:val="000000"/>
        </w:rPr>
        <w:t>- Социальный уровень – воздействие на общество в целом, с целью изменения общественных норм по отношению к социально-нежелательным (рискованным) практикам.</w:t>
      </w:r>
    </w:p>
    <w:p w:rsidR="0056593E" w:rsidRPr="00094055" w:rsidRDefault="00572AC5" w:rsidP="00094055">
      <w:pPr>
        <w:spacing w:after="0" w:line="240" w:lineRule="auto"/>
        <w:ind w:left="567" w:hanging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8FFF3"/>
        </w:rPr>
        <w:t xml:space="preserve">3. </w:t>
      </w:r>
      <w:r w:rsidR="0056593E" w:rsidRPr="000940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Основными формами практической деятельности в профилактической медицине являются:</w:t>
      </w:r>
      <w:r w:rsidR="0056593E"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56593E" w:rsidRPr="0009405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Санитарное просвещение</w:t>
      </w:r>
      <w:r w:rsidR="0056593E" w:rsidRPr="0009405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– </w:t>
      </w:r>
      <w:r w:rsidR="0056593E"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деятельность по пропаганде научных медицинских знаний с целью обеспечения здорового образа жизни; гигиеническое воспитание и санитарное просвещение. </w:t>
      </w:r>
    </w:p>
    <w:p w:rsidR="0056593E" w:rsidRPr="00094055" w:rsidRDefault="0056593E" w:rsidP="00094055">
      <w:pPr>
        <w:spacing w:after="0" w:line="240" w:lineRule="auto"/>
        <w:ind w:left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Диспансеризация</w:t>
      </w:r>
      <w:r w:rsidRPr="0009405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выявление больных с ранними формами некоторых заболеваний, лечение заболевших, систематическое наблюдение за состоянием здоровья определенных групп населения с целью предупреждения возникновения или распространения этих болезней.</w:t>
      </w:r>
    </w:p>
    <w:p w:rsidR="0056593E" w:rsidRPr="00094055" w:rsidRDefault="0056593E" w:rsidP="00094055">
      <w:pPr>
        <w:pStyle w:val="a6"/>
        <w:spacing w:after="0" w:line="240" w:lineRule="auto"/>
        <w:ind w:left="709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 Санитарно-эпидемиологический надзор 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– сбор, анализ, распространение прямой и опосредованной информации о состоянии здоровья населения и контроль за реализацией профилактических мероприятий.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09405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Государственный контроль за исполнением санитарного законодательства</w:t>
      </w:r>
      <w:r w:rsidRPr="0009405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(ГСЭН) - 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деятельность по предупреждению, обнаружению, пресечению нарушений законодательства в области обеспечения санитарно-эпидемиологического благополучия населения в целях охраны здоровья населения и среды обитания. </w:t>
      </w:r>
    </w:p>
    <w:p w:rsidR="002741F4" w:rsidRPr="00094055" w:rsidRDefault="0056593E" w:rsidP="00094055">
      <w:pPr>
        <w:pStyle w:val="a6"/>
        <w:spacing w:after="0" w:line="240" w:lineRule="auto"/>
        <w:ind w:left="709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09405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Социально-гигиенический мониторинг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– государственная система наблюдений за состоянием здоровья населения и среды обитания, их анализа, оценки и прогноза, а также определения причинно-следственных связей между состоянием здоровья населения и воздействием факторов среды обитания.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09405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09405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Психопрофилактика – 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это система мероприятий, цель которых</w:t>
      </w:r>
      <w:r w:rsidRPr="0009405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094055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–</w:t>
      </w:r>
      <w:r w:rsidRPr="0009405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предотвращение возникновения психических нарушений человека. Мероприятия по предупреждению различных психических расстройств и заболеваний должны быть своевременно и широко внедряться в жизнь и практику здравоохранения. </w:t>
      </w:r>
    </w:p>
    <w:p w:rsidR="00A8509C" w:rsidRPr="00094055" w:rsidRDefault="00A8509C" w:rsidP="00094055">
      <w:pPr>
        <w:pStyle w:val="a6"/>
        <w:spacing w:after="0" w:line="240" w:lineRule="auto"/>
        <w:ind w:left="709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B43AD" w:rsidRPr="00094055" w:rsidRDefault="00A8509C" w:rsidP="00094055">
      <w:pPr>
        <w:pStyle w:val="a6"/>
        <w:numPr>
          <w:ilvl w:val="0"/>
          <w:numId w:val="30"/>
        </w:numPr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Основные принципы профилактики</w:t>
      </w:r>
      <w:r w:rsidR="00CB3747" w:rsidRPr="00094055">
        <w:rPr>
          <w:rFonts w:ascii="Times New Roman" w:hAnsi="Times New Roman"/>
          <w:sz w:val="24"/>
          <w:szCs w:val="24"/>
        </w:rPr>
        <w:t>:</w:t>
      </w:r>
    </w:p>
    <w:p w:rsidR="00CB3747" w:rsidRPr="00094055" w:rsidRDefault="00CB3747" w:rsidP="00094055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единство мер первичной и вторичной профилактики, лечебных и реабилитационных мероприятий. </w:t>
      </w:r>
    </w:p>
    <w:p w:rsidR="00CB3747" w:rsidRPr="00094055" w:rsidRDefault="00CB3747" w:rsidP="00094055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использование комплекса профилактических мероприятий;</w:t>
      </w:r>
    </w:p>
    <w:p w:rsidR="00CB3747" w:rsidRPr="00094055" w:rsidRDefault="00CB3747" w:rsidP="00094055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системе профилактических мероприятий безусловные преимущества имеют немедикаментозные средства профилактики;</w:t>
      </w:r>
    </w:p>
    <w:p w:rsidR="00CB3747" w:rsidRPr="00094055" w:rsidRDefault="00CB3747" w:rsidP="00094055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раннее использование профилактических мероприятий, начиная с детства;</w:t>
      </w:r>
    </w:p>
    <w:p w:rsidR="00DC1867" w:rsidRPr="00094055" w:rsidRDefault="00CB3747" w:rsidP="00094055">
      <w:pPr>
        <w:pStyle w:val="a6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систематическое, регулярное проведение профилактических мероприятий на протяжении всей жизни;</w:t>
      </w:r>
    </w:p>
    <w:p w:rsidR="00CB3747" w:rsidRPr="00094055" w:rsidRDefault="00CB3747" w:rsidP="00094055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профилактика должна быть основой деятельности всех медицинских учреждений; </w:t>
      </w:r>
    </w:p>
    <w:p w:rsidR="00CB3747" w:rsidRPr="00094055" w:rsidRDefault="00CB3747" w:rsidP="00094055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индивидуальная тактика выбора профилактических мероприятий с учетом состояния здоровья, характера факторов риска, психологии человека и т.п.;</w:t>
      </w:r>
    </w:p>
    <w:p w:rsidR="00CB3747" w:rsidRPr="00094055" w:rsidRDefault="00CB3747" w:rsidP="00094055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оздоровление внешней среды, устранение неблагоприятного влияния профессиональных факторов;</w:t>
      </w:r>
    </w:p>
    <w:p w:rsidR="00DC1867" w:rsidRPr="00094055" w:rsidRDefault="00CB3747" w:rsidP="00094055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здорового образа жизни — основы профилактики</w:t>
      </w:r>
      <w:r w:rsidR="00DC1867"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</w:p>
    <w:p w:rsidR="00CB3747" w:rsidRPr="00094055" w:rsidRDefault="00DC1867" w:rsidP="00094055">
      <w:pPr>
        <w:numPr>
          <w:ilvl w:val="0"/>
          <w:numId w:val="39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B3747"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решительная борьба с вредными привычками. </w:t>
      </w:r>
    </w:p>
    <w:p w:rsidR="00CB3747" w:rsidRPr="00094055" w:rsidRDefault="00CB3747" w:rsidP="00094055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2C2F" w:rsidRPr="00094055" w:rsidRDefault="00842C2F" w:rsidP="0009405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 xml:space="preserve">Тема 3. </w:t>
      </w:r>
      <w:r w:rsidRPr="00094055">
        <w:rPr>
          <w:rFonts w:ascii="Times New Roman" w:hAnsi="Times New Roman"/>
          <w:b/>
          <w:sz w:val="24"/>
          <w:szCs w:val="24"/>
        </w:rPr>
        <w:t>Изучение нормативных документов, регламентирующих профилактическую деятельность</w:t>
      </w:r>
    </w:p>
    <w:p w:rsidR="00D638F0" w:rsidRPr="00094055" w:rsidRDefault="00D638F0" w:rsidP="00094055">
      <w:pPr>
        <w:spacing w:after="0" w:line="240" w:lineRule="auto"/>
        <w:ind w:firstLine="72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Тестовые задания по теме:</w:t>
      </w:r>
    </w:p>
    <w:p w:rsidR="00D417FE" w:rsidRPr="00094055" w:rsidRDefault="00D417FE" w:rsidP="00094055">
      <w:pPr>
        <w:pStyle w:val="a6"/>
        <w:numPr>
          <w:ilvl w:val="0"/>
          <w:numId w:val="24"/>
        </w:numPr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Законодательный акт, определяющий профилактическую деятельность одним из основных направлений здравоохранения:</w:t>
      </w:r>
    </w:p>
    <w:p w:rsidR="00507EC7" w:rsidRPr="00094055" w:rsidRDefault="00507EC7" w:rsidP="00094055">
      <w:pPr>
        <w:pStyle w:val="a6"/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417FE" w:rsidRPr="00094055" w:rsidRDefault="00D417FE" w:rsidP="00094055">
      <w:pPr>
        <w:pStyle w:val="a6"/>
        <w:spacing w:after="0" w:line="240" w:lineRule="auto"/>
        <w:ind w:left="107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а) Федеральный закон </w:t>
      </w:r>
      <w:hyperlink r:id="rId14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«О санитарно-эпидемиологическом благополучии населения»</w:t>
        </w:r>
      </w:hyperlink>
      <w:r w:rsidRPr="00094055">
        <w:rPr>
          <w:rFonts w:ascii="Times New Roman" w:hAnsi="Times New Roman"/>
          <w:sz w:val="24"/>
          <w:szCs w:val="24"/>
        </w:rPr>
        <w:t>,</w:t>
      </w:r>
    </w:p>
    <w:p w:rsidR="00D417FE" w:rsidRPr="00094055" w:rsidRDefault="00D417FE" w:rsidP="00094055">
      <w:pPr>
        <w:pStyle w:val="a6"/>
        <w:spacing w:after="0" w:line="240" w:lineRule="auto"/>
        <w:ind w:left="107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 </w:t>
      </w:r>
      <w:hyperlink r:id="rId15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Концепци</w:t>
        </w:r>
        <w:r w:rsidR="002C6483"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я</w:t>
        </w:r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 xml:space="preserve"> развития здравоохранения и медицинской науки в Российской Федерации</w:t>
        </w:r>
      </w:hyperlink>
      <w:r w:rsidRPr="00094055">
        <w:rPr>
          <w:rFonts w:ascii="Times New Roman" w:hAnsi="Times New Roman"/>
          <w:sz w:val="24"/>
          <w:szCs w:val="24"/>
        </w:rPr>
        <w:t>,</w:t>
      </w:r>
    </w:p>
    <w:p w:rsidR="00D417FE" w:rsidRPr="00094055" w:rsidRDefault="00D417FE" w:rsidP="00094055">
      <w:pPr>
        <w:pStyle w:val="a6"/>
        <w:spacing w:after="0" w:line="240" w:lineRule="auto"/>
        <w:ind w:left="107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в) </w:t>
      </w:r>
      <w:r w:rsidR="00D31BEA" w:rsidRPr="00094055">
        <w:rPr>
          <w:rFonts w:ascii="Times New Roman" w:hAnsi="Times New Roman"/>
          <w:bCs/>
          <w:sz w:val="24"/>
          <w:szCs w:val="24"/>
        </w:rPr>
        <w:t>ФЗ РФ от 21 ноября 2011 года «Об основах охраны здоровья граждан в РФ»</w:t>
      </w:r>
      <w:r w:rsidR="002A7EA4" w:rsidRPr="00094055">
        <w:rPr>
          <w:rFonts w:ascii="Times New Roman" w:hAnsi="Times New Roman"/>
          <w:sz w:val="24"/>
          <w:szCs w:val="24"/>
        </w:rPr>
        <w:t>.</w:t>
      </w:r>
    </w:p>
    <w:p w:rsidR="00D417FE" w:rsidRPr="00094055" w:rsidRDefault="00370866" w:rsidP="00094055">
      <w:pPr>
        <w:spacing w:after="0" w:line="240" w:lineRule="auto"/>
        <w:ind w:hanging="284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2. Законодательный акт, подчеркивающий важность гигиеническое воспитание и обучение граждан:</w:t>
      </w:r>
    </w:p>
    <w:p w:rsidR="00370866" w:rsidRPr="00094055" w:rsidRDefault="00370866" w:rsidP="00094055">
      <w:pPr>
        <w:pStyle w:val="a6"/>
        <w:spacing w:after="0" w:line="240" w:lineRule="auto"/>
        <w:ind w:left="107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а) Федеральный закон </w:t>
      </w:r>
      <w:hyperlink r:id="rId16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«О санитарно-эпидемиологическом благополучии населения»</w:t>
        </w:r>
      </w:hyperlink>
      <w:r w:rsidRPr="00094055">
        <w:rPr>
          <w:rFonts w:ascii="Times New Roman" w:hAnsi="Times New Roman"/>
          <w:sz w:val="24"/>
          <w:szCs w:val="24"/>
          <w:u w:val="single"/>
        </w:rPr>
        <w:t>,</w:t>
      </w:r>
    </w:p>
    <w:p w:rsidR="00370866" w:rsidRPr="00094055" w:rsidRDefault="00370866" w:rsidP="00094055">
      <w:pPr>
        <w:pStyle w:val="a6"/>
        <w:spacing w:after="0" w:line="240" w:lineRule="auto"/>
        <w:ind w:left="107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Федеральный закон </w:t>
      </w:r>
      <w:hyperlink r:id="rId17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«О качестве и безопасности пищевых продуктов»</w:t>
        </w:r>
      </w:hyperlink>
      <w:r w:rsidRPr="00094055">
        <w:rPr>
          <w:rFonts w:ascii="Times New Roman" w:hAnsi="Times New Roman"/>
          <w:sz w:val="24"/>
          <w:szCs w:val="24"/>
        </w:rPr>
        <w:t>,</w:t>
      </w:r>
    </w:p>
    <w:p w:rsidR="00370866" w:rsidRPr="00094055" w:rsidRDefault="00370866" w:rsidP="00094055">
      <w:pPr>
        <w:pStyle w:val="a6"/>
        <w:spacing w:after="0" w:line="240" w:lineRule="auto"/>
        <w:ind w:left="107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в) </w:t>
      </w:r>
      <w:r w:rsidR="00D31BEA" w:rsidRPr="00094055">
        <w:rPr>
          <w:rFonts w:ascii="Times New Roman" w:hAnsi="Times New Roman"/>
          <w:bCs/>
          <w:sz w:val="24"/>
          <w:szCs w:val="24"/>
        </w:rPr>
        <w:t>ФЗ РФ от 21 ноября 2011 года «Об основах охраны здоровья граждан в РФ»</w:t>
      </w:r>
      <w:r w:rsidR="00D31BEA" w:rsidRPr="00094055">
        <w:rPr>
          <w:rFonts w:ascii="Times New Roman" w:hAnsi="Times New Roman"/>
          <w:sz w:val="24"/>
          <w:szCs w:val="24"/>
        </w:rPr>
        <w:t>.</w:t>
      </w:r>
    </w:p>
    <w:p w:rsidR="003629E0" w:rsidRPr="00094055" w:rsidRDefault="00FF23D5" w:rsidP="00094055">
      <w:pPr>
        <w:spacing w:after="0" w:line="240" w:lineRule="auto"/>
        <w:ind w:hanging="284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</w:t>
      </w:r>
      <w:r w:rsidR="007B5728"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3. </w:t>
      </w:r>
      <w:r w:rsidR="003629E0"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Законодательный акт, определяющий  здоровье населения как основу  национальной безопасности страны:</w:t>
      </w:r>
    </w:p>
    <w:p w:rsidR="002C6483" w:rsidRPr="00094055" w:rsidRDefault="002C6483" w:rsidP="00094055">
      <w:pPr>
        <w:pStyle w:val="a6"/>
        <w:spacing w:after="0" w:line="240" w:lineRule="auto"/>
        <w:ind w:left="107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а) </w:t>
      </w:r>
      <w:hyperlink r:id="rId18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Концепция развития здравоохранения и медицинской науки в Российской Федерации</w:t>
        </w:r>
      </w:hyperlink>
      <w:r w:rsidRPr="00094055">
        <w:rPr>
          <w:rFonts w:ascii="Times New Roman" w:hAnsi="Times New Roman"/>
          <w:sz w:val="24"/>
          <w:szCs w:val="24"/>
        </w:rPr>
        <w:t>,</w:t>
      </w:r>
    </w:p>
    <w:p w:rsidR="002C6483" w:rsidRPr="00094055" w:rsidRDefault="002C6483" w:rsidP="00094055">
      <w:pPr>
        <w:pStyle w:val="a6"/>
        <w:spacing w:after="0" w:line="240" w:lineRule="auto"/>
        <w:ind w:left="107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Концепция национальной безопасности Российской Федерации</w:t>
      </w:r>
    </w:p>
    <w:p w:rsidR="00370866" w:rsidRPr="00094055" w:rsidRDefault="002C6483" w:rsidP="00094055">
      <w:pPr>
        <w:pStyle w:val="a6"/>
        <w:spacing w:after="0" w:line="240" w:lineRule="auto"/>
        <w:ind w:left="107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в) </w:t>
      </w:r>
      <w:r w:rsidR="002D2211" w:rsidRPr="00094055">
        <w:rPr>
          <w:rFonts w:ascii="Times New Roman" w:hAnsi="Times New Roman"/>
          <w:bCs/>
          <w:sz w:val="24"/>
          <w:szCs w:val="24"/>
        </w:rPr>
        <w:t>ФЗ РФ от 21 ноября 2011 года «Об основах охраны здоровья граждан в РФ»</w:t>
      </w:r>
      <w:r w:rsidR="002D2211" w:rsidRPr="00094055">
        <w:rPr>
          <w:rFonts w:ascii="Times New Roman" w:hAnsi="Times New Roman"/>
          <w:sz w:val="24"/>
          <w:szCs w:val="24"/>
        </w:rPr>
        <w:t>.</w:t>
      </w:r>
    </w:p>
    <w:p w:rsidR="002F3187" w:rsidRPr="00094055" w:rsidRDefault="002F3187" w:rsidP="00094055">
      <w:pPr>
        <w:pStyle w:val="a6"/>
        <w:spacing w:after="0" w:line="240" w:lineRule="auto"/>
        <w:ind w:left="1070"/>
        <w:rPr>
          <w:rFonts w:ascii="Times New Roman" w:hAnsi="Times New Roman"/>
          <w:sz w:val="24"/>
          <w:szCs w:val="24"/>
        </w:rPr>
      </w:pPr>
    </w:p>
    <w:p w:rsidR="00FF23D5" w:rsidRPr="00094055" w:rsidRDefault="002F3187" w:rsidP="00094055">
      <w:pPr>
        <w:pStyle w:val="a6"/>
        <w:numPr>
          <w:ilvl w:val="0"/>
          <w:numId w:val="23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Законодательный акт, определяющий стратегию и систему мер в области профилактики основных инфекционных заболеваний:</w:t>
      </w:r>
    </w:p>
    <w:p w:rsidR="002F3187" w:rsidRPr="00094055" w:rsidRDefault="002F3187" w:rsidP="00094055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а) </w:t>
      </w:r>
      <w:hyperlink r:id="rId19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Концепция развития здравоохранения и медицинской науки в Российской Федерации</w:t>
        </w:r>
      </w:hyperlink>
      <w:r w:rsidRPr="00094055">
        <w:rPr>
          <w:rFonts w:ascii="Times New Roman" w:hAnsi="Times New Roman"/>
          <w:sz w:val="24"/>
          <w:szCs w:val="24"/>
        </w:rPr>
        <w:t>,</w:t>
      </w:r>
    </w:p>
    <w:p w:rsidR="002F3187" w:rsidRPr="00094055" w:rsidRDefault="002F3187" w:rsidP="00094055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Федеральный закон </w:t>
      </w:r>
      <w:hyperlink r:id="rId20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«Об иммунопрофилактике инфекционных болезней»</w:t>
        </w:r>
      </w:hyperlink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</w:p>
    <w:p w:rsidR="002F3187" w:rsidRPr="00094055" w:rsidRDefault="002F3187" w:rsidP="00094055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в) </w:t>
      </w:r>
      <w:r w:rsidRPr="00094055">
        <w:rPr>
          <w:rFonts w:ascii="Times New Roman" w:hAnsi="Times New Roman"/>
          <w:bCs/>
          <w:sz w:val="24"/>
          <w:szCs w:val="24"/>
        </w:rPr>
        <w:t>ФЗ РФ от 21 ноября 2011 года «Об основах охраны здоровья граждан в РФ»</w:t>
      </w:r>
      <w:r w:rsidRPr="00094055">
        <w:rPr>
          <w:rFonts w:ascii="Times New Roman" w:hAnsi="Times New Roman"/>
          <w:sz w:val="24"/>
          <w:szCs w:val="24"/>
        </w:rPr>
        <w:t>.</w:t>
      </w:r>
    </w:p>
    <w:p w:rsidR="00764FA0" w:rsidRPr="00094055" w:rsidRDefault="00764FA0" w:rsidP="00094055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2F3187" w:rsidRPr="00094055" w:rsidRDefault="002F3187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5. </w:t>
      </w:r>
      <w:r w:rsidR="00764FA0"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Законодательный акт, в котором  определены некоторые принципы профилактической деятельности органов и учреждений здравоохранения:</w:t>
      </w:r>
    </w:p>
    <w:p w:rsidR="00764FA0" w:rsidRPr="00094055" w:rsidRDefault="00764FA0" w:rsidP="00094055">
      <w:pPr>
        <w:pStyle w:val="a6"/>
        <w:spacing w:after="0" w:line="240" w:lineRule="auto"/>
        <w:ind w:left="107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а) Федеральный закон </w:t>
      </w:r>
      <w:hyperlink r:id="rId21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«О санитарно-эпидемиологическом благополучии населения»</w:t>
        </w:r>
      </w:hyperlink>
      <w:r w:rsidRPr="00094055">
        <w:rPr>
          <w:rFonts w:ascii="Times New Roman" w:hAnsi="Times New Roman"/>
          <w:sz w:val="24"/>
          <w:szCs w:val="24"/>
        </w:rPr>
        <w:t>,</w:t>
      </w:r>
    </w:p>
    <w:p w:rsidR="00764FA0" w:rsidRPr="00094055" w:rsidRDefault="00764FA0" w:rsidP="00094055">
      <w:pPr>
        <w:pStyle w:val="a6"/>
        <w:spacing w:after="0" w:line="240" w:lineRule="auto"/>
        <w:ind w:left="107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 </w:t>
      </w:r>
      <w:hyperlink r:id="rId22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Концепция развития здравоохранения и медицинской науки в Российской Федерации</w:t>
        </w:r>
      </w:hyperlink>
      <w:r w:rsidRPr="00094055">
        <w:rPr>
          <w:rFonts w:ascii="Times New Roman" w:hAnsi="Times New Roman"/>
          <w:sz w:val="24"/>
          <w:szCs w:val="24"/>
        </w:rPr>
        <w:t>,</w:t>
      </w:r>
    </w:p>
    <w:p w:rsidR="00764FA0" w:rsidRPr="00094055" w:rsidRDefault="00764FA0" w:rsidP="00094055">
      <w:pPr>
        <w:pStyle w:val="a6"/>
        <w:spacing w:after="0" w:line="240" w:lineRule="auto"/>
        <w:ind w:left="107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в) </w:t>
      </w:r>
      <w:r w:rsidRPr="00094055">
        <w:rPr>
          <w:rFonts w:ascii="Times New Roman" w:hAnsi="Times New Roman"/>
          <w:bCs/>
          <w:sz w:val="24"/>
          <w:szCs w:val="24"/>
        </w:rPr>
        <w:t>ФЗ РФ от 21 ноября 2011 года «Об основах охраны здоровья граждан в РФ»</w:t>
      </w:r>
      <w:r w:rsidRPr="00094055">
        <w:rPr>
          <w:rFonts w:ascii="Times New Roman" w:hAnsi="Times New Roman"/>
          <w:sz w:val="24"/>
          <w:szCs w:val="24"/>
        </w:rPr>
        <w:t>.</w:t>
      </w:r>
    </w:p>
    <w:p w:rsidR="002F3187" w:rsidRPr="00094055" w:rsidRDefault="002F3187" w:rsidP="00094055">
      <w:pPr>
        <w:pStyle w:val="a6"/>
        <w:spacing w:after="0" w:line="240" w:lineRule="auto"/>
        <w:ind w:left="927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F3187" w:rsidRPr="00094055" w:rsidRDefault="00764FA0" w:rsidP="0009405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Эталоны ответов тестового задания по теме: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84"/>
        <w:gridCol w:w="1985"/>
      </w:tblGrid>
      <w:tr w:rsidR="00764FA0" w:rsidRPr="00094055" w:rsidTr="00764FA0">
        <w:tc>
          <w:tcPr>
            <w:tcW w:w="1384" w:type="dxa"/>
          </w:tcPr>
          <w:p w:rsidR="00764FA0" w:rsidRPr="00094055" w:rsidRDefault="00764FA0" w:rsidP="00094055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985" w:type="dxa"/>
          </w:tcPr>
          <w:p w:rsidR="00764FA0" w:rsidRPr="00094055" w:rsidRDefault="00764FA0" w:rsidP="00094055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764FA0" w:rsidRPr="00094055" w:rsidTr="00764FA0">
        <w:tc>
          <w:tcPr>
            <w:tcW w:w="1384" w:type="dxa"/>
          </w:tcPr>
          <w:p w:rsidR="00764FA0" w:rsidRPr="00094055" w:rsidRDefault="00764FA0" w:rsidP="0009405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5" w:type="dxa"/>
          </w:tcPr>
          <w:p w:rsidR="00764FA0" w:rsidRPr="00094055" w:rsidRDefault="00764FA0" w:rsidP="0009405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</w:t>
            </w:r>
          </w:p>
        </w:tc>
      </w:tr>
      <w:tr w:rsidR="00764FA0" w:rsidRPr="00094055" w:rsidTr="00764FA0">
        <w:tc>
          <w:tcPr>
            <w:tcW w:w="1384" w:type="dxa"/>
          </w:tcPr>
          <w:p w:rsidR="00764FA0" w:rsidRPr="00094055" w:rsidRDefault="00764FA0" w:rsidP="0009405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85" w:type="dxa"/>
          </w:tcPr>
          <w:p w:rsidR="00764FA0" w:rsidRPr="00094055" w:rsidRDefault="00764FA0" w:rsidP="0009405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764FA0" w:rsidRPr="00094055" w:rsidTr="00764FA0">
        <w:tc>
          <w:tcPr>
            <w:tcW w:w="1384" w:type="dxa"/>
          </w:tcPr>
          <w:p w:rsidR="00764FA0" w:rsidRPr="00094055" w:rsidRDefault="00764FA0" w:rsidP="0009405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985" w:type="dxa"/>
          </w:tcPr>
          <w:p w:rsidR="00764FA0" w:rsidRPr="00094055" w:rsidRDefault="00764FA0" w:rsidP="0009405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</w:t>
            </w:r>
          </w:p>
        </w:tc>
      </w:tr>
      <w:tr w:rsidR="00764FA0" w:rsidRPr="00094055" w:rsidTr="00764FA0">
        <w:tc>
          <w:tcPr>
            <w:tcW w:w="1384" w:type="dxa"/>
          </w:tcPr>
          <w:p w:rsidR="00764FA0" w:rsidRPr="00094055" w:rsidRDefault="00764FA0" w:rsidP="0009405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985" w:type="dxa"/>
          </w:tcPr>
          <w:p w:rsidR="00764FA0" w:rsidRPr="00094055" w:rsidRDefault="00764FA0" w:rsidP="0009405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</w:t>
            </w:r>
          </w:p>
        </w:tc>
      </w:tr>
      <w:tr w:rsidR="00764FA0" w:rsidRPr="00094055" w:rsidTr="00764FA0">
        <w:tc>
          <w:tcPr>
            <w:tcW w:w="1384" w:type="dxa"/>
          </w:tcPr>
          <w:p w:rsidR="00764FA0" w:rsidRPr="00094055" w:rsidRDefault="00764FA0" w:rsidP="0009405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985" w:type="dxa"/>
          </w:tcPr>
          <w:p w:rsidR="00764FA0" w:rsidRPr="00094055" w:rsidRDefault="00764FA0" w:rsidP="0009405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</w:t>
            </w:r>
          </w:p>
        </w:tc>
      </w:tr>
    </w:tbl>
    <w:p w:rsidR="00353A6A" w:rsidRPr="00094055" w:rsidRDefault="00353A6A" w:rsidP="00094055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842C2F" w:rsidRPr="00094055" w:rsidRDefault="007C513A" w:rsidP="00094055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Тема 4. Сестринские технологии  в профилактической медицине</w:t>
      </w:r>
    </w:p>
    <w:p w:rsidR="00D86D9A" w:rsidRPr="00094055" w:rsidRDefault="00D86D9A" w:rsidP="0009405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Индивидуальные карточки для студентов:</w:t>
      </w:r>
    </w:p>
    <w:p w:rsidR="00D86D9A" w:rsidRPr="00094055" w:rsidRDefault="00D86D9A" w:rsidP="0009405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Вставь пропущенное слово</w:t>
      </w: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</w:p>
    <w:p w:rsidR="00D86D9A" w:rsidRPr="00094055" w:rsidRDefault="00D86D9A" w:rsidP="00094055">
      <w:pPr>
        <w:pStyle w:val="a6"/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______________</w:t>
      </w:r>
      <w:r w:rsidR="00CB1AC9"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является основной и ведущей мерой профилактики для многих инфекционных болезней</w:t>
      </w:r>
      <w:r w:rsidR="00CB1AC9"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D86D9A" w:rsidRPr="00094055" w:rsidRDefault="00D86D9A" w:rsidP="00094055">
      <w:pPr>
        <w:pStyle w:val="a6"/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______________- особенности организма, внешние воздействия и (или) их взаимодействия, приводящие к увеличению возможности возникновения заболевания, его прогрессирования и неблагоприятного исхода.</w:t>
      </w:r>
    </w:p>
    <w:p w:rsidR="00D86D9A" w:rsidRPr="00094055" w:rsidRDefault="00264146" w:rsidP="00094055">
      <w:pPr>
        <w:pStyle w:val="a6"/>
        <w:numPr>
          <w:ilvl w:val="0"/>
          <w:numId w:val="26"/>
        </w:numPr>
        <w:shd w:val="clear" w:color="auto" w:fill="FFFFFF"/>
        <w:spacing w:after="0" w:line="240" w:lineRule="auto"/>
        <w:ind w:left="0" w:right="-1" w:firstLine="0"/>
        <w:rPr>
          <w:rStyle w:val="apple-converted-space"/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________</w:t>
      </w:r>
      <w:r w:rsidR="00CB1AC9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_____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- форма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работы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лечебно</w:t>
      </w:r>
      <w:r w:rsidR="00632964"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CB1AC9"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рофилактических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учреждений</w:t>
      </w:r>
      <w:r w:rsidR="00632964"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основными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целями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которой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являются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проведениена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дому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оздоро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вительных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профилактических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мероприятий</w:t>
      </w:r>
      <w:r w:rsidR="00632964"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внедрение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правил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личной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гигиены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иулучшение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санитарно</w:t>
      </w:r>
      <w:r w:rsidR="00632964"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гигиенических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условий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632964" w:rsidRPr="00094055">
        <w:rPr>
          <w:rStyle w:val="w"/>
          <w:rFonts w:ascii="Times New Roman" w:hAnsi="Times New Roman"/>
          <w:color w:val="000000"/>
          <w:sz w:val="24"/>
          <w:szCs w:val="24"/>
          <w:shd w:val="clear" w:color="auto" w:fill="FFFFFF"/>
        </w:rPr>
        <w:t>быту</w:t>
      </w:r>
      <w:r w:rsidR="00632964"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632964"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CF4071" w:rsidRPr="00094055" w:rsidRDefault="00CB1AC9" w:rsidP="00094055">
      <w:pPr>
        <w:pStyle w:val="af0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094055">
        <w:rPr>
          <w:b/>
          <w:color w:val="333333"/>
        </w:rPr>
        <w:t>_</w:t>
      </w:r>
      <w:r w:rsidR="00CF4071" w:rsidRPr="00094055">
        <w:rPr>
          <w:b/>
          <w:color w:val="333333"/>
        </w:rPr>
        <w:t>__________</w:t>
      </w:r>
      <w:r w:rsidR="00CF4071" w:rsidRPr="00094055">
        <w:rPr>
          <w:color w:val="333333"/>
        </w:rPr>
        <w:t xml:space="preserve"> – метод профилактики, состоящий в своевременном проведении лечебно-профилактических мероприятий, направленных на сохранение здоровья и оздоровление окружающей среды.</w:t>
      </w:r>
    </w:p>
    <w:p w:rsidR="00CF4071" w:rsidRPr="00094055" w:rsidRDefault="00CB1AC9" w:rsidP="00094055">
      <w:pPr>
        <w:pStyle w:val="a6"/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Удельный вес в %  образа жизни человека, как фактора риска в среднем сост</w:t>
      </w:r>
      <w:r w:rsidR="00805013"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вляет </w:t>
      </w:r>
      <w:r w:rsidR="00805013"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______________</w:t>
      </w:r>
    </w:p>
    <w:p w:rsidR="00507EC7" w:rsidRPr="00094055" w:rsidRDefault="00507EC7" w:rsidP="00094055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DA5759" w:rsidRPr="00094055" w:rsidRDefault="00CB1AC9" w:rsidP="00094055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Эталоны ответов:</w:t>
      </w:r>
    </w:p>
    <w:p w:rsidR="00CB1AC9" w:rsidRPr="00094055" w:rsidRDefault="00CB1AC9" w:rsidP="00094055">
      <w:pPr>
        <w:pStyle w:val="a6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sz w:val="24"/>
          <w:szCs w:val="24"/>
          <w:shd w:val="clear" w:color="auto" w:fill="FFFFFF"/>
        </w:rPr>
        <w:t>вакцинация,</w:t>
      </w:r>
    </w:p>
    <w:p w:rsidR="00CB1AC9" w:rsidRPr="00094055" w:rsidRDefault="00CB1AC9" w:rsidP="00094055">
      <w:pPr>
        <w:pStyle w:val="a6"/>
        <w:numPr>
          <w:ilvl w:val="0"/>
          <w:numId w:val="27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shd w:val="clear" w:color="auto" w:fill="FFFFFF"/>
        </w:rPr>
        <w:t>фактор риска,</w:t>
      </w:r>
    </w:p>
    <w:p w:rsidR="00CB1AC9" w:rsidRPr="00094055" w:rsidRDefault="00CB1AC9" w:rsidP="00094055">
      <w:pPr>
        <w:pStyle w:val="a6"/>
        <w:numPr>
          <w:ilvl w:val="0"/>
          <w:numId w:val="27"/>
        </w:numPr>
        <w:spacing w:after="0" w:line="240" w:lineRule="auto"/>
        <w:rPr>
          <w:rStyle w:val="w"/>
          <w:rFonts w:ascii="Times New Roman" w:hAnsi="Times New Roman"/>
          <w:bCs/>
          <w:sz w:val="24"/>
          <w:szCs w:val="24"/>
        </w:rPr>
      </w:pPr>
      <w:r w:rsidRPr="00094055">
        <w:rPr>
          <w:rStyle w:val="w"/>
          <w:rFonts w:ascii="Times New Roman" w:hAnsi="Times New Roman"/>
          <w:sz w:val="24"/>
          <w:szCs w:val="24"/>
          <w:shd w:val="clear" w:color="auto" w:fill="FFFFFF"/>
        </w:rPr>
        <w:t>патронаж,</w:t>
      </w:r>
    </w:p>
    <w:p w:rsidR="00CB1AC9" w:rsidRPr="00094055" w:rsidRDefault="00CB1AC9" w:rsidP="00094055">
      <w:pPr>
        <w:pStyle w:val="a6"/>
        <w:numPr>
          <w:ilvl w:val="0"/>
          <w:numId w:val="27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диспансеризация,</w:t>
      </w:r>
    </w:p>
    <w:p w:rsidR="00CB1AC9" w:rsidRPr="00094055" w:rsidRDefault="00CB1AC9" w:rsidP="00094055">
      <w:pPr>
        <w:pStyle w:val="a6"/>
        <w:numPr>
          <w:ilvl w:val="0"/>
          <w:numId w:val="27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50%.</w:t>
      </w:r>
    </w:p>
    <w:p w:rsidR="00507EC7" w:rsidRPr="00094055" w:rsidRDefault="00507EC7" w:rsidP="00094055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DA5759" w:rsidRPr="00094055" w:rsidRDefault="00DA5759" w:rsidP="0009405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 xml:space="preserve">Тема 5. </w:t>
      </w:r>
      <w:r w:rsidRPr="00094055">
        <w:rPr>
          <w:rFonts w:ascii="Times New Roman" w:hAnsi="Times New Roman"/>
          <w:b/>
          <w:sz w:val="24"/>
          <w:szCs w:val="24"/>
        </w:rPr>
        <w:t>Методы, технологии, средства укрепления  и профилактики здоровья населения</w:t>
      </w:r>
    </w:p>
    <w:p w:rsidR="00B961CE" w:rsidRPr="00094055" w:rsidRDefault="00B961CE" w:rsidP="00094055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2A0834" w:rsidRPr="00094055" w:rsidRDefault="002A0834" w:rsidP="00094055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094055">
        <w:rPr>
          <w:rFonts w:ascii="Times New Roman" w:eastAsiaTheme="minorHAnsi" w:hAnsi="Times New Roman"/>
          <w:b/>
          <w:sz w:val="24"/>
          <w:szCs w:val="24"/>
        </w:rPr>
        <w:t>Вопросы для индивидуального контроля:</w:t>
      </w:r>
    </w:p>
    <w:p w:rsidR="00B961CE" w:rsidRPr="00094055" w:rsidRDefault="00B961CE" w:rsidP="00094055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Основные методы санитарного просвещения.</w:t>
      </w:r>
    </w:p>
    <w:p w:rsidR="00B961CE" w:rsidRPr="00094055" w:rsidRDefault="00B961CE" w:rsidP="00094055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Что относится к устному методу  санитарного просвещения?</w:t>
      </w:r>
    </w:p>
    <w:p w:rsidR="00B961CE" w:rsidRPr="00094055" w:rsidRDefault="00B961CE" w:rsidP="00094055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Что относится к средствам печатной </w:t>
      </w:r>
      <w:r w:rsidR="00AB2C7B" w:rsidRPr="00094055">
        <w:rPr>
          <w:rFonts w:ascii="Times New Roman" w:hAnsi="Times New Roman"/>
          <w:sz w:val="24"/>
          <w:szCs w:val="24"/>
        </w:rPr>
        <w:t xml:space="preserve"> пропаганды?</w:t>
      </w:r>
    </w:p>
    <w:p w:rsidR="00AB2C7B" w:rsidRPr="00094055" w:rsidRDefault="00AB2C7B" w:rsidP="00094055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Что относится к наглядному методу  санитарного просвещения?</w:t>
      </w:r>
    </w:p>
    <w:p w:rsidR="00AB2C7B" w:rsidRPr="00094055" w:rsidRDefault="00AB2C7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Задание:</w:t>
      </w:r>
      <w:r w:rsidRPr="00094055">
        <w:rPr>
          <w:rFonts w:ascii="Times New Roman" w:hAnsi="Times New Roman"/>
          <w:sz w:val="24"/>
          <w:szCs w:val="24"/>
        </w:rPr>
        <w:t xml:space="preserve"> Сделать санбюллетень в соответствии с требованиями.</w:t>
      </w:r>
    </w:p>
    <w:p w:rsidR="00700453" w:rsidRPr="00094055" w:rsidRDefault="0070045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0453" w:rsidRPr="00094055" w:rsidRDefault="00700453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Эталоны ответов:</w:t>
      </w:r>
    </w:p>
    <w:p w:rsidR="00C0126E" w:rsidRPr="00094055" w:rsidRDefault="00C0126E" w:rsidP="00094055">
      <w:pPr>
        <w:pStyle w:val="a6"/>
        <w:numPr>
          <w:ilvl w:val="0"/>
          <w:numId w:val="3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Устный, печатный, наглядный методы.</w:t>
      </w:r>
    </w:p>
    <w:p w:rsidR="00700453" w:rsidRPr="00094055" w:rsidRDefault="00700453" w:rsidP="00094055">
      <w:pPr>
        <w:pStyle w:val="a6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Устный (лекции, беседы, доклады, вечера вопросов и ответов)</w:t>
      </w:r>
    </w:p>
    <w:p w:rsidR="00700453" w:rsidRPr="00094055" w:rsidRDefault="00700453" w:rsidP="00094055">
      <w:pPr>
        <w:pStyle w:val="a6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Печатный (листовки, памятки, брошюра,  санбюллетень)</w:t>
      </w:r>
    </w:p>
    <w:p w:rsidR="00E834DA" w:rsidRPr="00094055" w:rsidRDefault="00700453" w:rsidP="00094055">
      <w:pPr>
        <w:pStyle w:val="a6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Наглядный (</w:t>
      </w:r>
      <w:r w:rsidR="00677634" w:rsidRPr="00094055">
        <w:rPr>
          <w:rFonts w:ascii="Times New Roman" w:hAnsi="Times New Roman"/>
          <w:sz w:val="24"/>
          <w:szCs w:val="24"/>
        </w:rPr>
        <w:t>графический, иллюстрации, презентации)</w:t>
      </w:r>
      <w:r w:rsidR="00E834DA" w:rsidRPr="00094055">
        <w:rPr>
          <w:rFonts w:ascii="Times New Roman" w:hAnsi="Times New Roman"/>
          <w:sz w:val="24"/>
          <w:szCs w:val="24"/>
        </w:rPr>
        <w:t>.</w:t>
      </w:r>
    </w:p>
    <w:p w:rsidR="00092C49" w:rsidRPr="00094055" w:rsidRDefault="00E834DA" w:rsidP="00094055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DA5759" w:rsidRPr="00094055" w:rsidRDefault="00DA5759" w:rsidP="00094055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Тема 6. Здоровье и образ жизни</w:t>
      </w:r>
    </w:p>
    <w:p w:rsidR="0060540D" w:rsidRPr="00094055" w:rsidRDefault="0060540D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Вопросы для фронтального контроля:</w:t>
      </w:r>
    </w:p>
    <w:p w:rsidR="0060540D" w:rsidRPr="00094055" w:rsidRDefault="0060540D" w:rsidP="00094055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Понятие «здоровый образ жизни».</w:t>
      </w:r>
    </w:p>
    <w:p w:rsidR="0060540D" w:rsidRPr="00094055" w:rsidRDefault="0060540D" w:rsidP="00094055">
      <w:pPr>
        <w:pStyle w:val="a6"/>
        <w:numPr>
          <w:ilvl w:val="0"/>
          <w:numId w:val="28"/>
        </w:numPr>
        <w:spacing w:after="0" w:line="240" w:lineRule="auto"/>
        <w:rPr>
          <w:rStyle w:val="mw-headline"/>
          <w:rFonts w:ascii="Times New Roman" w:hAnsi="Times New Roman"/>
          <w:sz w:val="24"/>
          <w:szCs w:val="24"/>
        </w:rPr>
      </w:pPr>
      <w:r w:rsidRPr="00094055">
        <w:rPr>
          <w:rStyle w:val="mw-headline"/>
          <w:rFonts w:ascii="Times New Roman" w:hAnsi="Times New Roman"/>
          <w:sz w:val="24"/>
          <w:szCs w:val="24"/>
        </w:rPr>
        <w:t>Элементы здорового образа жизни</w:t>
      </w:r>
      <w:r w:rsidR="00EF10C1" w:rsidRPr="00094055">
        <w:rPr>
          <w:rStyle w:val="mw-headline"/>
          <w:rFonts w:ascii="Times New Roman" w:hAnsi="Times New Roman"/>
          <w:sz w:val="24"/>
          <w:szCs w:val="24"/>
        </w:rPr>
        <w:t>.</w:t>
      </w:r>
    </w:p>
    <w:p w:rsidR="00B726A9" w:rsidRPr="00094055" w:rsidRDefault="00B726A9" w:rsidP="00094055">
      <w:pPr>
        <w:pStyle w:val="af0"/>
        <w:numPr>
          <w:ilvl w:val="0"/>
          <w:numId w:val="28"/>
        </w:numPr>
        <w:spacing w:before="0" w:beforeAutospacing="0" w:after="0" w:afterAutospacing="0"/>
      </w:pPr>
      <w:r w:rsidRPr="00094055">
        <w:t>Назовите уровни формирования образа жизни.</w:t>
      </w:r>
    </w:p>
    <w:p w:rsidR="009F0E59" w:rsidRPr="00094055" w:rsidRDefault="009F0E59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Эталоны ответов:</w:t>
      </w:r>
    </w:p>
    <w:p w:rsidR="0095119B" w:rsidRPr="00094055" w:rsidRDefault="0095119B" w:rsidP="00094055">
      <w:pPr>
        <w:pStyle w:val="af0"/>
        <w:numPr>
          <w:ilvl w:val="1"/>
          <w:numId w:val="35"/>
        </w:numPr>
        <w:tabs>
          <w:tab w:val="clear" w:pos="1637"/>
          <w:tab w:val="num" w:pos="709"/>
        </w:tabs>
        <w:spacing w:before="0" w:beforeAutospacing="0" w:after="0" w:afterAutospacing="0"/>
        <w:ind w:left="709" w:hanging="425"/>
      </w:pPr>
      <w:r w:rsidRPr="00094055">
        <w:rPr>
          <w:color w:val="000000"/>
          <w:shd w:val="clear" w:color="auto" w:fill="FFFFFF"/>
        </w:rPr>
        <w:t xml:space="preserve">Здоровый образ жизни – образ жизни отдельного человека с целью профилактики болезней и укрепления здоровья. </w:t>
      </w:r>
    </w:p>
    <w:p w:rsidR="009F0E59" w:rsidRPr="00094055" w:rsidRDefault="0095119B" w:rsidP="00094055">
      <w:pPr>
        <w:pStyle w:val="af0"/>
        <w:spacing w:before="0" w:beforeAutospacing="0" w:after="0" w:afterAutospacing="0"/>
        <w:ind w:left="709"/>
        <w:rPr>
          <w:color w:val="000000"/>
          <w:shd w:val="clear" w:color="auto" w:fill="FFFFFF"/>
        </w:rPr>
      </w:pPr>
      <w:r w:rsidRPr="00094055">
        <w:rPr>
          <w:color w:val="000000"/>
          <w:shd w:val="clear" w:color="auto" w:fill="FFFFFF"/>
        </w:rPr>
        <w:t>ЗОЖ - это концепция жизнедеятельности человека, направленная на улучшение и сохранение здоровья с помощью соответствующего питания, физической подготовки, морального настроя и отказа от вредных привычек.</w:t>
      </w:r>
    </w:p>
    <w:p w:rsidR="0095119B" w:rsidRPr="00094055" w:rsidRDefault="0095119B" w:rsidP="00094055">
      <w:pPr>
        <w:pStyle w:val="af0"/>
        <w:numPr>
          <w:ilvl w:val="1"/>
          <w:numId w:val="35"/>
        </w:numPr>
        <w:shd w:val="clear" w:color="auto" w:fill="FFFFFF"/>
        <w:tabs>
          <w:tab w:val="clear" w:pos="1637"/>
        </w:tabs>
        <w:spacing w:before="0" w:beforeAutospacing="0" w:after="0" w:afterAutospacing="0"/>
        <w:ind w:left="709"/>
        <w:rPr>
          <w:color w:val="252525"/>
        </w:rPr>
      </w:pPr>
      <w:r w:rsidRPr="00094055">
        <w:rPr>
          <w:rStyle w:val="apple-converted-space"/>
          <w:rFonts w:eastAsia="Calibri"/>
          <w:color w:val="252525"/>
        </w:rPr>
        <w:t> </w:t>
      </w:r>
      <w:r w:rsidRPr="00094055">
        <w:rPr>
          <w:color w:val="252525"/>
        </w:rPr>
        <w:t>Базовые элементы:</w:t>
      </w:r>
    </w:p>
    <w:p w:rsidR="0095119B" w:rsidRPr="00094055" w:rsidRDefault="0095119B" w:rsidP="00094055">
      <w:pPr>
        <w:numPr>
          <w:ilvl w:val="0"/>
          <w:numId w:val="35"/>
        </w:numPr>
        <w:shd w:val="clear" w:color="auto" w:fill="FFFFFF"/>
        <w:tabs>
          <w:tab w:val="clear" w:pos="1440"/>
          <w:tab w:val="num" w:pos="0"/>
        </w:tabs>
        <w:spacing w:after="0" w:line="240" w:lineRule="auto"/>
        <w:ind w:left="0" w:firstLine="0"/>
        <w:rPr>
          <w:rFonts w:ascii="Times New Roman" w:hAnsi="Times New Roman"/>
          <w:color w:val="252525"/>
          <w:sz w:val="24"/>
          <w:szCs w:val="24"/>
        </w:rPr>
      </w:pPr>
      <w:r w:rsidRPr="00094055">
        <w:rPr>
          <w:rFonts w:ascii="Times New Roman" w:hAnsi="Times New Roman"/>
          <w:color w:val="252525"/>
          <w:sz w:val="24"/>
          <w:szCs w:val="24"/>
        </w:rPr>
        <w:t>воспитание с раннего детства здоровых привычек и навыков;</w:t>
      </w:r>
    </w:p>
    <w:p w:rsidR="0095119B" w:rsidRPr="00094055" w:rsidRDefault="0095119B" w:rsidP="00094055">
      <w:pPr>
        <w:numPr>
          <w:ilvl w:val="0"/>
          <w:numId w:val="35"/>
        </w:numPr>
        <w:shd w:val="clear" w:color="auto" w:fill="FFFFFF"/>
        <w:tabs>
          <w:tab w:val="clear" w:pos="1440"/>
          <w:tab w:val="num" w:pos="0"/>
        </w:tabs>
        <w:spacing w:after="0" w:line="240" w:lineRule="auto"/>
        <w:ind w:left="0" w:firstLine="0"/>
        <w:rPr>
          <w:rFonts w:ascii="Times New Roman" w:hAnsi="Times New Roman"/>
          <w:color w:val="252525"/>
          <w:sz w:val="24"/>
          <w:szCs w:val="24"/>
        </w:rPr>
      </w:pPr>
      <w:r w:rsidRPr="00094055">
        <w:rPr>
          <w:rFonts w:ascii="Times New Roman" w:hAnsi="Times New Roman"/>
          <w:color w:val="252525"/>
          <w:sz w:val="24"/>
          <w:szCs w:val="24"/>
        </w:rPr>
        <w:t xml:space="preserve">окружающая среда: безопасная и благоприятная для обитания, знания о влиянии неблагоприятных факторов окружающей среды на здоровье </w:t>
      </w:r>
    </w:p>
    <w:p w:rsidR="0095119B" w:rsidRPr="00094055" w:rsidRDefault="0095119B" w:rsidP="00094055">
      <w:pPr>
        <w:numPr>
          <w:ilvl w:val="0"/>
          <w:numId w:val="35"/>
        </w:numPr>
        <w:shd w:val="clear" w:color="auto" w:fill="FFFFFF"/>
        <w:tabs>
          <w:tab w:val="clear" w:pos="1440"/>
          <w:tab w:val="num" w:pos="0"/>
        </w:tabs>
        <w:spacing w:after="0" w:line="240" w:lineRule="auto"/>
        <w:ind w:left="0" w:firstLine="0"/>
        <w:rPr>
          <w:rFonts w:ascii="Times New Roman" w:hAnsi="Times New Roman"/>
          <w:color w:val="252525"/>
          <w:sz w:val="24"/>
          <w:szCs w:val="24"/>
        </w:rPr>
      </w:pPr>
      <w:r w:rsidRPr="00094055">
        <w:rPr>
          <w:rFonts w:ascii="Times New Roman" w:hAnsi="Times New Roman"/>
          <w:color w:val="252525"/>
          <w:sz w:val="24"/>
          <w:szCs w:val="24"/>
        </w:rPr>
        <w:t xml:space="preserve">отказ </w:t>
      </w:r>
      <w:r w:rsidRPr="00094055">
        <w:rPr>
          <w:rFonts w:ascii="Times New Roman" w:hAnsi="Times New Roman"/>
          <w:sz w:val="24"/>
          <w:szCs w:val="24"/>
        </w:rPr>
        <w:t>от</w:t>
      </w:r>
      <w:r w:rsidRPr="00094055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23" w:tooltip="Курение" w:history="1">
        <w:r w:rsidRPr="0009405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курения</w:t>
        </w:r>
      </w:hyperlink>
      <w:r w:rsidRPr="00094055">
        <w:rPr>
          <w:rFonts w:ascii="Times New Roman" w:hAnsi="Times New Roman"/>
          <w:sz w:val="24"/>
          <w:szCs w:val="24"/>
        </w:rPr>
        <w:t>,</w:t>
      </w:r>
      <w:r w:rsidRPr="00094055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24" w:tooltip="Наркотики" w:history="1">
        <w:r w:rsidRPr="0009405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наркотиков</w:t>
        </w:r>
      </w:hyperlink>
      <w:r w:rsidRPr="0009405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094055">
        <w:rPr>
          <w:rFonts w:ascii="Times New Roman" w:hAnsi="Times New Roman"/>
          <w:sz w:val="24"/>
          <w:szCs w:val="24"/>
        </w:rPr>
        <w:t>и употребления</w:t>
      </w:r>
      <w:r w:rsidRPr="00094055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25" w:tooltip="Алкогольные напитки" w:history="1">
        <w:r w:rsidRPr="0009405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алкоголя</w:t>
        </w:r>
      </w:hyperlink>
      <w:r w:rsidRPr="00094055">
        <w:rPr>
          <w:rFonts w:ascii="Times New Roman" w:hAnsi="Times New Roman"/>
          <w:sz w:val="24"/>
          <w:szCs w:val="24"/>
        </w:rPr>
        <w:t>;</w:t>
      </w:r>
    </w:p>
    <w:p w:rsidR="0095119B" w:rsidRPr="00094055" w:rsidRDefault="0095119B" w:rsidP="00094055">
      <w:pPr>
        <w:numPr>
          <w:ilvl w:val="0"/>
          <w:numId w:val="35"/>
        </w:numPr>
        <w:shd w:val="clear" w:color="auto" w:fill="FFFFFF"/>
        <w:tabs>
          <w:tab w:val="clear" w:pos="1440"/>
          <w:tab w:val="num" w:pos="0"/>
        </w:tabs>
        <w:spacing w:after="0" w:line="240" w:lineRule="auto"/>
        <w:ind w:left="0" w:firstLine="0"/>
        <w:rPr>
          <w:rFonts w:ascii="Times New Roman" w:hAnsi="Times New Roman"/>
          <w:color w:val="252525"/>
          <w:sz w:val="24"/>
          <w:szCs w:val="24"/>
        </w:rPr>
      </w:pPr>
      <w:r w:rsidRPr="00094055">
        <w:rPr>
          <w:rFonts w:ascii="Times New Roman" w:hAnsi="Times New Roman"/>
          <w:color w:val="252525"/>
          <w:sz w:val="24"/>
          <w:szCs w:val="24"/>
        </w:rPr>
        <w:t>здоровое</w:t>
      </w:r>
      <w:r w:rsidRPr="00094055">
        <w:rPr>
          <w:rStyle w:val="apple-converted-space"/>
          <w:rFonts w:ascii="Times New Roman" w:hAnsi="Times New Roman"/>
          <w:color w:val="252525"/>
          <w:sz w:val="24"/>
          <w:szCs w:val="24"/>
        </w:rPr>
        <w:t> </w:t>
      </w:r>
      <w:hyperlink r:id="rId26" w:tooltip="Пища" w:history="1">
        <w:r w:rsidRPr="0009405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питание</w:t>
        </w:r>
      </w:hyperlink>
      <w:r w:rsidRPr="00094055">
        <w:rPr>
          <w:rFonts w:ascii="Times New Roman" w:hAnsi="Times New Roman"/>
          <w:sz w:val="24"/>
          <w:szCs w:val="24"/>
        </w:rPr>
        <w:t>:</w:t>
      </w:r>
      <w:r w:rsidRPr="00094055">
        <w:rPr>
          <w:rFonts w:ascii="Times New Roman" w:hAnsi="Times New Roman"/>
          <w:color w:val="252525"/>
          <w:sz w:val="24"/>
          <w:szCs w:val="24"/>
        </w:rPr>
        <w:t xml:space="preserve"> умеренное, соответствующее физиологическим особенностям конкретного человека, информированность о качестве употребляемых продуктов;</w:t>
      </w:r>
    </w:p>
    <w:p w:rsidR="0095119B" w:rsidRPr="00094055" w:rsidRDefault="0095119B" w:rsidP="00094055">
      <w:pPr>
        <w:numPr>
          <w:ilvl w:val="0"/>
          <w:numId w:val="35"/>
        </w:numPr>
        <w:shd w:val="clear" w:color="auto" w:fill="FFFFFF"/>
        <w:tabs>
          <w:tab w:val="clear" w:pos="1440"/>
          <w:tab w:val="num" w:pos="0"/>
        </w:tabs>
        <w:spacing w:after="0" w:line="240" w:lineRule="auto"/>
        <w:ind w:left="0" w:firstLine="0"/>
        <w:rPr>
          <w:rFonts w:ascii="Times New Roman" w:hAnsi="Times New Roman"/>
          <w:color w:val="252525"/>
          <w:sz w:val="24"/>
          <w:szCs w:val="24"/>
        </w:rPr>
      </w:pPr>
      <w:r w:rsidRPr="00094055">
        <w:rPr>
          <w:rFonts w:ascii="Times New Roman" w:hAnsi="Times New Roman"/>
          <w:color w:val="252525"/>
          <w:sz w:val="24"/>
          <w:szCs w:val="24"/>
        </w:rPr>
        <w:t>движения: физически активная жизнь, включая специальные физические упражнения, с учётом возрастных и физиологических особенностей;</w:t>
      </w:r>
    </w:p>
    <w:p w:rsidR="0095119B" w:rsidRPr="00094055" w:rsidRDefault="0095119B" w:rsidP="00094055">
      <w:pPr>
        <w:numPr>
          <w:ilvl w:val="0"/>
          <w:numId w:val="35"/>
        </w:numPr>
        <w:shd w:val="clear" w:color="auto" w:fill="FFFFFF"/>
        <w:tabs>
          <w:tab w:val="clear" w:pos="1440"/>
          <w:tab w:val="num" w:pos="0"/>
        </w:tabs>
        <w:spacing w:after="0" w:line="240" w:lineRule="auto"/>
        <w:ind w:left="0" w:firstLine="0"/>
        <w:rPr>
          <w:rFonts w:ascii="Times New Roman" w:hAnsi="Times New Roman"/>
          <w:color w:val="252525"/>
          <w:sz w:val="24"/>
          <w:szCs w:val="24"/>
        </w:rPr>
      </w:pPr>
      <w:r w:rsidRPr="00094055">
        <w:rPr>
          <w:rFonts w:ascii="Times New Roman" w:hAnsi="Times New Roman"/>
          <w:color w:val="252525"/>
          <w:sz w:val="24"/>
          <w:szCs w:val="24"/>
        </w:rPr>
        <w:lastRenderedPageBreak/>
        <w:t>личная и общественная гигиена: совокупность гигиенических правил, соблюдение и выполнение которых способствует сохранению и укреплению здоровья, владение навыками первой помощи.</w:t>
      </w:r>
    </w:p>
    <w:p w:rsidR="00723475" w:rsidRPr="00094055" w:rsidRDefault="00723475" w:rsidP="00094055">
      <w:pPr>
        <w:shd w:val="clear" w:color="auto" w:fill="FFFFFF"/>
        <w:spacing w:after="0" w:line="240" w:lineRule="auto"/>
        <w:ind w:left="709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Дополнительные элементы:</w:t>
      </w:r>
    </w:p>
    <w:p w:rsidR="00723475" w:rsidRPr="00094055" w:rsidRDefault="00723475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 </w:t>
      </w:r>
      <w:hyperlink r:id="rId27" w:tooltip="Эмоция" w:history="1">
        <w:r w:rsidRPr="0009405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эмоциональное</w:t>
        </w:r>
      </w:hyperlink>
      <w:r w:rsidRPr="0009405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094055">
        <w:rPr>
          <w:rFonts w:ascii="Times New Roman" w:hAnsi="Times New Roman"/>
          <w:sz w:val="24"/>
          <w:szCs w:val="24"/>
        </w:rPr>
        <w:t>самочувствие:</w:t>
      </w:r>
      <w:r w:rsidRPr="00094055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28" w:tooltip="Психогигиена" w:history="1">
        <w:r w:rsidRPr="0009405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психогигиена</w:t>
        </w:r>
      </w:hyperlink>
      <w:r w:rsidRPr="00094055">
        <w:rPr>
          <w:rFonts w:ascii="Times New Roman" w:hAnsi="Times New Roman"/>
          <w:sz w:val="24"/>
          <w:szCs w:val="24"/>
        </w:rPr>
        <w:t>, умение справляться с собственными эмоциями, проблемами;</w:t>
      </w:r>
    </w:p>
    <w:p w:rsidR="00723475" w:rsidRPr="00094055" w:rsidRDefault="00723475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 </w:t>
      </w:r>
      <w:hyperlink r:id="rId29" w:tooltip="Интеллект" w:history="1">
        <w:r w:rsidRPr="0009405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интеллектуальное</w:t>
        </w:r>
      </w:hyperlink>
      <w:r w:rsidRPr="0009405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094055">
        <w:rPr>
          <w:rFonts w:ascii="Times New Roman" w:hAnsi="Times New Roman"/>
          <w:sz w:val="24"/>
          <w:szCs w:val="24"/>
        </w:rPr>
        <w:t>самочувствие: способность человека узнавать и использовать новую информацию для оптимальных действий в новых обстоятельствах.</w:t>
      </w:r>
    </w:p>
    <w:p w:rsidR="00723475" w:rsidRPr="00094055" w:rsidRDefault="00723475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 </w:t>
      </w:r>
      <w:hyperlink r:id="rId30" w:tooltip="Дух (философия)" w:history="1">
        <w:r w:rsidRPr="0009405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духовное</w:t>
        </w:r>
      </w:hyperlink>
      <w:r w:rsidRPr="0009405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094055">
        <w:rPr>
          <w:rFonts w:ascii="Times New Roman" w:hAnsi="Times New Roman"/>
          <w:sz w:val="24"/>
          <w:szCs w:val="24"/>
        </w:rPr>
        <w:t>самочувствие: способность устанавливать действительно значимые, конструктивные жизненные цели, стремиться к ним и достигать их.</w:t>
      </w:r>
      <w:r w:rsidRPr="00094055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31" w:tooltip="Оптимизм" w:history="1">
        <w:r w:rsidRPr="0009405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Оптимизм</w:t>
        </w:r>
      </w:hyperlink>
      <w:r w:rsidRPr="00094055">
        <w:rPr>
          <w:rFonts w:ascii="Times New Roman" w:hAnsi="Times New Roman"/>
          <w:sz w:val="24"/>
          <w:szCs w:val="24"/>
        </w:rPr>
        <w:t>.</w:t>
      </w:r>
    </w:p>
    <w:p w:rsidR="00344E61" w:rsidRPr="00094055" w:rsidRDefault="00344E61" w:rsidP="00094055">
      <w:pPr>
        <w:pStyle w:val="af0"/>
        <w:spacing w:before="0" w:beforeAutospacing="0" w:after="0" w:afterAutospacing="0"/>
        <w:rPr>
          <w:color w:val="000000"/>
          <w:shd w:val="clear" w:color="auto" w:fill="FFFFFF"/>
        </w:rPr>
      </w:pPr>
      <w:r w:rsidRPr="00094055">
        <w:rPr>
          <w:color w:val="252525"/>
        </w:rPr>
        <w:t xml:space="preserve">3. </w:t>
      </w:r>
      <w:bookmarkStart w:id="7" w:name="179"/>
      <w:r w:rsidRPr="00094055">
        <w:rPr>
          <w:color w:val="252525"/>
        </w:rPr>
        <w:t xml:space="preserve">       </w:t>
      </w:r>
      <w:r w:rsidRPr="00094055">
        <w:rPr>
          <w:color w:val="000000"/>
          <w:shd w:val="clear" w:color="auto" w:fill="FFFFFF"/>
        </w:rPr>
        <w:t>1) социальный:   пропаганда через СМИ, информационно-просветительская работа;</w:t>
      </w:r>
    </w:p>
    <w:p w:rsidR="00344E61" w:rsidRPr="00094055" w:rsidRDefault="00344E61" w:rsidP="00094055">
      <w:pPr>
        <w:pStyle w:val="af0"/>
        <w:spacing w:before="0" w:beforeAutospacing="0" w:after="0" w:afterAutospacing="0"/>
        <w:ind w:firstLine="851"/>
        <w:rPr>
          <w:color w:val="000000"/>
          <w:shd w:val="clear" w:color="auto" w:fill="FFFFFF"/>
        </w:rPr>
      </w:pPr>
      <w:r w:rsidRPr="00094055">
        <w:rPr>
          <w:color w:val="000000"/>
          <w:shd w:val="clear" w:color="auto" w:fill="FFFFFF"/>
        </w:rPr>
        <w:t>2) инфраструктурный:   конкретные условия в основных сферах жизнедеятельности (наличие свободного времени, материальных средств), профилактические учреждения, экологический контроль;</w:t>
      </w:r>
    </w:p>
    <w:p w:rsidR="00344E61" w:rsidRPr="00094055" w:rsidRDefault="00344E61" w:rsidP="00094055">
      <w:pPr>
        <w:pStyle w:val="af0"/>
        <w:spacing w:before="0" w:beforeAutospacing="0" w:after="0" w:afterAutospacing="0"/>
        <w:ind w:firstLine="851"/>
        <w:rPr>
          <w:color w:val="000000"/>
          <w:shd w:val="clear" w:color="auto" w:fill="FFFFFF"/>
        </w:rPr>
      </w:pPr>
      <w:r w:rsidRPr="00094055">
        <w:rPr>
          <w:color w:val="000000"/>
          <w:shd w:val="clear" w:color="auto" w:fill="FFFFFF"/>
        </w:rPr>
        <w:t>3) личностный:   система ценностных ориентации человека, стандартизация бытового уклада.</w:t>
      </w:r>
    </w:p>
    <w:bookmarkEnd w:id="7"/>
    <w:p w:rsidR="00344E61" w:rsidRPr="00094055" w:rsidRDefault="00344E61" w:rsidP="00094055">
      <w:pPr>
        <w:shd w:val="clear" w:color="auto" w:fill="FFFFFF"/>
        <w:spacing w:after="0" w:line="240" w:lineRule="auto"/>
        <w:ind w:left="709"/>
        <w:rPr>
          <w:rFonts w:ascii="Times New Roman" w:hAnsi="Times New Roman"/>
          <w:color w:val="252525"/>
          <w:sz w:val="24"/>
          <w:szCs w:val="24"/>
        </w:rPr>
      </w:pPr>
    </w:p>
    <w:p w:rsidR="00092C49" w:rsidRPr="00094055" w:rsidRDefault="00092C49" w:rsidP="000940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Тема 7. Влияние питания,  двигательной активности на здоровье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Проблемно – ситуационн</w:t>
      </w:r>
      <w:r w:rsidR="00DF0FEA" w:rsidRPr="00094055">
        <w:rPr>
          <w:rFonts w:ascii="Times New Roman" w:hAnsi="Times New Roman"/>
          <w:i/>
          <w:sz w:val="24"/>
          <w:szCs w:val="24"/>
        </w:rPr>
        <w:t>ая</w:t>
      </w:r>
      <w:r w:rsidRPr="00094055">
        <w:rPr>
          <w:rFonts w:ascii="Times New Roman" w:hAnsi="Times New Roman"/>
          <w:i/>
          <w:sz w:val="24"/>
          <w:szCs w:val="24"/>
        </w:rPr>
        <w:t xml:space="preserve"> задач</w:t>
      </w:r>
      <w:r w:rsidR="00DF0FEA" w:rsidRPr="00094055">
        <w:rPr>
          <w:rFonts w:ascii="Times New Roman" w:hAnsi="Times New Roman"/>
          <w:i/>
          <w:sz w:val="24"/>
          <w:szCs w:val="24"/>
        </w:rPr>
        <w:t xml:space="preserve">а </w:t>
      </w:r>
      <w:r w:rsidRPr="00094055">
        <w:rPr>
          <w:rFonts w:ascii="Times New Roman" w:hAnsi="Times New Roman"/>
          <w:i/>
          <w:sz w:val="24"/>
          <w:szCs w:val="24"/>
        </w:rPr>
        <w:t xml:space="preserve"> №1</w:t>
      </w:r>
    </w:p>
    <w:p w:rsidR="003D0D80" w:rsidRPr="00094055" w:rsidRDefault="003D0D80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Мария Ивановна, женщина 30 лет. Работает вахтером в общежитие. Страдает ожирением, при массе тела-120 кг, ее рост 165 см. Она очень любит покушать: тортики, конфеты, бутерброды с салом и ветчиной и т.д. Двигается мало. Живет на первом этаже, рядом с домом. После работы идет в магазин, и весь день смотрит сериалы по телевизору, лежа на диване. И что-нибудь кушает при этом. Она не замужем. Родители умерли, живет одна. Работа, еда и телевизор - это вся её жизнь. Больной себя не считает.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Задания:</w:t>
      </w:r>
    </w:p>
    <w:p w:rsidR="003D0D80" w:rsidRPr="00094055" w:rsidRDefault="003D0D80" w:rsidP="00094055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Выявите факторы риска, имеющиеся у Марии Ивановны.</w:t>
      </w:r>
    </w:p>
    <w:p w:rsidR="003D0D80" w:rsidRPr="00094055" w:rsidRDefault="003D0D80" w:rsidP="00094055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Определите ИМТ и объясните его значение.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 ответа на  ситуационную  задачу №1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1.Факторы риска у Марии Ивановны: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 систематическое переедание; 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 гиподинамия;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 ожирение.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i/>
          <w:sz w:val="24"/>
          <w:szCs w:val="24"/>
        </w:rPr>
        <w:t>Индекс массы тела-ИМТ</w:t>
      </w:r>
      <w:r w:rsidRPr="00094055">
        <w:rPr>
          <w:rFonts w:ascii="Times New Roman" w:hAnsi="Times New Roman"/>
          <w:sz w:val="24"/>
          <w:szCs w:val="24"/>
        </w:rPr>
        <w:t xml:space="preserve"> (англ.</w:t>
      </w:r>
      <w:r w:rsidRPr="00094055">
        <w:rPr>
          <w:rFonts w:ascii="Times New Roman" w:hAnsi="Times New Roman"/>
          <w:sz w:val="24"/>
          <w:szCs w:val="24"/>
          <w:lang w:val="en-US"/>
        </w:rPr>
        <w:t>bodymassindex</w:t>
      </w:r>
      <w:r w:rsidRPr="00094055">
        <w:rPr>
          <w:rFonts w:ascii="Times New Roman" w:hAnsi="Times New Roman"/>
          <w:sz w:val="24"/>
          <w:szCs w:val="24"/>
        </w:rPr>
        <w:t>(</w:t>
      </w:r>
      <w:r w:rsidRPr="00094055">
        <w:rPr>
          <w:rFonts w:ascii="Times New Roman" w:hAnsi="Times New Roman"/>
          <w:sz w:val="24"/>
          <w:szCs w:val="24"/>
          <w:lang w:val="en-US"/>
        </w:rPr>
        <w:t>BMI</w:t>
      </w:r>
      <w:r w:rsidRPr="00094055">
        <w:rPr>
          <w:rFonts w:ascii="Times New Roman" w:hAnsi="Times New Roman"/>
          <w:sz w:val="24"/>
          <w:szCs w:val="24"/>
        </w:rPr>
        <w:t>))-величина, позволяющая оценить степень соответствия массы человека и его роста и, тем самым, косвенно оценить, является ли масса недостаточной, нормальной или избыточной (ожирение).   ИМТ важен при определении показаний для необходимости лечения, в том числе препаратов для лечения ожирения.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Индекс массы тела рассчитывают по формуле: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094055">
        <w:rPr>
          <w:rFonts w:ascii="Times New Roman" w:hAnsi="Times New Roman"/>
          <w:sz w:val="24"/>
          <w:szCs w:val="24"/>
          <w:lang w:val="en-US"/>
        </w:rPr>
        <w:t>I=m: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  <w:r w:rsidRPr="00094055">
        <w:rPr>
          <w:rFonts w:ascii="Times New Roman" w:hAnsi="Times New Roman"/>
          <w:sz w:val="24"/>
          <w:szCs w:val="24"/>
          <w:lang w:val="en-US"/>
        </w:rPr>
        <w:t>h</w:t>
      </w:r>
      <w:r w:rsidRPr="00094055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где</w:t>
      </w:r>
      <w:r w:rsidRPr="00094055">
        <w:rPr>
          <w:rFonts w:ascii="Times New Roman" w:hAnsi="Times New Roman"/>
          <w:sz w:val="24"/>
          <w:szCs w:val="24"/>
          <w:lang w:val="en-US"/>
        </w:rPr>
        <w:t>:</w:t>
      </w:r>
    </w:p>
    <w:p w:rsidR="003D0D80" w:rsidRPr="00094055" w:rsidRDefault="003D0D80" w:rsidP="00094055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lang w:val="en-US"/>
        </w:rPr>
        <w:t>m</w:t>
      </w:r>
      <w:r w:rsidRPr="00094055">
        <w:rPr>
          <w:rFonts w:ascii="Times New Roman" w:hAnsi="Times New Roman"/>
          <w:sz w:val="24"/>
          <w:szCs w:val="24"/>
        </w:rPr>
        <w:t>-масса тела в килограммах</w:t>
      </w:r>
    </w:p>
    <w:p w:rsidR="003D0D80" w:rsidRPr="00094055" w:rsidRDefault="003D0D80" w:rsidP="00094055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lang w:val="en-US"/>
        </w:rPr>
        <w:t>h</w:t>
      </w:r>
      <w:r w:rsidRPr="00094055">
        <w:rPr>
          <w:rFonts w:ascii="Times New Roman" w:hAnsi="Times New Roman"/>
          <w:sz w:val="24"/>
          <w:szCs w:val="24"/>
        </w:rPr>
        <w:t>-рост в метрах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и измеряется в кг/м2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lang w:val="en-US"/>
        </w:rPr>
        <w:t>I</w:t>
      </w:r>
      <w:r w:rsidRPr="00094055">
        <w:rPr>
          <w:rFonts w:ascii="Times New Roman" w:hAnsi="Times New Roman"/>
          <w:sz w:val="24"/>
          <w:szCs w:val="24"/>
        </w:rPr>
        <w:t>=120:165</w:t>
      </w:r>
      <w:r w:rsidRPr="00094055">
        <w:rPr>
          <w:rFonts w:ascii="Times New Roman" w:hAnsi="Times New Roman"/>
          <w:sz w:val="24"/>
          <w:szCs w:val="24"/>
          <w:vertAlign w:val="superscript"/>
        </w:rPr>
        <w:t>2</w:t>
      </w:r>
      <w:r w:rsidRPr="00094055">
        <w:rPr>
          <w:rFonts w:ascii="Times New Roman" w:hAnsi="Times New Roman"/>
          <w:sz w:val="24"/>
          <w:szCs w:val="24"/>
        </w:rPr>
        <w:t>=120:2,7=44,4</w:t>
      </w:r>
    </w:p>
    <w:p w:rsidR="003D0D80" w:rsidRPr="00094055" w:rsidRDefault="003D0D80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Индекс массы тела должен быть не выше 25 , а у Вас более 44 ,что</w:t>
      </w:r>
      <w:r w:rsidR="00850D2A" w:rsidRPr="00094055">
        <w:rPr>
          <w:rFonts w:ascii="Times New Roman" w:hAnsi="Times New Roman"/>
          <w:sz w:val="24"/>
          <w:szCs w:val="24"/>
        </w:rPr>
        <w:t xml:space="preserve"> говорит о выраженном  ожирении.</w:t>
      </w:r>
    </w:p>
    <w:p w:rsidR="00DF0FEA" w:rsidRPr="00094055" w:rsidRDefault="00DF0FEA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Проблемно – ситуационная задача  №2</w:t>
      </w:r>
    </w:p>
    <w:p w:rsidR="003D0D80" w:rsidRPr="00094055" w:rsidRDefault="003D0D80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Петр Иванович, мужчина,40лет. Работает вахтёром в общежитие. Страдает ожирением, при массе тела=120 кг его рост 165 см. Он очень любит покушать: тортики, конфеты, бутерброды с салом и ветчиной и так далее. Двигается мало. Живёт П.И. на первом этаже, работает рядом с домом. После работы идёт в магазин, и весь день смотрит боевики  по телевизору, лёжа на </w:t>
      </w:r>
      <w:r w:rsidRPr="00094055">
        <w:rPr>
          <w:rFonts w:ascii="Times New Roman" w:hAnsi="Times New Roman"/>
          <w:sz w:val="24"/>
          <w:szCs w:val="24"/>
        </w:rPr>
        <w:lastRenderedPageBreak/>
        <w:t>диване. И что-нибудь кушает  и выпивает при этом. Родители умерли.  С женой в разводе, детей нет, живет один. Работа, еда и телевизор-вся его жизнь. Больным  себя не считает.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Задания: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1.Выявите факторы риска, имеющиеся у Петра Ивановича.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Составьте памятку о ЗОЖ (здоровом образе жизни) для Петра Ивановича.</w:t>
      </w:r>
    </w:p>
    <w:p w:rsidR="00DF0FEA" w:rsidRPr="00094055" w:rsidRDefault="00DF0FEA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 ответа на  ситуационную  задачу №2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1.Факторы риска у Петра Ивановича: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 систематическое переедание; 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 гиподинамия;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 злоупотребление алкоголем;</w:t>
      </w:r>
    </w:p>
    <w:p w:rsidR="003D0D80" w:rsidRPr="00094055" w:rsidRDefault="003D0D8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 ожирение.</w:t>
      </w:r>
    </w:p>
    <w:p w:rsidR="003D0D80" w:rsidRPr="00094055" w:rsidRDefault="003D0D80" w:rsidP="00094055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2. </w:t>
      </w:r>
      <w:r w:rsidRPr="00094055">
        <w:rPr>
          <w:rFonts w:ascii="Times New Roman" w:hAnsi="Times New Roman"/>
          <w:i/>
          <w:sz w:val="24"/>
          <w:szCs w:val="24"/>
        </w:rPr>
        <w:t>Памятка о необходимости вести здоровый образ жизни.</w:t>
      </w:r>
    </w:p>
    <w:p w:rsidR="003D0D80" w:rsidRPr="00094055" w:rsidRDefault="003D0D80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Петр Иванович, не соблюдая рацион питания, мало двигаясь, вы каждый день наносите вред своему здоровью.</w:t>
      </w:r>
    </w:p>
    <w:p w:rsidR="003D0D80" w:rsidRPr="00094055" w:rsidRDefault="003D0D80" w:rsidP="00094055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Вам необходимо активно двигаться. На физические упражнения следует тратить не меньше 3,5 часов в неделю, то есть, 30 минут в день. Больше ходите, гуляйте в парке. </w:t>
      </w:r>
    </w:p>
    <w:p w:rsidR="003D0D80" w:rsidRPr="00094055" w:rsidRDefault="003D0D80" w:rsidP="00094055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Регулярная физическая нагрузка тренирует сердце. Признак здорового сердца и его экономной работы - невысокая частота пульса в состоянии покоя.</w:t>
      </w:r>
    </w:p>
    <w:p w:rsidR="003D0D80" w:rsidRPr="00094055" w:rsidRDefault="003D0D80" w:rsidP="00094055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30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Физические нагрузки должны соответствовать уровню тренированности организма.</w:t>
      </w:r>
    </w:p>
    <w:p w:rsidR="003D0D80" w:rsidRPr="00094055" w:rsidRDefault="003D0D80" w:rsidP="00094055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30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Купите шагомер и считайте пройденные за день километры.</w:t>
      </w:r>
    </w:p>
    <w:p w:rsidR="003D0D80" w:rsidRPr="00094055" w:rsidRDefault="003D0D80" w:rsidP="00094055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Заведите собаку. С ней невольно будете гулять и больше двигаться.</w:t>
      </w:r>
    </w:p>
    <w:p w:rsidR="003D0D80" w:rsidRPr="00094055" w:rsidRDefault="003D0D80" w:rsidP="00094055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Поставьте перед собой задачу: снизить массу тела.</w:t>
      </w:r>
    </w:p>
    <w:p w:rsidR="003D0D80" w:rsidRPr="00094055" w:rsidRDefault="003D0D80" w:rsidP="00094055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Приобретите весы, контролируйте свой вес. </w:t>
      </w:r>
    </w:p>
    <w:p w:rsidR="003D0D80" w:rsidRPr="00094055" w:rsidRDefault="003D0D80" w:rsidP="00094055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Питайтесь правильно. В вашем  рационе питания обязательно должны присутствовать овощи, фрукты, продукты из зерна грубого помола, нежирное мясо птицы, нежирная рыба.</w:t>
      </w:r>
    </w:p>
    <w:p w:rsidR="003D0D80" w:rsidRPr="00094055" w:rsidRDefault="003D0D80" w:rsidP="00094055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Количество красного мяса, жирной пищи, сладостей необходимо ограничить;</w:t>
      </w:r>
    </w:p>
    <w:p w:rsidR="003D0D80" w:rsidRPr="00094055" w:rsidRDefault="003D0D80" w:rsidP="00094055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Ограничьте прием алкоголя.</w:t>
      </w:r>
    </w:p>
    <w:p w:rsidR="003D0D80" w:rsidRPr="00094055" w:rsidRDefault="003D0D80" w:rsidP="00094055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Ожирение -  фактор риска сердечно-сосудистых заболеваний, увеличивается риск развития некоторых видов рака, заболеваний пищеварительной системы, органов дыхания и суставов, сахарного диабета 2 типа.</w:t>
      </w:r>
    </w:p>
    <w:p w:rsidR="003D0D80" w:rsidRPr="00094055" w:rsidRDefault="003D0D80" w:rsidP="00094055">
      <w:pPr>
        <w:pStyle w:val="a6"/>
        <w:numPr>
          <w:ilvl w:val="0"/>
          <w:numId w:val="8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Ожирение значительно ухудшает качество жизни. Многие пациенты с ожирением страдают от болей, ограничения подвижности.</w:t>
      </w:r>
    </w:p>
    <w:p w:rsidR="003D0D80" w:rsidRPr="00094055" w:rsidRDefault="003D0D80" w:rsidP="00094055">
      <w:pPr>
        <w:pStyle w:val="a6"/>
        <w:numPr>
          <w:ilvl w:val="0"/>
          <w:numId w:val="8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Посетите врача. Пройдите обследование. Получите более подробные рекомендации по ЗОЖ.</w:t>
      </w:r>
    </w:p>
    <w:p w:rsidR="003D0D80" w:rsidRPr="00094055" w:rsidRDefault="003D0D80" w:rsidP="00094055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Основной целью Вашего образа жизни, уважаемый Петр Иванович, должно быть: снижение массы тела, тем самым Вы продлите свою жизнь и ее качество!</w:t>
      </w:r>
    </w:p>
    <w:p w:rsidR="00E5428F" w:rsidRPr="00094055" w:rsidRDefault="00E5428F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C61F9" w:rsidRPr="00094055" w:rsidRDefault="007C61F9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C61F9" w:rsidRPr="00094055" w:rsidRDefault="007C61F9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D0D80" w:rsidRPr="00094055" w:rsidRDefault="00AF04F1" w:rsidP="0009405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Тема 8.</w:t>
      </w:r>
      <w:r w:rsidR="007D4DB1" w:rsidRPr="00094055">
        <w:rPr>
          <w:rFonts w:ascii="Times New Roman" w:hAnsi="Times New Roman"/>
          <w:bCs/>
          <w:sz w:val="24"/>
          <w:szCs w:val="24"/>
        </w:rPr>
        <w:t xml:space="preserve"> </w:t>
      </w:r>
      <w:r w:rsidR="007D4DB1" w:rsidRPr="00094055">
        <w:rPr>
          <w:rFonts w:ascii="Times New Roman" w:hAnsi="Times New Roman"/>
          <w:b/>
          <w:bCs/>
          <w:sz w:val="24"/>
          <w:szCs w:val="24"/>
        </w:rPr>
        <w:t>Обучение консультированию населения</w:t>
      </w:r>
      <w:r w:rsidR="007D4DB1" w:rsidRPr="00094055">
        <w:rPr>
          <w:rFonts w:ascii="Times New Roman" w:hAnsi="Times New Roman"/>
          <w:bCs/>
          <w:sz w:val="24"/>
          <w:szCs w:val="24"/>
        </w:rPr>
        <w:t xml:space="preserve">  </w:t>
      </w:r>
    </w:p>
    <w:p w:rsidR="00F612F6" w:rsidRPr="00094055" w:rsidRDefault="00F612F6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eastAsiaTheme="minorHAnsi" w:hAnsi="Times New Roman"/>
          <w:b/>
          <w:sz w:val="24"/>
          <w:szCs w:val="24"/>
        </w:rPr>
        <w:t>Вопросы для индивидуального контроля:</w:t>
      </w:r>
    </w:p>
    <w:p w:rsidR="00F612F6" w:rsidRPr="00094055" w:rsidRDefault="00F612F6" w:rsidP="00094055">
      <w:pPr>
        <w:pStyle w:val="a6"/>
        <w:numPr>
          <w:ilvl w:val="0"/>
          <w:numId w:val="29"/>
        </w:numPr>
        <w:spacing w:after="0" w:line="240" w:lineRule="auto"/>
        <w:ind w:left="0" w:firstLine="284"/>
        <w:rPr>
          <w:rStyle w:val="af1"/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094055">
        <w:rPr>
          <w:rStyle w:val="af1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Функции медицинской сестр</w:t>
      </w:r>
      <w:r w:rsidR="00CA760F" w:rsidRPr="00094055">
        <w:rPr>
          <w:rStyle w:val="af1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ы как преподавателя</w:t>
      </w:r>
      <w:r w:rsidRPr="00094055">
        <w:rPr>
          <w:rStyle w:val="af1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.</w:t>
      </w:r>
    </w:p>
    <w:p w:rsidR="00CA760F" w:rsidRPr="00094055" w:rsidRDefault="00F612F6" w:rsidP="00094055">
      <w:pPr>
        <w:pStyle w:val="a6"/>
        <w:numPr>
          <w:ilvl w:val="0"/>
          <w:numId w:val="29"/>
        </w:numPr>
        <w:spacing w:after="0" w:line="240" w:lineRule="auto"/>
        <w:ind w:left="0" w:firstLine="284"/>
        <w:rPr>
          <w:rStyle w:val="af1"/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094055">
        <w:rPr>
          <w:rStyle w:val="af1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Требования к медицинской сестре, занимающейся обучением пациента.</w:t>
      </w:r>
    </w:p>
    <w:p w:rsidR="0039334A" w:rsidRPr="00094055" w:rsidRDefault="00015168" w:rsidP="00094055">
      <w:pPr>
        <w:pStyle w:val="a6"/>
        <w:numPr>
          <w:ilvl w:val="0"/>
          <w:numId w:val="29"/>
        </w:numPr>
        <w:spacing w:after="0" w:line="240" w:lineRule="auto"/>
        <w:ind w:left="0" w:firstLine="284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Этапы процесса обучения пациента.</w:t>
      </w:r>
    </w:p>
    <w:p w:rsidR="00D95F86" w:rsidRPr="00094055" w:rsidRDefault="00582B86" w:rsidP="00094055">
      <w:pPr>
        <w:pStyle w:val="a6"/>
        <w:numPr>
          <w:ilvl w:val="0"/>
          <w:numId w:val="29"/>
        </w:numPr>
        <w:spacing w:after="0" w:line="240" w:lineRule="auto"/>
        <w:ind w:left="0" w:firstLine="284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Возможные темы консультирования пациентов.</w:t>
      </w:r>
      <w:r w:rsidR="00CA760F" w:rsidRPr="00094055">
        <w:rPr>
          <w:rFonts w:ascii="Times New Roman" w:hAnsi="Times New Roman"/>
          <w:color w:val="000000"/>
          <w:sz w:val="24"/>
          <w:szCs w:val="24"/>
        </w:rPr>
        <w:br/>
      </w:r>
      <w:r w:rsidR="00F612F6" w:rsidRPr="00094055">
        <w:rPr>
          <w:rFonts w:ascii="Times New Roman" w:hAnsi="Times New Roman"/>
          <w:color w:val="000000"/>
          <w:sz w:val="24"/>
          <w:szCs w:val="24"/>
        </w:rPr>
        <w:br/>
      </w:r>
      <w:r w:rsidR="00D95F86" w:rsidRPr="00094055">
        <w:rPr>
          <w:rFonts w:ascii="Times New Roman" w:hAnsi="Times New Roman"/>
          <w:b/>
          <w:sz w:val="24"/>
          <w:szCs w:val="24"/>
        </w:rPr>
        <w:t>Эталоны ответов:</w:t>
      </w:r>
    </w:p>
    <w:p w:rsidR="009B2C6C" w:rsidRPr="00094055" w:rsidRDefault="00D95F86" w:rsidP="00094055">
      <w:pPr>
        <w:pStyle w:val="a6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Style w:val="af1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Функции медицинской сестры как преподавателя состоят</w:t>
      </w:r>
      <w:r w:rsidRPr="0009405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:</w:t>
      </w:r>
      <w:r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094055">
        <w:rPr>
          <w:rFonts w:ascii="Times New Roman" w:hAnsi="Times New Roman"/>
          <w:color w:val="000000"/>
          <w:sz w:val="24"/>
          <w:szCs w:val="24"/>
        </w:rPr>
        <w:br/>
      </w: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1) в выявлении потребности в обучении у пациента или его близких;</w:t>
      </w:r>
      <w:r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094055">
        <w:rPr>
          <w:rFonts w:ascii="Times New Roman" w:hAnsi="Times New Roman"/>
          <w:color w:val="000000"/>
          <w:sz w:val="24"/>
          <w:szCs w:val="24"/>
        </w:rPr>
        <w:br/>
      </w: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2) мотивации обучения;</w:t>
      </w:r>
      <w:r w:rsidRPr="00094055">
        <w:rPr>
          <w:rFonts w:ascii="Times New Roman" w:hAnsi="Times New Roman"/>
          <w:color w:val="000000"/>
          <w:sz w:val="24"/>
          <w:szCs w:val="24"/>
        </w:rPr>
        <w:br/>
      </w: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3) передаче знаний пациенту;</w:t>
      </w:r>
      <w:r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094055">
        <w:rPr>
          <w:rFonts w:ascii="Times New Roman" w:hAnsi="Times New Roman"/>
          <w:color w:val="000000"/>
          <w:sz w:val="24"/>
          <w:szCs w:val="24"/>
        </w:rPr>
        <w:br/>
      </w: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4) выработке умений у пациента;</w:t>
      </w:r>
      <w:r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094055">
        <w:rPr>
          <w:rFonts w:ascii="Times New Roman" w:hAnsi="Times New Roman"/>
          <w:color w:val="000000"/>
          <w:sz w:val="24"/>
          <w:szCs w:val="24"/>
        </w:rPr>
        <w:br/>
      </w: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5) формировании у пациента устойчивых навыков.</w:t>
      </w:r>
      <w:r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1A4894" w:rsidRPr="00094055" w:rsidRDefault="001A4894" w:rsidP="00094055">
      <w:pPr>
        <w:pStyle w:val="a6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Медсестра должна:</w:t>
      </w:r>
    </w:p>
    <w:p w:rsidR="00D95F86" w:rsidRPr="00094055" w:rsidRDefault="001A4894" w:rsidP="00094055">
      <w:pPr>
        <w:pStyle w:val="a6"/>
        <w:spacing w:after="0" w:line="240" w:lineRule="auto"/>
        <w:ind w:left="644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 </w:t>
      </w:r>
      <w:r w:rsidR="00210F38"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иметь </w:t>
      </w: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организаторские способности - способность организовать обучающий процесс, быть лидером;</w:t>
      </w:r>
      <w:r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094055">
        <w:rPr>
          <w:rFonts w:ascii="Times New Roman" w:hAnsi="Times New Roman"/>
          <w:color w:val="000000"/>
          <w:sz w:val="24"/>
          <w:szCs w:val="24"/>
        </w:rPr>
        <w:br/>
      </w: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быть коммуникабельной - уметь налаживать взаимоотношения с пациентом и его близкими, учитывая их индивидуальные и возрастные особенности;</w:t>
      </w:r>
      <w:r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094055">
        <w:rPr>
          <w:rFonts w:ascii="Times New Roman" w:hAnsi="Times New Roman"/>
          <w:color w:val="000000"/>
          <w:sz w:val="24"/>
          <w:szCs w:val="24"/>
        </w:rPr>
        <w:br/>
      </w: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быть конструктивной - уметь проектировать развитие обучающего процесса (как преподнести тот или иной материал, в каком объеме и т.д.);</w:t>
      </w:r>
      <w:r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094055">
        <w:rPr>
          <w:rFonts w:ascii="Times New Roman" w:hAnsi="Times New Roman"/>
          <w:color w:val="000000"/>
          <w:sz w:val="24"/>
          <w:szCs w:val="24"/>
        </w:rPr>
        <w:br/>
      </w: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обладать экспрессивностью - уметь выражать свои мысли, чувства, взгляды или скрывать их.</w:t>
      </w:r>
      <w:r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545ACE" w:rsidRPr="00094055" w:rsidRDefault="00545ACE" w:rsidP="00094055">
      <w:pPr>
        <w:pStyle w:val="a6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</w:p>
    <w:p w:rsidR="00545ACE" w:rsidRPr="00094055" w:rsidRDefault="00545ACE" w:rsidP="00094055">
      <w:pPr>
        <w:pStyle w:val="a6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С точки зрения сестринского процесса обучение проходит в 4 этапа:</w:t>
      </w:r>
    </w:p>
    <w:p w:rsidR="00545ACE" w:rsidRPr="00094055" w:rsidRDefault="00545ACE" w:rsidP="00094055">
      <w:pPr>
        <w:pStyle w:val="a6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 Обследование – оценка уровня знаний и умений пациента и определение проблем,</w:t>
      </w:r>
    </w:p>
    <w:p w:rsidR="00545ACE" w:rsidRPr="00094055" w:rsidRDefault="00545ACE" w:rsidP="00094055">
      <w:pPr>
        <w:pStyle w:val="a6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 Планирование помощи, методов и средств обучения</w:t>
      </w:r>
    </w:p>
    <w:p w:rsidR="00545ACE" w:rsidRPr="00094055" w:rsidRDefault="00545ACE" w:rsidP="00094055">
      <w:pPr>
        <w:pStyle w:val="a6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 Реализация плана обучения,</w:t>
      </w:r>
    </w:p>
    <w:p w:rsidR="00545ACE" w:rsidRPr="00094055" w:rsidRDefault="00545ACE" w:rsidP="00094055">
      <w:pPr>
        <w:pStyle w:val="a6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 Оценка результатов обучения.</w:t>
      </w:r>
      <w:r w:rsidR="007F0894" w:rsidRPr="00094055">
        <w:rPr>
          <w:rFonts w:ascii="Times New Roman" w:hAnsi="Times New Roman"/>
          <w:sz w:val="24"/>
          <w:szCs w:val="24"/>
        </w:rPr>
        <w:t xml:space="preserve"> </w:t>
      </w:r>
    </w:p>
    <w:p w:rsidR="0039334A" w:rsidRPr="00094055" w:rsidRDefault="0039334A" w:rsidP="00094055">
      <w:pPr>
        <w:pStyle w:val="a6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4. Рациональное питание, адекватная физическая нагрузка, планирование семьи, </w:t>
      </w:r>
      <w:r w:rsidR="00EA0C52" w:rsidRPr="00094055">
        <w:rPr>
          <w:rFonts w:ascii="Times New Roman" w:hAnsi="Times New Roman"/>
          <w:sz w:val="24"/>
          <w:szCs w:val="24"/>
        </w:rPr>
        <w:t>факторы риска, консультирование по разным заболеваниям и др.</w:t>
      </w:r>
    </w:p>
    <w:p w:rsidR="00545ACE" w:rsidRPr="00094055" w:rsidRDefault="00545ACE" w:rsidP="00094055">
      <w:pPr>
        <w:pStyle w:val="a6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</w:p>
    <w:p w:rsidR="003D0D80" w:rsidRPr="00094055" w:rsidRDefault="00CD45CD" w:rsidP="00094055">
      <w:pPr>
        <w:pStyle w:val="a6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Тема 9.</w:t>
      </w:r>
      <w:r w:rsidR="00C45483" w:rsidRPr="00094055">
        <w:rPr>
          <w:rFonts w:ascii="Times New Roman" w:hAnsi="Times New Roman"/>
          <w:bCs/>
          <w:sz w:val="24"/>
          <w:szCs w:val="24"/>
        </w:rPr>
        <w:t xml:space="preserve"> </w:t>
      </w:r>
      <w:r w:rsidR="00C45483" w:rsidRPr="00094055">
        <w:rPr>
          <w:rFonts w:ascii="Times New Roman" w:hAnsi="Times New Roman"/>
          <w:b/>
          <w:bCs/>
          <w:sz w:val="24"/>
          <w:szCs w:val="24"/>
        </w:rPr>
        <w:t>Профилактика социально-негативных явлений</w:t>
      </w:r>
    </w:p>
    <w:p w:rsidR="005A4240" w:rsidRPr="00094055" w:rsidRDefault="005A4240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eastAsiaTheme="minorHAnsi" w:hAnsi="Times New Roman"/>
          <w:b/>
          <w:sz w:val="24"/>
          <w:szCs w:val="24"/>
        </w:rPr>
        <w:t>Вопросы для фронтального контроля:</w:t>
      </w:r>
    </w:p>
    <w:p w:rsidR="00EA0C52" w:rsidRPr="00094055" w:rsidRDefault="00EA0C52" w:rsidP="00094055">
      <w:pPr>
        <w:pStyle w:val="a6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Цели первичной профилактики </w:t>
      </w:r>
      <w:r w:rsidRPr="00094055">
        <w:rPr>
          <w:rFonts w:ascii="Times New Roman" w:hAnsi="Times New Roman"/>
          <w:bCs/>
          <w:sz w:val="24"/>
          <w:szCs w:val="24"/>
        </w:rPr>
        <w:t>социально-негативных явлений.</w:t>
      </w:r>
    </w:p>
    <w:p w:rsidR="00EA0C52" w:rsidRPr="00094055" w:rsidRDefault="00EA0C52" w:rsidP="00094055">
      <w:pPr>
        <w:pStyle w:val="a6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Цели вторичной профилактики </w:t>
      </w:r>
      <w:r w:rsidRPr="00094055">
        <w:rPr>
          <w:rFonts w:ascii="Times New Roman" w:hAnsi="Times New Roman"/>
          <w:bCs/>
          <w:sz w:val="24"/>
          <w:szCs w:val="24"/>
        </w:rPr>
        <w:t>социально-негативных явлений.</w:t>
      </w:r>
    </w:p>
    <w:p w:rsidR="00EA0C52" w:rsidRPr="00094055" w:rsidRDefault="00EA0C52" w:rsidP="00094055">
      <w:pPr>
        <w:pStyle w:val="a6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Цели третичной профилактики </w:t>
      </w:r>
      <w:r w:rsidRPr="00094055">
        <w:rPr>
          <w:rFonts w:ascii="Times New Roman" w:hAnsi="Times New Roman"/>
          <w:bCs/>
          <w:sz w:val="24"/>
          <w:szCs w:val="24"/>
        </w:rPr>
        <w:t>социально-негативных явлений.</w:t>
      </w:r>
    </w:p>
    <w:p w:rsidR="00EA0C52" w:rsidRPr="00094055" w:rsidRDefault="00EA0C52" w:rsidP="00094055">
      <w:pPr>
        <w:pStyle w:val="a6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Факторы риска развития негативных явлений.</w:t>
      </w:r>
    </w:p>
    <w:p w:rsidR="00EA0C52" w:rsidRPr="00094055" w:rsidRDefault="00EA0C52" w:rsidP="00094055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Эталоны ответов:</w:t>
      </w:r>
    </w:p>
    <w:p w:rsidR="003D0D80" w:rsidRPr="00094055" w:rsidRDefault="005A082E" w:rsidP="00094055">
      <w:pPr>
        <w:pStyle w:val="a6"/>
        <w:numPr>
          <w:ilvl w:val="0"/>
          <w:numId w:val="4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изменение ценностного отношения детей и молодежи; формирование личной ответственности за свое поведение, обуславливающее снижение спроса на ПАВ; пропаганда здорового образа жизни; формирование антинаркотических установок.</w:t>
      </w:r>
    </w:p>
    <w:p w:rsidR="005A082E" w:rsidRPr="00094055" w:rsidRDefault="005A082E" w:rsidP="00094055">
      <w:pPr>
        <w:pStyle w:val="a6"/>
        <w:numPr>
          <w:ilvl w:val="0"/>
          <w:numId w:val="42"/>
        </w:numPr>
        <w:spacing w:after="0" w:line="240" w:lineRule="auto"/>
        <w:ind w:left="0" w:firstLine="0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уменьшить употребление ПАВ;  предотвратить формирование хронического заболевания. </w:t>
      </w:r>
    </w:p>
    <w:p w:rsidR="005A082E" w:rsidRPr="00094055" w:rsidRDefault="00875ACF" w:rsidP="00094055">
      <w:pPr>
        <w:pStyle w:val="a6"/>
        <w:numPr>
          <w:ilvl w:val="0"/>
          <w:numId w:val="42"/>
        </w:numPr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восстановление личности и ее эффективное функ</w:t>
      </w:r>
      <w:r w:rsidR="004C1ACD" w:rsidRPr="00094055">
        <w:rPr>
          <w:rFonts w:ascii="Times New Roman" w:hAnsi="Times New Roman"/>
          <w:bCs/>
          <w:sz w:val="24"/>
          <w:szCs w:val="24"/>
        </w:rPr>
        <w:t xml:space="preserve">ционирование в социальной среде; снижение вреда от употребления наркотиков у тех, кто еще не готов к прекращению их употребления. </w:t>
      </w:r>
    </w:p>
    <w:p w:rsidR="003E070E" w:rsidRPr="00094055" w:rsidRDefault="003E070E" w:rsidP="00094055">
      <w:pPr>
        <w:pStyle w:val="a6"/>
        <w:numPr>
          <w:ilvl w:val="0"/>
          <w:numId w:val="42"/>
        </w:numPr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i/>
          <w:sz w:val="24"/>
          <w:szCs w:val="24"/>
        </w:rPr>
        <w:t>Внутренние факторы:</w:t>
      </w:r>
      <w:r w:rsidRPr="00094055">
        <w:rPr>
          <w:rFonts w:ascii="Times New Roman" w:hAnsi="Times New Roman"/>
          <w:bCs/>
          <w:sz w:val="24"/>
          <w:szCs w:val="24"/>
        </w:rPr>
        <w:t xml:space="preserve">  низкая самооценка подростка и молодого человека,  пассивная жизненная позиция,   гиперактивность, агрессивность</w:t>
      </w:r>
      <w:r w:rsidR="00111549" w:rsidRPr="00094055">
        <w:rPr>
          <w:rFonts w:ascii="Times New Roman" w:hAnsi="Times New Roman"/>
          <w:bCs/>
          <w:sz w:val="24"/>
          <w:szCs w:val="24"/>
        </w:rPr>
        <w:t>, отсутствие (нехватка) новых интересов и нежелание приобретать новые знания,   неспособность  самостоятельно  принимать решения  в критических ситуациях,   низкая любознательность,   неспособность разобраться в своих чувствах и эмоциях,    неспособность говорить НЕТ,  недоразвитые навыки общения с людьми.</w:t>
      </w:r>
    </w:p>
    <w:p w:rsidR="00047194" w:rsidRPr="00094055" w:rsidRDefault="00047194" w:rsidP="00094055">
      <w:pPr>
        <w:pStyle w:val="a6"/>
        <w:spacing w:after="0" w:line="240" w:lineRule="auto"/>
        <w:ind w:left="0" w:firstLine="708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i/>
          <w:sz w:val="24"/>
          <w:szCs w:val="24"/>
        </w:rPr>
        <w:t>Внешние факторы: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  <w:r w:rsidRPr="00094055">
        <w:rPr>
          <w:rFonts w:ascii="Times New Roman" w:hAnsi="Times New Roman"/>
          <w:bCs/>
          <w:sz w:val="24"/>
          <w:szCs w:val="24"/>
        </w:rPr>
        <w:t xml:space="preserve">давление, оказываемое группой сверстников,  </w:t>
      </w:r>
    </w:p>
    <w:p w:rsidR="00047194" w:rsidRPr="00094055" w:rsidRDefault="00047194" w:rsidP="00094055">
      <w:pPr>
        <w:pStyle w:val="a6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контакт с потребителями наркотических средств, относящимися к разным </w:t>
      </w:r>
    </w:p>
    <w:p w:rsidR="00047194" w:rsidRPr="00094055" w:rsidRDefault="00047194" w:rsidP="00094055">
      <w:pPr>
        <w:pStyle w:val="a6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возрастным группам,  отсутствие удовлетворенности от учебы, работы,   проблемы в  семейных отношениях,  одиночество,   стресс,  постоянные конфликты вокруг,   наличие в семье проблем, связанных с алкоголем или наркотиками,   жестокость в семье или сексуальное насилие,   отсутствие личной свободы.</w:t>
      </w:r>
    </w:p>
    <w:p w:rsidR="00111549" w:rsidRPr="00094055" w:rsidRDefault="00111549" w:rsidP="00094055">
      <w:pPr>
        <w:pStyle w:val="a6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5A082E" w:rsidRPr="00094055" w:rsidRDefault="005A082E" w:rsidP="00094055">
      <w:pPr>
        <w:pStyle w:val="a6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D0D80" w:rsidRPr="00094055" w:rsidRDefault="00126CFE" w:rsidP="00094055">
      <w:pPr>
        <w:pStyle w:val="a6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Тема 10. Обучение профилактике и отказу от социально-негативных явлений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Проблемно – ситуационная задача  №1</w:t>
      </w:r>
    </w:p>
    <w:p w:rsidR="00126CFE" w:rsidRPr="00094055" w:rsidRDefault="00126CFE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Петр Иванович, мужчина 25 лет. Курит с 16 лет, в настоящее время по две пачки сигарет в день. Кашляет постоянно, но больше по утрам. Периодически поднимается температура и выделяется гнойная мокрота. Пять лет назад был поставлен диагноз – хронический бронхит. Медики рекомендовали бросить курить, но он к их советам не прислушался.</w:t>
      </w:r>
      <w:r w:rsidRPr="00094055">
        <w:rPr>
          <w:rFonts w:ascii="Times New Roman" w:hAnsi="Times New Roman"/>
          <w:sz w:val="24"/>
          <w:szCs w:val="24"/>
        </w:rPr>
        <w:br/>
        <w:t xml:space="preserve">Петр Иванович женился, в семье родился сын Вася, ему два года. У него приступы удушья по </w:t>
      </w:r>
      <w:r w:rsidRPr="00094055">
        <w:rPr>
          <w:rFonts w:ascii="Times New Roman" w:hAnsi="Times New Roman"/>
          <w:sz w:val="24"/>
          <w:szCs w:val="24"/>
        </w:rPr>
        <w:lastRenderedPageBreak/>
        <w:t>ночам. Уже несколько раз лечился в стационаре, где ему сразу становится легче, как отмечает мама Васи.</w:t>
      </w:r>
      <w:r w:rsidRPr="00094055">
        <w:rPr>
          <w:rFonts w:ascii="Times New Roman" w:hAnsi="Times New Roman"/>
          <w:sz w:val="24"/>
          <w:szCs w:val="24"/>
        </w:rPr>
        <w:br/>
        <w:t>Петр Иванович курит чаще всего в квартире, балкона нет, с лестничной площадки его гонят соседи.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Задания:</w:t>
      </w:r>
      <w:r w:rsidRPr="00094055">
        <w:rPr>
          <w:rFonts w:ascii="Times New Roman" w:hAnsi="Times New Roman"/>
          <w:sz w:val="24"/>
          <w:szCs w:val="24"/>
        </w:rPr>
        <w:br/>
        <w:t>1. Какие факторы риска   у Петра Ивановича и его сына Васи?</w:t>
      </w:r>
      <w:r w:rsidRPr="00094055">
        <w:rPr>
          <w:rFonts w:ascii="Times New Roman" w:hAnsi="Times New Roman"/>
          <w:sz w:val="24"/>
          <w:szCs w:val="24"/>
        </w:rPr>
        <w:br/>
        <w:t>2. Составьте памятку для Петра Ивановича «О вреде табакокурения».</w:t>
      </w:r>
      <w:r w:rsidRPr="00094055">
        <w:rPr>
          <w:rFonts w:ascii="Times New Roman" w:hAnsi="Times New Roman"/>
          <w:sz w:val="24"/>
          <w:szCs w:val="24"/>
        </w:rPr>
        <w:br/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 ответа на  ситуационную  задачу № 1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1. Факторы риска у Петра Ивановича – активное курение. У его сына Васи – пассивное курение. 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2.Памятка «О вреде табакокурения». </w:t>
      </w:r>
      <w:r w:rsidRPr="00094055">
        <w:rPr>
          <w:rFonts w:ascii="Times New Roman" w:hAnsi="Times New Roman"/>
          <w:sz w:val="24"/>
          <w:szCs w:val="24"/>
        </w:rPr>
        <w:br/>
        <w:t>Петр Иванович, выкуривая по две  пачки сигарет в день, Вы  вредите не только своему здоровью, но и здоровью сына Васи. А также  здоровью мамы Васи. Сын Вася болеет только из-за Вашей вредной привычки к табакокурению.</w:t>
      </w:r>
    </w:p>
    <w:p w:rsidR="00126CFE" w:rsidRPr="00094055" w:rsidRDefault="00126CFE" w:rsidP="0009405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Дети, живущие в накуренных помещениях, чаще и намного сильнее  страдают заболеваниями органов дыхания. </w:t>
      </w:r>
    </w:p>
    <w:p w:rsidR="00126CFE" w:rsidRPr="00094055" w:rsidRDefault="00126CFE" w:rsidP="0009405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У детей курящих родителей увеличивается частота бронхитов и пневмоний, повышается риск серьезных заболеваний. </w:t>
      </w:r>
    </w:p>
    <w:p w:rsidR="00126CFE" w:rsidRPr="00094055" w:rsidRDefault="00126CFE" w:rsidP="0009405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Табачный дым, кроме того,  задерживает солнечные ультрафиолетовые лучи, которые важны для ребенка 2-3 лет, влияет на его обмен веществ, разрушает витамин. С, необходимый ему в период роста. </w:t>
      </w:r>
    </w:p>
    <w:p w:rsidR="00126CFE" w:rsidRPr="00094055" w:rsidRDefault="00126CFE" w:rsidP="0009405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 семьях, где курят, у детей намного чаще наблюдаются пневмонии и ОРЗ, дети ослаблены.</w:t>
      </w:r>
    </w:p>
    <w:p w:rsidR="00126CFE" w:rsidRPr="00094055" w:rsidRDefault="00126CFE" w:rsidP="0009405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 семьях, где нет курящих, дети практически здоровы.</w:t>
      </w:r>
    </w:p>
    <w:p w:rsidR="00126CFE" w:rsidRPr="00094055" w:rsidRDefault="00126CFE" w:rsidP="0009405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Категорически запрещается курить в комнате, где находится беременная женщина, кормящая мать или ребенок.</w:t>
      </w:r>
    </w:p>
    <w:p w:rsidR="00126CFE" w:rsidRPr="00094055" w:rsidRDefault="00126CFE" w:rsidP="0009405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Курящие родители подают дурной пример своим детям</w:t>
      </w:r>
    </w:p>
    <w:p w:rsidR="00126CFE" w:rsidRPr="00094055" w:rsidRDefault="00126CFE" w:rsidP="0009405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 Если Вы дорожите своим сыном  срочно бросайте  курить. 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Проблемно – ситуационная задача  №2</w:t>
      </w:r>
    </w:p>
    <w:p w:rsidR="00126CFE" w:rsidRPr="00094055" w:rsidRDefault="00126CFE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Иван Петрович, мужчина 28 лет. Курит с 15 лет, в настоящее по две пачки сигарет в  день. Кашляет постоянно, но больше по утрам. Периодически поднимается температура и выделяется гнойная мокрота. Пять лет назад был поставлен диагноз хронический бронхит. Медики рекомендовали бросить курить, но он к советам не прислушался.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Иван Петрович женился, в семье родился сын Гена, ему  три  года. У него приступы удушья по ночам.  Врачи поставили диагноз: бронхиальная астма. Уже несколько раз мальчик лечился в стационаре, где ему сразу становится легче, как отмечает мама Гены.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Иван Петрович курит чаще всего в квартире, балкона нет,  на лестничной площадке запрещают курить соседи.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Задания: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1.Какие факторы риска у Ивана  Петрович и его сына Гены?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2.Составьте план и тезисы  индивидуальной беседы с Иваном Петровичем «О вреде табакокурения».</w:t>
      </w:r>
    </w:p>
    <w:p w:rsidR="003C1E26" w:rsidRPr="00094055" w:rsidRDefault="003C1E26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 ответа на  ситуационную  задачу № 2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1. Факторы риска у Ивана Петровича – активное курение. У его сына Гены – пассивное курение. 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План индивидуальной беседы  для Ивана Петровича  «О вреде табакокурения».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2.1. Обращение к  Ивану Петровичу..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2.2.Влияние табакокурения на сына. О пассивном курении.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2.3.Как вредная привычка родителей может отразиться в будущем на их ребенка.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2.4.Табакокурение и его влияние на здоровье человека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2.5. Вывод: необходимость отказа от курения.</w:t>
      </w:r>
    </w:p>
    <w:p w:rsidR="00126CFE" w:rsidRPr="00094055" w:rsidRDefault="00126CF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3. Тезисы  индивидуальной беседы  для Ивана Петровича  «О вреде табакокурения».</w:t>
      </w:r>
    </w:p>
    <w:p w:rsidR="003C1E26" w:rsidRPr="00094055" w:rsidRDefault="00126CFE" w:rsidP="00094055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Ваше злоупотребление табаком может вызвать умственную отсталость, серьезные нарушения психического и физического развития  ребенка.</w:t>
      </w:r>
    </w:p>
    <w:p w:rsidR="003C1E26" w:rsidRPr="00094055" w:rsidRDefault="00126CFE" w:rsidP="00094055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Дети, живущие в накуренных помещениях, чаще и намного сильнее  страдают заболеваниями органов дыхания. Ваш сын уже болен бронхиальной астмой. Вы в этом виноваты. Курение пассивное, влияние – активное.</w:t>
      </w:r>
    </w:p>
    <w:p w:rsidR="003C1E26" w:rsidRPr="00094055" w:rsidRDefault="00126CFE" w:rsidP="00094055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У детей курящих родителей увеличивается частота бронхитов и пневмоний, повышается риск серьезных заболеваний. </w:t>
      </w:r>
    </w:p>
    <w:p w:rsidR="003C1E26" w:rsidRPr="00094055" w:rsidRDefault="00126CFE" w:rsidP="00094055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Табачный дым, кроме того,  задерживает солнечные ультрафиолетовые лучи, которые важны для ребенка 2-3 лет, влияет на его обмен веществ, разрушает витамин. С, необходимый ему в период роста. </w:t>
      </w:r>
    </w:p>
    <w:p w:rsidR="003C1E26" w:rsidRPr="00094055" w:rsidRDefault="00126CFE" w:rsidP="00094055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 семьях, где курят, у детей намного чаще наблюдаются пневмонии и ОРЗ, дети ослаблены.</w:t>
      </w:r>
    </w:p>
    <w:p w:rsidR="00126CFE" w:rsidRPr="00094055" w:rsidRDefault="00126CFE" w:rsidP="00094055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 семьях, где нет курящих, дети практически здоровы.</w:t>
      </w:r>
    </w:p>
    <w:p w:rsidR="00126CFE" w:rsidRPr="00094055" w:rsidRDefault="00126CFE" w:rsidP="00094055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Категорически запрещается курить в комнате, где находится беременная женщина, кормящая мать или ребенок.</w:t>
      </w:r>
    </w:p>
    <w:p w:rsidR="00126CFE" w:rsidRPr="00094055" w:rsidRDefault="00126CFE" w:rsidP="00094055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Курящие родители подают дурной пример своим детям.</w:t>
      </w:r>
    </w:p>
    <w:p w:rsidR="00126CFE" w:rsidRPr="00094055" w:rsidRDefault="00126CFE" w:rsidP="00094055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Курение основной фактор риска развития  онкологических заболеваний, болезней органов дыхания. </w:t>
      </w:r>
    </w:p>
    <w:p w:rsidR="00126CFE" w:rsidRPr="00094055" w:rsidRDefault="00126CFE" w:rsidP="00094055">
      <w:pPr>
        <w:pStyle w:val="af0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150"/>
        <w:jc w:val="both"/>
      </w:pPr>
      <w:r w:rsidRPr="00094055">
        <w:t>От курения могут возникнуть атеросклероз сосудов, инфаркт миокарда, инсульт, ослабление иммунитета, а также происходит преждевременное старение организма, укорачивается продолжительность жизни.</w:t>
      </w:r>
    </w:p>
    <w:p w:rsidR="00126CFE" w:rsidRPr="00094055" w:rsidRDefault="00126CFE" w:rsidP="0009405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Действие никотина на нервную систему проявляется головной болью, головокружением, повышенной раздражительностью и утомляемостью. Отмечено угнетающее влияние никотина на половую функцию мужчин.</w:t>
      </w:r>
    </w:p>
    <w:p w:rsidR="00126CFE" w:rsidRPr="00094055" w:rsidRDefault="00126CFE" w:rsidP="0009405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Вы дорожите своим сыном срочно бросайте курить. </w:t>
      </w:r>
    </w:p>
    <w:p w:rsidR="00425ABE" w:rsidRPr="00094055" w:rsidRDefault="00425ABE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Проблемно – ситуационная задача  №3</w:t>
      </w:r>
    </w:p>
    <w:p w:rsidR="00425ABE" w:rsidRPr="00094055" w:rsidRDefault="00425ABE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Ваш друг Петя, юноша 18лет, учится на первом курсе строительного техникума. Любит заниматься плаванием, дайвингом. Экстримал. Пришел он к Вам за советом, как к студенту-медику. Петя ходит с друзьями на дискотеку, где им каждый раз настойчиво предлагают «таблетки счастья - экстази». Кто-то из друзей уже попробовал и после «подсел на иглу», колется героином, а Петя все сомневается. Вот и пришел к Вам за советом.</w:t>
      </w:r>
    </w:p>
    <w:p w:rsidR="00425ABE" w:rsidRPr="00094055" w:rsidRDefault="00425ABE" w:rsidP="00094055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Задание:</w:t>
      </w:r>
    </w:p>
    <w:p w:rsidR="00425ABE" w:rsidRPr="00094055" w:rsidRDefault="00425ABE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-Составьте план  и тезисы индивидуальной беседы с Петей, убедите его, что не только, пробовать, но даже смотреть на наркотики не надо! Будьте убедительны, ведь речь идет о судьбе Вашего друга.</w:t>
      </w:r>
    </w:p>
    <w:p w:rsidR="00E67816" w:rsidRPr="00094055" w:rsidRDefault="00E67816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5ABE" w:rsidRPr="00094055" w:rsidRDefault="00425ABE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 ответа на  ситуационную  задачу № 3</w:t>
      </w:r>
    </w:p>
    <w:p w:rsidR="00425ABE" w:rsidRPr="00094055" w:rsidRDefault="00425ABE" w:rsidP="00094055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1.Факторы риска у Пети могут появиться желания попробовать «таблетки счастья – экстази.»</w:t>
      </w:r>
    </w:p>
    <w:p w:rsidR="00425ABE" w:rsidRPr="00094055" w:rsidRDefault="00425ABE" w:rsidP="000940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План индивидуальной  беседы с  Петей.</w:t>
      </w:r>
    </w:p>
    <w:p w:rsidR="00425ABE" w:rsidRPr="00094055" w:rsidRDefault="00425ABE" w:rsidP="000940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1.Обращение к Пете.</w:t>
      </w:r>
    </w:p>
    <w:p w:rsidR="00425ABE" w:rsidRPr="00094055" w:rsidRDefault="00425ABE" w:rsidP="000940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2. Правда, об экстази.</w:t>
      </w:r>
    </w:p>
    <w:p w:rsidR="00425ABE" w:rsidRPr="00094055" w:rsidRDefault="00425ABE" w:rsidP="000940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3.Последствия наркомании</w:t>
      </w:r>
    </w:p>
    <w:p w:rsidR="00425ABE" w:rsidRPr="00094055" w:rsidRDefault="00425ABE" w:rsidP="000940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4.</w:t>
      </w:r>
      <w:r w:rsidRPr="00094055">
        <w:rPr>
          <w:rFonts w:ascii="Times New Roman" w:hAnsi="Times New Roman"/>
          <w:sz w:val="24"/>
          <w:szCs w:val="24"/>
        </w:rPr>
        <w:t xml:space="preserve"> Сделай вывод Петя сам</w:t>
      </w:r>
      <w:r w:rsidRPr="00094055">
        <w:rPr>
          <w:rFonts w:ascii="Times New Roman" w:hAnsi="Times New Roman"/>
          <w:bCs/>
          <w:sz w:val="24"/>
          <w:szCs w:val="24"/>
        </w:rPr>
        <w:t>.</w:t>
      </w:r>
    </w:p>
    <w:p w:rsidR="00425ABE" w:rsidRPr="00094055" w:rsidRDefault="00425ABE" w:rsidP="00094055">
      <w:pPr>
        <w:pStyle w:val="a6"/>
        <w:numPr>
          <w:ilvl w:val="0"/>
          <w:numId w:val="3"/>
        </w:num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Петя, знаешь, что наркотик это яд, он медленно разрушает мозг человека, его психику, (внутренние органы – за счет мозгового нарушения)</w:t>
      </w:r>
    </w:p>
    <w:p w:rsidR="00425ABE" w:rsidRPr="00094055" w:rsidRDefault="00425ABE" w:rsidP="00094055">
      <w:pPr>
        <w:pStyle w:val="a6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Правда, об экстази.</w:t>
      </w:r>
      <w:r w:rsidRPr="00094055">
        <w:rPr>
          <w:rFonts w:ascii="Times New Roman" w:hAnsi="Times New Roman"/>
          <w:sz w:val="24"/>
          <w:szCs w:val="24"/>
        </w:rPr>
        <w:t xml:space="preserve"> О том, как танцы под </w:t>
      </w:r>
      <w:r w:rsidRPr="00094055">
        <w:rPr>
          <w:rFonts w:ascii="Times New Roman" w:hAnsi="Times New Roman"/>
          <w:bCs/>
          <w:sz w:val="24"/>
          <w:szCs w:val="24"/>
        </w:rPr>
        <w:t xml:space="preserve">экстази </w:t>
      </w:r>
      <w:r w:rsidRPr="00094055">
        <w:rPr>
          <w:rFonts w:ascii="Times New Roman" w:hAnsi="Times New Roman"/>
          <w:sz w:val="24"/>
          <w:szCs w:val="24"/>
        </w:rPr>
        <w:t xml:space="preserve">сменяются похоронной музыкой. </w:t>
      </w:r>
      <w:r w:rsidRPr="00094055">
        <w:rPr>
          <w:rFonts w:ascii="Times New Roman" w:hAnsi="Times New Roman"/>
          <w:bCs/>
          <w:sz w:val="24"/>
          <w:szCs w:val="24"/>
        </w:rPr>
        <w:t>Экстази</w:t>
      </w:r>
      <w:r w:rsidRPr="00094055">
        <w:rPr>
          <w:rFonts w:ascii="Times New Roman" w:hAnsi="Times New Roman"/>
          <w:sz w:val="24"/>
          <w:szCs w:val="24"/>
        </w:rPr>
        <w:t xml:space="preserve"> - наркотик вне закона. Американское агентство по борьбе с наркотиками классифицирует </w:t>
      </w:r>
      <w:r w:rsidRPr="00094055">
        <w:rPr>
          <w:rFonts w:ascii="Times New Roman" w:hAnsi="Times New Roman"/>
          <w:bCs/>
          <w:sz w:val="24"/>
          <w:szCs w:val="24"/>
        </w:rPr>
        <w:t>экстази</w:t>
      </w:r>
      <w:r w:rsidRPr="00094055">
        <w:rPr>
          <w:rFonts w:ascii="Times New Roman" w:hAnsi="Times New Roman"/>
          <w:sz w:val="24"/>
          <w:szCs w:val="24"/>
        </w:rPr>
        <w:t xml:space="preserve">, как наркотик из "Списка1» опасных препаратов, которые никоим образом не используются в медицине </w:t>
      </w:r>
    </w:p>
    <w:p w:rsidR="00425ABE" w:rsidRPr="00094055" w:rsidRDefault="00425ABE" w:rsidP="00094055">
      <w:pPr>
        <w:pStyle w:val="a6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Трагично то, что </w:t>
      </w:r>
      <w:r w:rsidRPr="00094055">
        <w:rPr>
          <w:rFonts w:ascii="Times New Roman" w:hAnsi="Times New Roman"/>
          <w:bCs/>
          <w:sz w:val="24"/>
          <w:szCs w:val="24"/>
        </w:rPr>
        <w:t>экстази</w:t>
      </w:r>
      <w:r w:rsidRPr="00094055">
        <w:rPr>
          <w:rFonts w:ascii="Times New Roman" w:hAnsi="Times New Roman"/>
          <w:sz w:val="24"/>
          <w:szCs w:val="24"/>
        </w:rPr>
        <w:t xml:space="preserve"> один из наиболее популярных наркотиков среди сегодняшней </w:t>
      </w:r>
      <w:r w:rsidRPr="00094055">
        <w:rPr>
          <w:rFonts w:ascii="Times New Roman" w:hAnsi="Times New Roman"/>
          <w:sz w:val="24"/>
          <w:szCs w:val="24"/>
        </w:rPr>
        <w:lastRenderedPageBreak/>
        <w:t xml:space="preserve">молодежи. </w:t>
      </w:r>
    </w:p>
    <w:p w:rsidR="00425ABE" w:rsidRPr="00094055" w:rsidRDefault="00425ABE" w:rsidP="00094055">
      <w:pPr>
        <w:pStyle w:val="a6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При употреблении вместе с алкоголем </w:t>
      </w:r>
      <w:r w:rsidRPr="00094055">
        <w:rPr>
          <w:rFonts w:ascii="Times New Roman" w:hAnsi="Times New Roman"/>
          <w:bCs/>
          <w:sz w:val="24"/>
          <w:szCs w:val="24"/>
        </w:rPr>
        <w:t>экстази</w:t>
      </w:r>
      <w:r w:rsidRPr="00094055">
        <w:rPr>
          <w:rFonts w:ascii="Times New Roman" w:hAnsi="Times New Roman"/>
          <w:sz w:val="24"/>
          <w:szCs w:val="24"/>
        </w:rPr>
        <w:t xml:space="preserve"> является чрезвычайно опасным и может, на самом деле, быть смертельным. Известны случаи, когда молодые люди умирали, приняв </w:t>
      </w:r>
      <w:r w:rsidRPr="00094055">
        <w:rPr>
          <w:rFonts w:ascii="Times New Roman" w:hAnsi="Times New Roman"/>
          <w:bCs/>
          <w:sz w:val="24"/>
          <w:szCs w:val="24"/>
        </w:rPr>
        <w:t>экстази</w:t>
      </w:r>
      <w:r w:rsidRPr="00094055">
        <w:rPr>
          <w:rFonts w:ascii="Times New Roman" w:hAnsi="Times New Roman"/>
          <w:sz w:val="24"/>
          <w:szCs w:val="24"/>
        </w:rPr>
        <w:t xml:space="preserve"> всего лишь один раз.</w:t>
      </w:r>
    </w:p>
    <w:p w:rsidR="00425ABE" w:rsidRPr="00094055" w:rsidRDefault="00425ABE" w:rsidP="00094055">
      <w:pPr>
        <w:pStyle w:val="a6"/>
        <w:widowControl w:val="0"/>
        <w:numPr>
          <w:ilvl w:val="0"/>
          <w:numId w:val="3"/>
        </w:numPr>
        <w:tabs>
          <w:tab w:val="left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Вред от </w:t>
      </w:r>
      <w:r w:rsidRPr="00094055">
        <w:rPr>
          <w:rFonts w:ascii="Times New Roman" w:hAnsi="Times New Roman"/>
          <w:bCs/>
          <w:sz w:val="24"/>
          <w:szCs w:val="24"/>
        </w:rPr>
        <w:t>экстази</w:t>
      </w:r>
      <w:r w:rsidRPr="00094055">
        <w:rPr>
          <w:rFonts w:ascii="Times New Roman" w:hAnsi="Times New Roman"/>
          <w:sz w:val="24"/>
          <w:szCs w:val="24"/>
        </w:rPr>
        <w:t xml:space="preserve">, "наркотика для избранных" настолько значителен, что количество поступающих в реанимационные отделения выросло более чем на 1200% с тех пор, как </w:t>
      </w:r>
      <w:r w:rsidRPr="00094055">
        <w:rPr>
          <w:rFonts w:ascii="Times New Roman" w:hAnsi="Times New Roman"/>
          <w:bCs/>
          <w:sz w:val="24"/>
          <w:szCs w:val="24"/>
        </w:rPr>
        <w:t xml:space="preserve">экстази </w:t>
      </w:r>
      <w:r w:rsidRPr="00094055">
        <w:rPr>
          <w:rFonts w:ascii="Times New Roman" w:hAnsi="Times New Roman"/>
          <w:sz w:val="24"/>
          <w:szCs w:val="24"/>
        </w:rPr>
        <w:t>стал "клубным наркотиком ", который чаще всего появлялся на рэйв-дискотеках и танцплощадках.</w:t>
      </w:r>
    </w:p>
    <w:p w:rsidR="00425ABE" w:rsidRPr="00094055" w:rsidRDefault="00425ABE" w:rsidP="00094055">
      <w:pPr>
        <w:pStyle w:val="a6"/>
        <w:numPr>
          <w:ilvl w:val="0"/>
          <w:numId w:val="3"/>
        </w:num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Ты даже не замечаешь, как ты быстро привыкаешь, попробовав одну таблетку. Потом хочется еще больше и больше, утрачиваешь инстинкт самосохранения, способность к жизнедеятельности, ухаживать за собой.</w:t>
      </w:r>
    </w:p>
    <w:p w:rsidR="00425ABE" w:rsidRPr="00094055" w:rsidRDefault="00425ABE" w:rsidP="00094055">
      <w:pPr>
        <w:pStyle w:val="a6"/>
        <w:numPr>
          <w:ilvl w:val="0"/>
          <w:numId w:val="3"/>
        </w:num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 итоге перестанешь заниматься или попрощаешься с любимым занятием – плаванием и дайвингом.</w:t>
      </w:r>
    </w:p>
    <w:p w:rsidR="00425ABE" w:rsidRPr="00094055" w:rsidRDefault="00425ABE" w:rsidP="00094055">
      <w:pPr>
        <w:pStyle w:val="a6"/>
        <w:numPr>
          <w:ilvl w:val="0"/>
          <w:numId w:val="3"/>
        </w:num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Знаешь, люди, которые употребляют кокаин, живут не больше четырех лет. Они либо погибают от разрыва сердца, либо оттого что их носовая перегородка утончается, что наводит к смертельному кровотечению.</w:t>
      </w:r>
    </w:p>
    <w:p w:rsidR="00425ABE" w:rsidRPr="00094055" w:rsidRDefault="00425ABE" w:rsidP="00094055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Рано или поздно, но у каждого наркомана только один выход – преждевременная, неминуемая смерть, самоликвидация от передозировки или суицид.</w:t>
      </w:r>
    </w:p>
    <w:p w:rsidR="00425ABE" w:rsidRPr="00094055" w:rsidRDefault="00425ABE" w:rsidP="00094055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Инфекционные заболевания у наркоманов встречаются значительно чаще, чем у лиц, не употребляющих наркотические препараты.</w:t>
      </w:r>
    </w:p>
    <w:p w:rsidR="00425ABE" w:rsidRPr="00094055" w:rsidRDefault="00425ABE" w:rsidP="00094055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Наркоманы, употребляющие наркотики внутривенно, и их сексуальные партнеры имеют высокий риск ВИЧ - инфицирования.</w:t>
      </w:r>
    </w:p>
    <w:p w:rsidR="00425ABE" w:rsidRPr="00094055" w:rsidRDefault="00425ABE" w:rsidP="00094055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Большинство, принимающих наркотики, внутривенно инфицированы вирусом гепатита С.</w:t>
      </w:r>
    </w:p>
    <w:p w:rsidR="00425ABE" w:rsidRPr="00094055" w:rsidRDefault="00425ABE" w:rsidP="00094055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Наркоманы имеют высокие шансы заболеть туберкулезом вследствие плохих гигиенических условий жизни и ослабленной иммунной системы.</w:t>
      </w:r>
    </w:p>
    <w:p w:rsidR="00425ABE" w:rsidRPr="00094055" w:rsidRDefault="00425ABE" w:rsidP="00094055">
      <w:pPr>
        <w:pStyle w:val="a6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Женщины, употребляющие наркотики в течение 3-4 лет обычно утрачивают детородную функцию.</w:t>
      </w:r>
    </w:p>
    <w:p w:rsidR="00425ABE" w:rsidRPr="00094055" w:rsidRDefault="00425ABE" w:rsidP="00094055">
      <w:pPr>
        <w:pStyle w:val="a6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Для детей наркоманок характерны малая масса тела, замедление роста, иногда наблюдаются уродства.</w:t>
      </w:r>
    </w:p>
    <w:p w:rsidR="00425ABE" w:rsidRPr="00094055" w:rsidRDefault="00425ABE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Вывод.</w:t>
      </w:r>
    </w:p>
    <w:p w:rsidR="00425ABE" w:rsidRPr="00094055" w:rsidRDefault="00425AB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Сделай вывод, исходя из этого материала сам  Петя.</w:t>
      </w:r>
    </w:p>
    <w:p w:rsidR="00425ABE" w:rsidRPr="00094055" w:rsidRDefault="00425ABE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Стоит ли тебе попробовать  хоть одну таблетку.</w:t>
      </w:r>
    </w:p>
    <w:p w:rsidR="00425ABE" w:rsidRPr="00094055" w:rsidRDefault="00425ABE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Помни, какой вред приносят человеку наркотики!</w:t>
      </w:r>
    </w:p>
    <w:p w:rsidR="00425ABE" w:rsidRPr="00094055" w:rsidRDefault="00425ABE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Будь внимателен и осторожен!</w:t>
      </w:r>
    </w:p>
    <w:p w:rsidR="00450520" w:rsidRPr="00094055" w:rsidRDefault="00450520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450520" w:rsidRPr="00094055" w:rsidRDefault="0045052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Проблемно – ситуационная задача  №4</w:t>
      </w:r>
    </w:p>
    <w:p w:rsidR="00450520" w:rsidRPr="00094055" w:rsidRDefault="0045052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Вы пришли на вечеринку к друзьям. Было весело, играла классная музыка, девочки, и мальчики шумно развлекались, каждый по – своему. Спиртные напитки были на любой вкус, с закуской правда была «напряженка». Вам, почему то было не весело. Выпивать Вы не любитель, да и не все развлечения были Вам по душе. Вы пошли искать друга Петю, чтобы сказать ему, что идете домой. Нашли вы его в ванной, его непрерывно рвало. Он сказал, что ему очень плохо и попросил не бросать его одного в этой компании. С трудом Вы добрались до Вашего дома. Утром Петя рассказал, что выпил не очень много, но это было в первый раз, в другой раз он надеется, что легче перенесет употребление спиртных напитков.</w:t>
      </w:r>
    </w:p>
    <w:p w:rsidR="00450520" w:rsidRPr="00094055" w:rsidRDefault="00450520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Задание:</w:t>
      </w:r>
    </w:p>
    <w:p w:rsidR="00450520" w:rsidRPr="00094055" w:rsidRDefault="0045052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 Составьте план и тезисы индивидуальной беседы с Петей, убедите его, что другого раза не должно быть, а то со спортом и другими планами придется проститься. Будьте убедительны, ведь речь идет о судьбе Вашего друга.</w:t>
      </w:r>
    </w:p>
    <w:p w:rsidR="00450520" w:rsidRPr="00094055" w:rsidRDefault="00450520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 ответа на  ситуационную  задачу № 3</w:t>
      </w:r>
    </w:p>
    <w:p w:rsidR="00450520" w:rsidRPr="00094055" w:rsidRDefault="00450520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План индивидуальной беседы с Петей.</w:t>
      </w:r>
    </w:p>
    <w:p w:rsidR="00450520" w:rsidRPr="00094055" w:rsidRDefault="00450520" w:rsidP="00094055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0520" w:rsidRPr="00094055" w:rsidRDefault="00450520" w:rsidP="00094055">
      <w:pPr>
        <w:pStyle w:val="a6"/>
        <w:numPr>
          <w:ilvl w:val="0"/>
          <w:numId w:val="17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Вступление.</w:t>
      </w:r>
    </w:p>
    <w:p w:rsidR="00450520" w:rsidRPr="00094055" w:rsidRDefault="00450520" w:rsidP="00094055">
      <w:pPr>
        <w:pStyle w:val="a6"/>
        <w:numPr>
          <w:ilvl w:val="0"/>
          <w:numId w:val="17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Влияние алкоголя на головной мозг.</w:t>
      </w:r>
    </w:p>
    <w:p w:rsidR="00450520" w:rsidRPr="00094055" w:rsidRDefault="00450520" w:rsidP="00094055">
      <w:pPr>
        <w:pStyle w:val="a6"/>
        <w:numPr>
          <w:ilvl w:val="0"/>
          <w:numId w:val="17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Влияние алкоголя на печень, нервную и сердечно-сосудистую систему.</w:t>
      </w:r>
    </w:p>
    <w:p w:rsidR="00450520" w:rsidRPr="00094055" w:rsidRDefault="00450520" w:rsidP="00094055">
      <w:pPr>
        <w:pStyle w:val="a6"/>
        <w:numPr>
          <w:ilvl w:val="0"/>
          <w:numId w:val="17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Алкоголь и спорт несовместимы.</w:t>
      </w:r>
    </w:p>
    <w:p w:rsidR="00450520" w:rsidRPr="00094055" w:rsidRDefault="00450520" w:rsidP="00094055">
      <w:pPr>
        <w:pStyle w:val="a6"/>
        <w:numPr>
          <w:ilvl w:val="0"/>
          <w:numId w:val="17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Удар по будущему.</w:t>
      </w:r>
    </w:p>
    <w:p w:rsidR="00450520" w:rsidRPr="00094055" w:rsidRDefault="00450520" w:rsidP="00094055">
      <w:pPr>
        <w:pStyle w:val="a6"/>
        <w:numPr>
          <w:ilvl w:val="0"/>
          <w:numId w:val="17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Вывод.</w:t>
      </w:r>
    </w:p>
    <w:p w:rsidR="007C61F9" w:rsidRPr="00094055" w:rsidRDefault="007C61F9" w:rsidP="00094055">
      <w:pPr>
        <w:pStyle w:val="a6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50520" w:rsidRPr="00094055" w:rsidRDefault="00450520" w:rsidP="00094055">
      <w:pPr>
        <w:pStyle w:val="a6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Тезисы индивидуальной беседы с Петей.</w:t>
      </w:r>
    </w:p>
    <w:p w:rsidR="00450520" w:rsidRPr="00094055" w:rsidRDefault="00450520" w:rsidP="00094055">
      <w:pPr>
        <w:pStyle w:val="a6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50520" w:rsidRPr="00094055" w:rsidRDefault="00450520" w:rsidP="00094055">
      <w:pPr>
        <w:pStyle w:val="a6"/>
        <w:numPr>
          <w:ilvl w:val="0"/>
          <w:numId w:val="5"/>
        </w:numPr>
        <w:spacing w:after="0" w:line="240" w:lineRule="auto"/>
        <w:ind w:left="284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Причины, по которым подросток впервые попробовал алкоголь, могут быть разными: с подачи родителей или в компании сверстников. Но не стоит недооценивать вред алкоголя для молодого организма, даже если он пока ограничивается только пивом или баночными коктейлями.</w:t>
      </w:r>
    </w:p>
    <w:p w:rsidR="00450520" w:rsidRPr="00094055" w:rsidRDefault="00450520" w:rsidP="00094055">
      <w:pPr>
        <w:pStyle w:val="a6"/>
        <w:numPr>
          <w:ilvl w:val="0"/>
          <w:numId w:val="5"/>
        </w:numPr>
        <w:spacing w:after="0" w:line="240" w:lineRule="auto"/>
        <w:ind w:left="284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Влияние алкоголя на головной мозг. Даже однократная и небольшая доза спиртного может нарушить химический механизм мозга, ответственный за обучение. Наступает задержка развития мышления, нарушается выработка нравственных и этических норм, могут угаснуть уже проявившиеся способности. Под действием алкоголя подросток буквально тупеет: и интеллектуально и эмоционально. А недостаточно зрелый мозг подростка быстрее формирует зависимость от алкоголя.</w:t>
      </w:r>
    </w:p>
    <w:p w:rsidR="00450520" w:rsidRPr="00094055" w:rsidRDefault="00450520" w:rsidP="00094055">
      <w:pPr>
        <w:pStyle w:val="a6"/>
        <w:numPr>
          <w:ilvl w:val="0"/>
          <w:numId w:val="4"/>
        </w:numPr>
        <w:spacing w:after="0" w:line="240" w:lineRule="auto"/>
        <w:ind w:left="284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Влияние алкоголя на печень, нервную и сердечно - сосудистую систему. </w:t>
      </w:r>
      <w:hyperlink r:id="rId32" w:history="1">
        <w:r w:rsidRPr="00094055">
          <w:rPr>
            <w:rStyle w:val="a8"/>
            <w:rFonts w:ascii="Times New Roman" w:hAnsi="Times New Roman"/>
            <w:color w:val="auto"/>
            <w:sz w:val="24"/>
            <w:szCs w:val="24"/>
          </w:rPr>
          <w:t>Алкоголь приводит</w:t>
        </w:r>
      </w:hyperlink>
      <w:r w:rsidRPr="0009405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094055">
        <w:rPr>
          <w:rFonts w:ascii="Times New Roman" w:hAnsi="Times New Roman"/>
          <w:sz w:val="24"/>
          <w:szCs w:val="24"/>
        </w:rPr>
        <w:t xml:space="preserve">к жировому перерождению клеток печени. Под действием алкоголя нарушается работа поджелудочной железы, что может привести не только к панкреатиту, но и к диабету. Нарушается деятельность сердечно  - сосудистой системы: появляются тахикардия, перепады артериального давления. </w:t>
      </w:r>
    </w:p>
    <w:p w:rsidR="00450520" w:rsidRPr="00094055" w:rsidRDefault="00450520" w:rsidP="00094055">
      <w:pPr>
        <w:pStyle w:val="a6"/>
        <w:numPr>
          <w:ilvl w:val="0"/>
          <w:numId w:val="4"/>
        </w:numPr>
        <w:spacing w:after="0" w:line="240" w:lineRule="auto"/>
        <w:ind w:left="284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Иммунная система перестает полноценно выполнять свои функции: употребляющий алкоголь подросток, становится  очень  восприимчив к инфекционным заболеваниям.</w:t>
      </w:r>
    </w:p>
    <w:p w:rsidR="00450520" w:rsidRPr="00094055" w:rsidRDefault="00450520" w:rsidP="00094055">
      <w:pPr>
        <w:pStyle w:val="a6"/>
        <w:numPr>
          <w:ilvl w:val="0"/>
          <w:numId w:val="4"/>
        </w:numPr>
        <w:spacing w:after="0" w:line="240" w:lineRule="auto"/>
        <w:ind w:left="284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И не только простудным — среди выпивающих молодых людей нередко встречаются инфекции мочевыводящих путей и почек и хронические воспалительные заболевания дыхательных путей, нередко осложняющиеся еще и курением.</w:t>
      </w:r>
    </w:p>
    <w:p w:rsidR="00450520" w:rsidRPr="00094055" w:rsidRDefault="00450520" w:rsidP="00094055">
      <w:pPr>
        <w:pStyle w:val="a6"/>
        <w:numPr>
          <w:ilvl w:val="0"/>
          <w:numId w:val="5"/>
        </w:numPr>
        <w:spacing w:after="0" w:line="240" w:lineRule="auto"/>
        <w:ind w:left="284" w:firstLine="0"/>
        <w:rPr>
          <w:rFonts w:ascii="Times New Roman" w:hAnsi="Times New Roman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sz w:val="24"/>
          <w:szCs w:val="24"/>
        </w:rPr>
        <w:t xml:space="preserve">Алкоголь и спорт не совместимы. </w:t>
      </w:r>
      <w:r w:rsidRPr="00094055">
        <w:rPr>
          <w:rFonts w:ascii="Times New Roman" w:hAnsi="Times New Roman"/>
          <w:sz w:val="24"/>
          <w:szCs w:val="24"/>
          <w:shd w:val="clear" w:color="auto" w:fill="FFFFFF"/>
        </w:rPr>
        <w:t>Алкоголь даже в малых дозах влияет на центральную нервную систему, действует на моторику и ухудшает координацию движений; плохо отражается на выносливости и силе во время тренировки, что может пагубно сказаться не только на  личных результатах, но и на сердце.</w:t>
      </w:r>
    </w:p>
    <w:p w:rsidR="00450520" w:rsidRPr="00094055" w:rsidRDefault="00450520" w:rsidP="00094055">
      <w:pPr>
        <w:pStyle w:val="a6"/>
        <w:numPr>
          <w:ilvl w:val="0"/>
          <w:numId w:val="5"/>
        </w:numPr>
        <w:spacing w:after="0" w:line="240" w:lineRule="auto"/>
        <w:ind w:left="284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Удар по будущему. Сексуальные контакты без контрацепции в подростковой среде чаще всего случаются именно «по - пьяни». Подобные случайные связи могут привести к заражению инфекциями, передающимся половым путем, гепатиту. В и С, ВИЧ-инфицированию. </w:t>
      </w:r>
    </w:p>
    <w:p w:rsidR="00450520" w:rsidRPr="00094055" w:rsidRDefault="00450520" w:rsidP="00094055">
      <w:pPr>
        <w:pStyle w:val="a6"/>
        <w:numPr>
          <w:ilvl w:val="0"/>
          <w:numId w:val="5"/>
        </w:numPr>
        <w:spacing w:after="0" w:line="240" w:lineRule="auto"/>
        <w:ind w:left="284" w:firstLine="0"/>
        <w:rPr>
          <w:rStyle w:val="apple-converted-space"/>
          <w:rFonts w:ascii="Times New Roman" w:hAnsi="Times New Roman"/>
          <w:sz w:val="24"/>
          <w:szCs w:val="24"/>
        </w:rPr>
      </w:pPr>
      <w:r w:rsidRPr="00094055">
        <w:rPr>
          <w:rStyle w:val="af1"/>
          <w:rFonts w:ascii="Times New Roman" w:hAnsi="Times New Roman"/>
          <w:b w:val="0"/>
          <w:iCs/>
          <w:sz w:val="24"/>
          <w:szCs w:val="24"/>
        </w:rPr>
        <w:t>Вывод.</w:t>
      </w:r>
      <w:r w:rsidRPr="00094055">
        <w:rPr>
          <w:rStyle w:val="apple-converted-space"/>
          <w:rFonts w:ascii="Times New Roman" w:hAnsi="Times New Roman"/>
          <w:sz w:val="24"/>
          <w:szCs w:val="24"/>
        </w:rPr>
        <w:t> Не надо делать повторных попыток, пусть первый опыт общения с алкоголем служит для Вас сигналом: стоп алкоголю.</w:t>
      </w:r>
    </w:p>
    <w:p w:rsidR="00126CFE" w:rsidRPr="00094055" w:rsidRDefault="00126CFE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61F9" w:rsidRPr="00094055" w:rsidRDefault="007C61F9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6CFE" w:rsidRPr="00094055" w:rsidRDefault="00C25389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Тема 11. Профилактика онкозаболеваний, болезней органов дыхания</w:t>
      </w:r>
    </w:p>
    <w:p w:rsidR="00866225" w:rsidRPr="00094055" w:rsidRDefault="00866225" w:rsidP="0009405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Индивидуальные карточки</w:t>
      </w:r>
      <w:r w:rsidR="00D86D9A"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для студентов:</w:t>
      </w:r>
    </w:p>
    <w:p w:rsidR="00E30653" w:rsidRPr="00094055" w:rsidRDefault="00E30653" w:rsidP="00094055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i/>
          <w:sz w:val="24"/>
          <w:szCs w:val="24"/>
          <w:lang w:eastAsia="ru-RU"/>
        </w:rPr>
        <w:t>Дайте определение понятию «онкопрофилактика»</w:t>
      </w:r>
    </w:p>
    <w:p w:rsidR="00866225" w:rsidRPr="00094055" w:rsidRDefault="00866225" w:rsidP="00094055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Задание:</w:t>
      </w:r>
    </w:p>
    <w:p w:rsidR="00EC58DB" w:rsidRPr="00094055" w:rsidRDefault="00DE3BA3" w:rsidP="0009405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84.3pt;margin-top:24.3pt;width:116.65pt;height:31.9pt;z-index:251666432">
            <v:textbox>
              <w:txbxContent>
                <w:p w:rsidR="0034434F" w:rsidRDefault="0034434F" w:rsidP="00EC58DB">
                  <w:pPr>
                    <w:jc w:val="center"/>
                  </w:pPr>
                  <w:r w:rsidRPr="00C451B0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канцерогены</w:t>
                  </w:r>
                </w:p>
              </w:txbxContent>
            </v:textbox>
          </v:shape>
        </w:pict>
      </w:r>
      <w:r w:rsidR="00866225" w:rsidRPr="00094055">
        <w:rPr>
          <w:rFonts w:ascii="Times New Roman" w:eastAsia="Times New Roman" w:hAnsi="Times New Roman"/>
          <w:sz w:val="24"/>
          <w:szCs w:val="24"/>
          <w:lang w:eastAsia="ru-RU"/>
        </w:rPr>
        <w:t>Заполните</w:t>
      </w:r>
      <w:r w:rsidR="00EC58DB"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 схему «Классификация групп канцерогенов по факторам риска»</w:t>
      </w:r>
    </w:p>
    <w:p w:rsidR="00EC58DB" w:rsidRPr="00094055" w:rsidRDefault="00DE3BA3" w:rsidP="0009405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123.25pt;margin-top:14.05pt;width:61.05pt;height:27.35pt;flip:x;z-index:251673600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34" type="#_x0000_t32" style="position:absolute;left:0;text-align:left;margin-left:300.95pt;margin-top:14.05pt;width:69.25pt;height:27.35pt;z-index:251672576" o:connectortype="straight">
            <v:stroke endarrow="block"/>
          </v:shape>
        </w:pict>
      </w:r>
    </w:p>
    <w:p w:rsidR="00EC58DB" w:rsidRPr="00094055" w:rsidRDefault="00DE3BA3" w:rsidP="0009405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33" type="#_x0000_t32" style="position:absolute;left:0;text-align:left;margin-left:248.1pt;margin-top:2.95pt;width:0;height:11.85pt;z-index:251671552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rect id="_x0000_s1031" style="position:absolute;left:0;text-align:left;margin-left:330.1pt;margin-top:14.8pt;width:110.3pt;height:25.55pt;z-index:251669504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rect id="_x0000_s1030" style="position:absolute;left:0;text-align:left;margin-left:184.3pt;margin-top:14.8pt;width:116.65pt;height:25.55pt;z-index:251668480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rect id="_x0000_s1029" style="position:absolute;left:0;text-align:left;margin-left:24.8pt;margin-top:14.8pt;width:125.75pt;height:25.55pt;z-index:251667456"/>
        </w:pict>
      </w:r>
    </w:p>
    <w:p w:rsidR="00866225" w:rsidRPr="00094055" w:rsidRDefault="00866225" w:rsidP="0009405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F6A1F" w:rsidRPr="00094055" w:rsidRDefault="008F6A1F" w:rsidP="00094055">
      <w:pPr>
        <w:pStyle w:val="a6"/>
        <w:numPr>
          <w:ilvl w:val="0"/>
          <w:numId w:val="18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Установите соответствие:</w:t>
      </w:r>
    </w:p>
    <w:p w:rsidR="00C32B1B" w:rsidRPr="00094055" w:rsidRDefault="00C32B1B" w:rsidP="00094055">
      <w:pPr>
        <w:pStyle w:val="a6"/>
        <w:numPr>
          <w:ilvl w:val="0"/>
          <w:numId w:val="19"/>
        </w:numPr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  <w:sectPr w:rsidR="00C32B1B" w:rsidRPr="00094055" w:rsidSect="000541C5">
          <w:type w:val="continuous"/>
          <w:pgSz w:w="11906" w:h="16838"/>
          <w:pgMar w:top="1134" w:right="424" w:bottom="426" w:left="1418" w:header="708" w:footer="708" w:gutter="0"/>
          <w:cols w:space="708"/>
          <w:titlePg/>
          <w:docGrid w:linePitch="360"/>
        </w:sectPr>
      </w:pPr>
    </w:p>
    <w:p w:rsidR="008F6A1F" w:rsidRPr="00094055" w:rsidRDefault="008F6A1F" w:rsidP="00094055">
      <w:pPr>
        <w:pStyle w:val="a6"/>
        <w:numPr>
          <w:ilvl w:val="0"/>
          <w:numId w:val="19"/>
        </w:numPr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 xml:space="preserve">Задачи первичной профилактики             </w:t>
      </w:r>
    </w:p>
    <w:p w:rsidR="008F6A1F" w:rsidRPr="00094055" w:rsidRDefault="008F6A1F" w:rsidP="00094055">
      <w:pPr>
        <w:pStyle w:val="a6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болезней органов дыхания,</w:t>
      </w:r>
    </w:p>
    <w:p w:rsidR="008F6A1F" w:rsidRPr="00094055" w:rsidRDefault="008F6A1F" w:rsidP="00094055">
      <w:pPr>
        <w:pStyle w:val="a6"/>
        <w:numPr>
          <w:ilvl w:val="0"/>
          <w:numId w:val="19"/>
        </w:numPr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 xml:space="preserve">Задачи вторичной профилактика </w:t>
      </w:r>
      <w:r w:rsidR="00C32B1B" w:rsidRPr="00094055">
        <w:rPr>
          <w:rFonts w:ascii="Times New Roman" w:hAnsi="Times New Roman"/>
          <w:sz w:val="24"/>
          <w:szCs w:val="24"/>
        </w:rPr>
        <w:t xml:space="preserve">           </w:t>
      </w:r>
    </w:p>
    <w:p w:rsidR="008F6A1F" w:rsidRPr="00094055" w:rsidRDefault="008F6A1F" w:rsidP="00094055">
      <w:pPr>
        <w:pStyle w:val="a6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болезней органов дыхания,</w:t>
      </w:r>
    </w:p>
    <w:p w:rsidR="00C32B1B" w:rsidRPr="00094055" w:rsidRDefault="008F6A1F" w:rsidP="00094055">
      <w:pPr>
        <w:pStyle w:val="a6"/>
        <w:numPr>
          <w:ilvl w:val="0"/>
          <w:numId w:val="19"/>
        </w:numPr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Задачи третичной  профилактика </w:t>
      </w:r>
      <w:r w:rsidR="00C32B1B" w:rsidRPr="00094055">
        <w:rPr>
          <w:rFonts w:ascii="Times New Roman" w:hAnsi="Times New Roman"/>
          <w:sz w:val="24"/>
          <w:szCs w:val="24"/>
        </w:rPr>
        <w:t xml:space="preserve">         </w:t>
      </w:r>
    </w:p>
    <w:p w:rsidR="00C32B1B" w:rsidRPr="00094055" w:rsidRDefault="00C32B1B" w:rsidP="00094055">
      <w:pPr>
        <w:pStyle w:val="a6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а) раннее выявление болезней</w:t>
      </w:r>
    </w:p>
    <w:p w:rsidR="00C32B1B" w:rsidRPr="00094055" w:rsidRDefault="00C32B1B" w:rsidP="00094055">
      <w:pPr>
        <w:pStyle w:val="a6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 xml:space="preserve"> б) не допустить ухудшения возникновения осложнений</w:t>
      </w:r>
    </w:p>
    <w:p w:rsidR="008F6A1F" w:rsidRPr="00094055" w:rsidRDefault="00C32B1B" w:rsidP="00094055">
      <w:pPr>
        <w:pStyle w:val="a6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предупредить заболевания органов дыхания</w:t>
      </w:r>
    </w:p>
    <w:p w:rsidR="008F6A1F" w:rsidRPr="00094055" w:rsidRDefault="008F6A1F" w:rsidP="00094055">
      <w:pPr>
        <w:pStyle w:val="a6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болезней органов дыхания</w:t>
      </w:r>
    </w:p>
    <w:p w:rsidR="00C32B1B" w:rsidRPr="00094055" w:rsidRDefault="00C32B1B" w:rsidP="00094055">
      <w:pPr>
        <w:pStyle w:val="a6"/>
        <w:spacing w:after="0" w:line="240" w:lineRule="auto"/>
        <w:ind w:left="1789"/>
        <w:rPr>
          <w:rFonts w:ascii="Times New Roman" w:hAnsi="Times New Roman"/>
          <w:i/>
          <w:sz w:val="24"/>
          <w:szCs w:val="24"/>
        </w:rPr>
        <w:sectPr w:rsidR="00C32B1B" w:rsidRPr="00094055" w:rsidSect="000541C5">
          <w:type w:val="continuous"/>
          <w:pgSz w:w="11906" w:h="16838"/>
          <w:pgMar w:top="1134" w:right="424" w:bottom="426" w:left="1418" w:header="708" w:footer="708" w:gutter="0"/>
          <w:cols w:num="2" w:space="708"/>
          <w:docGrid w:linePitch="360"/>
        </w:sectPr>
      </w:pPr>
    </w:p>
    <w:p w:rsidR="008F6A1F" w:rsidRPr="00094055" w:rsidRDefault="008F6A1F" w:rsidP="00094055">
      <w:pPr>
        <w:pStyle w:val="a6"/>
        <w:spacing w:after="0" w:line="240" w:lineRule="auto"/>
        <w:ind w:left="1789"/>
        <w:rPr>
          <w:rFonts w:ascii="Times New Roman" w:hAnsi="Times New Roman"/>
          <w:i/>
          <w:sz w:val="24"/>
          <w:szCs w:val="24"/>
        </w:rPr>
      </w:pPr>
    </w:p>
    <w:p w:rsidR="006E59BC" w:rsidRPr="00094055" w:rsidRDefault="006E59BC" w:rsidP="00094055">
      <w:pPr>
        <w:pStyle w:val="a6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Решите п</w:t>
      </w:r>
      <w:r w:rsidR="00B25B2F" w:rsidRPr="00094055">
        <w:rPr>
          <w:rFonts w:ascii="Times New Roman" w:hAnsi="Times New Roman"/>
          <w:i/>
          <w:sz w:val="24"/>
          <w:szCs w:val="24"/>
        </w:rPr>
        <w:t>роблемно – ситуационн</w:t>
      </w:r>
      <w:r w:rsidRPr="00094055">
        <w:rPr>
          <w:rFonts w:ascii="Times New Roman" w:hAnsi="Times New Roman"/>
          <w:i/>
          <w:sz w:val="24"/>
          <w:szCs w:val="24"/>
        </w:rPr>
        <w:t xml:space="preserve">ую </w:t>
      </w:r>
      <w:r w:rsidR="00B25B2F" w:rsidRPr="00094055">
        <w:rPr>
          <w:rFonts w:ascii="Times New Roman" w:hAnsi="Times New Roman"/>
          <w:i/>
          <w:sz w:val="24"/>
          <w:szCs w:val="24"/>
        </w:rPr>
        <w:t xml:space="preserve"> задач</w:t>
      </w:r>
      <w:r w:rsidRPr="00094055">
        <w:rPr>
          <w:rFonts w:ascii="Times New Roman" w:hAnsi="Times New Roman"/>
          <w:i/>
          <w:sz w:val="24"/>
          <w:szCs w:val="24"/>
        </w:rPr>
        <w:t>у</w:t>
      </w:r>
      <w:r w:rsidR="00B25B2F" w:rsidRPr="00094055">
        <w:rPr>
          <w:rFonts w:ascii="Times New Roman" w:hAnsi="Times New Roman"/>
          <w:i/>
          <w:sz w:val="24"/>
          <w:szCs w:val="24"/>
        </w:rPr>
        <w:t xml:space="preserve"> </w:t>
      </w:r>
    </w:p>
    <w:p w:rsidR="006E59BC" w:rsidRPr="00094055" w:rsidRDefault="006E59BC" w:rsidP="00094055">
      <w:pPr>
        <w:pStyle w:val="a6"/>
        <w:spacing w:after="0" w:line="240" w:lineRule="auto"/>
        <w:ind w:left="1069"/>
        <w:rPr>
          <w:rFonts w:ascii="Times New Roman" w:hAnsi="Times New Roman"/>
          <w:sz w:val="24"/>
          <w:szCs w:val="24"/>
        </w:rPr>
      </w:pPr>
    </w:p>
    <w:p w:rsidR="00B25B2F" w:rsidRPr="00094055" w:rsidRDefault="006E59BC" w:rsidP="00094055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 xml:space="preserve">Проблемно – ситуационная задача  № </w:t>
      </w:r>
      <w:r w:rsidR="00B25B2F" w:rsidRPr="00094055">
        <w:rPr>
          <w:rFonts w:ascii="Times New Roman" w:hAnsi="Times New Roman"/>
          <w:i/>
          <w:sz w:val="24"/>
          <w:szCs w:val="24"/>
        </w:rPr>
        <w:t xml:space="preserve"> 1</w:t>
      </w:r>
    </w:p>
    <w:p w:rsidR="00B25B2F" w:rsidRPr="00094055" w:rsidRDefault="00B25B2F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Семен Семенович, мужчина 40 лет, очень боится заболеть раком. Это боязнь связанна с  тем, что члены его семьи: отец, мать, брат и три сестры умерли от онкологических заболеваний разной локализации (рак желудка, печени, легких). </w:t>
      </w:r>
    </w:p>
    <w:p w:rsidR="00B25B2F" w:rsidRPr="00094055" w:rsidRDefault="00B25B2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С.С. ежегодно, с 35 лет, проходит полное клинико-диагностическое обследование в престижном медицинском центре в Израиле. Уже пять лет заключение врачей центра единодушное: здоров. С. С. курит последние два года, он считает, что курение его успокаивает. Любит загорать на пляжах Средиземноморья, алкоголь употребляет крайне редко.</w:t>
      </w:r>
    </w:p>
    <w:p w:rsidR="00B25B2F" w:rsidRPr="00094055" w:rsidRDefault="00B25B2F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Задание:</w:t>
      </w:r>
    </w:p>
    <w:p w:rsidR="00B25B2F" w:rsidRPr="00094055" w:rsidRDefault="00B25B2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Составьте индивидуальный план профилактики онкологических заболеваний </w:t>
      </w:r>
    </w:p>
    <w:p w:rsidR="00C32B1B" w:rsidRPr="00094055" w:rsidRDefault="00C32B1B" w:rsidP="00094055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Проблемно – ситуационная задача  № 2</w:t>
      </w:r>
    </w:p>
    <w:p w:rsidR="00C32B1B" w:rsidRPr="00094055" w:rsidRDefault="00C32B1B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Мать Петра Ивановича и его сестра страдают бронхиальной астмой, дед умер от туберкулеза легких. </w:t>
      </w:r>
    </w:p>
    <w:p w:rsidR="00C32B1B" w:rsidRPr="00094055" w:rsidRDefault="00C32B1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П.И, мужчина, 35 лет, женат, детей нет, работает на хлебозаводе пекарем, до этого работал лесником.  Курит с двадцати лет по 15-20 сигарет в день. В выходные дни любит смотреть все телепередачи подряд, при этом, охотно кушает и выпивает крепкую наливку, которую делает его любимая жена. Последние дни стал замечать, что при работе с мукой, у него стало “закладывать” в груди.</w:t>
      </w:r>
    </w:p>
    <w:p w:rsidR="00C32B1B" w:rsidRPr="00094055" w:rsidRDefault="00C32B1B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Задание:</w:t>
      </w:r>
    </w:p>
    <w:p w:rsidR="00C32B1B" w:rsidRPr="00094055" w:rsidRDefault="00C32B1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Составьте индивидуальный план профилактики  болезней органов дыхания для Петра Ивановича</w:t>
      </w:r>
    </w:p>
    <w:p w:rsidR="00C32B1B" w:rsidRPr="00094055" w:rsidRDefault="00B25B2F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</w:t>
      </w:r>
      <w:r w:rsidR="00E608E0" w:rsidRPr="00094055">
        <w:rPr>
          <w:rFonts w:ascii="Times New Roman" w:hAnsi="Times New Roman"/>
          <w:b/>
          <w:sz w:val="24"/>
          <w:szCs w:val="24"/>
        </w:rPr>
        <w:t xml:space="preserve">ы </w:t>
      </w:r>
      <w:r w:rsidRPr="00094055">
        <w:rPr>
          <w:rFonts w:ascii="Times New Roman" w:hAnsi="Times New Roman"/>
          <w:b/>
          <w:sz w:val="24"/>
          <w:szCs w:val="24"/>
        </w:rPr>
        <w:t xml:space="preserve"> ответа</w:t>
      </w:r>
      <w:r w:rsidR="00E608E0" w:rsidRPr="00094055">
        <w:rPr>
          <w:rFonts w:ascii="Times New Roman" w:hAnsi="Times New Roman"/>
          <w:b/>
          <w:sz w:val="24"/>
          <w:szCs w:val="24"/>
        </w:rPr>
        <w:t>:</w:t>
      </w:r>
    </w:p>
    <w:p w:rsidR="00C32B1B" w:rsidRPr="00094055" w:rsidRDefault="00C32B1B" w:rsidP="00094055">
      <w:pPr>
        <w:pStyle w:val="a6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Онкопрофилактика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 - это комплекс мероприятий направленный на предупреждение развития опухолевых заболеваний. </w:t>
      </w:r>
    </w:p>
    <w:p w:rsidR="00C32B1B" w:rsidRPr="00094055" w:rsidRDefault="00C32B1B" w:rsidP="00094055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Классификация групп канцерогенов по факторам риска»</w:t>
      </w:r>
    </w:p>
    <w:p w:rsidR="00C32B1B" w:rsidRPr="00094055" w:rsidRDefault="00DE3BA3" w:rsidP="00094055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2" type="#_x0000_t202" style="position:absolute;left:0;text-align:left;margin-left:184.3pt;margin-top:7.85pt;width:116.65pt;height:31.9pt;z-index:-251634688" wrapcoords="-138 -502 -138 21098 21738 21098 21738 -502 -138 -502">
            <v:textbox>
              <w:txbxContent>
                <w:p w:rsidR="0034434F" w:rsidRDefault="0034434F" w:rsidP="00C32B1B">
                  <w:pPr>
                    <w:jc w:val="center"/>
                  </w:pPr>
                  <w:r w:rsidRPr="00C451B0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канцерогены</w:t>
                  </w:r>
                </w:p>
              </w:txbxContent>
            </v:textbox>
            <w10:wrap type="tight"/>
          </v:shape>
        </w:pict>
      </w:r>
    </w:p>
    <w:p w:rsidR="00C32B1B" w:rsidRPr="00094055" w:rsidRDefault="00DE3BA3" w:rsidP="00094055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0" type="#_x0000_t32" style="position:absolute;left:0;text-align:left;margin-left:330.1pt;margin-top:21.25pt;width:69.25pt;height:27.35pt;z-index:251679744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1" type="#_x0000_t32" style="position:absolute;left:0;text-align:left;margin-left:95pt;margin-top:14.8pt;width:61.05pt;height:27.35pt;flip:x;z-index:251680768" o:connectortype="straight">
            <v:stroke endarrow="block"/>
          </v:shape>
        </w:pict>
      </w:r>
    </w:p>
    <w:p w:rsidR="00C32B1B" w:rsidRPr="00094055" w:rsidRDefault="00DE3BA3" w:rsidP="00094055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9" type="#_x0000_t32" style="position:absolute;left:0;text-align:left;margin-left:248.1pt;margin-top:3.7pt;width:0;height:11.85pt;z-index:25167872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8" style="position:absolute;left:0;text-align:left;margin-left:330.1pt;margin-top:22pt;width:110.3pt;height:25.55pt;z-index:251677696">
            <v:textbox>
              <w:txbxContent>
                <w:p w:rsidR="0034434F" w:rsidRPr="00C32B1B" w:rsidRDefault="0034434F" w:rsidP="00C32B1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32B1B">
                    <w:rPr>
                      <w:rFonts w:ascii="Times New Roman" w:hAnsi="Times New Roman"/>
                      <w:sz w:val="28"/>
                      <w:szCs w:val="28"/>
                    </w:rPr>
                    <w:t>биологические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7" style="position:absolute;left:0;text-align:left;margin-left:184.3pt;margin-top:22pt;width:116.65pt;height:25.55pt;z-index:251676672">
            <v:textbox>
              <w:txbxContent>
                <w:p w:rsidR="0034434F" w:rsidRPr="00C32B1B" w:rsidRDefault="0034434F" w:rsidP="00C32B1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32B1B">
                    <w:rPr>
                      <w:rFonts w:ascii="Times New Roman" w:hAnsi="Times New Roman"/>
                      <w:sz w:val="28"/>
                      <w:szCs w:val="28"/>
                    </w:rPr>
                    <w:t>химические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6" style="position:absolute;left:0;text-align:left;margin-left:24.8pt;margin-top:22pt;width:125.75pt;height:25.55pt;z-index:251675648">
            <v:textbox>
              <w:txbxContent>
                <w:p w:rsidR="0034434F" w:rsidRPr="00C32B1B" w:rsidRDefault="0034434F" w:rsidP="00C32B1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32B1B">
                    <w:rPr>
                      <w:rFonts w:ascii="Times New Roman" w:hAnsi="Times New Roman"/>
                      <w:sz w:val="28"/>
                      <w:szCs w:val="28"/>
                    </w:rPr>
                    <w:t>физические</w:t>
                  </w:r>
                </w:p>
              </w:txbxContent>
            </v:textbox>
          </v:rect>
        </w:pict>
      </w:r>
    </w:p>
    <w:p w:rsidR="00C32B1B" w:rsidRPr="00094055" w:rsidRDefault="00C32B1B" w:rsidP="00094055">
      <w:pPr>
        <w:pStyle w:val="a6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08E0" w:rsidRPr="00094055" w:rsidRDefault="00E608E0" w:rsidP="00094055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9"/>
        <w:tblpPr w:leftFromText="180" w:rightFromText="180" w:vertAnchor="text" w:horzAnchor="page" w:tblpX="2121" w:tblpY="37"/>
        <w:tblW w:w="0" w:type="auto"/>
        <w:tblLook w:val="04A0" w:firstRow="1" w:lastRow="0" w:firstColumn="1" w:lastColumn="0" w:noHBand="0" w:noVBand="1"/>
      </w:tblPr>
      <w:tblGrid>
        <w:gridCol w:w="1515"/>
        <w:gridCol w:w="1984"/>
      </w:tblGrid>
      <w:tr w:rsidR="00D04A8B" w:rsidRPr="00094055" w:rsidTr="00D04A8B">
        <w:tc>
          <w:tcPr>
            <w:tcW w:w="1515" w:type="dxa"/>
          </w:tcPr>
          <w:p w:rsidR="00D04A8B" w:rsidRPr="00094055" w:rsidRDefault="00D04A8B" w:rsidP="00094055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D04A8B" w:rsidRPr="00094055" w:rsidRDefault="00847820" w:rsidP="00094055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</w:tr>
      <w:tr w:rsidR="00D04A8B" w:rsidRPr="00094055" w:rsidTr="00D04A8B">
        <w:tc>
          <w:tcPr>
            <w:tcW w:w="1515" w:type="dxa"/>
          </w:tcPr>
          <w:p w:rsidR="00D04A8B" w:rsidRPr="00094055" w:rsidRDefault="00D04A8B" w:rsidP="00094055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D04A8B" w:rsidRPr="00094055" w:rsidRDefault="00847820" w:rsidP="00094055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D04A8B" w:rsidRPr="00094055" w:rsidTr="00D04A8B">
        <w:tc>
          <w:tcPr>
            <w:tcW w:w="1515" w:type="dxa"/>
          </w:tcPr>
          <w:p w:rsidR="00D04A8B" w:rsidRPr="00094055" w:rsidRDefault="00D04A8B" w:rsidP="00094055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D04A8B" w:rsidRPr="00094055" w:rsidRDefault="00847820" w:rsidP="00094055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</w:tbl>
    <w:p w:rsidR="00E608E0" w:rsidRPr="00094055" w:rsidRDefault="00E608E0" w:rsidP="00094055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E608E0" w:rsidRPr="00094055" w:rsidRDefault="00E608E0" w:rsidP="00094055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08E0" w:rsidRPr="00094055" w:rsidRDefault="00E608E0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5B2F" w:rsidRPr="00094055" w:rsidRDefault="00E20D42" w:rsidP="00094055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С</w:t>
      </w:r>
      <w:r w:rsidR="00B25B2F" w:rsidRPr="00094055">
        <w:rPr>
          <w:rFonts w:ascii="Times New Roman" w:hAnsi="Times New Roman"/>
          <w:b/>
          <w:sz w:val="24"/>
          <w:szCs w:val="24"/>
        </w:rPr>
        <w:t>итуационн</w:t>
      </w:r>
      <w:r w:rsidRPr="00094055">
        <w:rPr>
          <w:rFonts w:ascii="Times New Roman" w:hAnsi="Times New Roman"/>
          <w:b/>
          <w:sz w:val="24"/>
          <w:szCs w:val="24"/>
        </w:rPr>
        <w:t>ая</w:t>
      </w:r>
      <w:r w:rsidR="00B25B2F" w:rsidRPr="00094055">
        <w:rPr>
          <w:rFonts w:ascii="Times New Roman" w:hAnsi="Times New Roman"/>
          <w:b/>
          <w:sz w:val="24"/>
          <w:szCs w:val="24"/>
        </w:rPr>
        <w:t xml:space="preserve"> задач</w:t>
      </w:r>
      <w:r w:rsidRPr="00094055">
        <w:rPr>
          <w:rFonts w:ascii="Times New Roman" w:hAnsi="Times New Roman"/>
          <w:b/>
          <w:sz w:val="24"/>
          <w:szCs w:val="24"/>
        </w:rPr>
        <w:t>а</w:t>
      </w:r>
      <w:r w:rsidR="00B25B2F" w:rsidRPr="00094055">
        <w:rPr>
          <w:rFonts w:ascii="Times New Roman" w:hAnsi="Times New Roman"/>
          <w:b/>
          <w:sz w:val="24"/>
          <w:szCs w:val="24"/>
        </w:rPr>
        <w:t xml:space="preserve"> № 1</w:t>
      </w:r>
    </w:p>
    <w:p w:rsidR="00B25B2F" w:rsidRPr="00094055" w:rsidRDefault="00B25B2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Индивидуальный план профилактики  онкологических заболеваний для Семена Семеновича.</w:t>
      </w:r>
    </w:p>
    <w:p w:rsidR="00B25B2F" w:rsidRPr="00094055" w:rsidRDefault="00B25B2F" w:rsidP="00094055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Семен Семенович, Вы очень правильно поступаете,  что ежегодно проходите полное клинико-диагностическое обследование в медицинском центре. Обязательно продолжайте это делать. </w:t>
      </w:r>
    </w:p>
    <w:p w:rsidR="00B25B2F" w:rsidRPr="00094055" w:rsidRDefault="00B25B2F" w:rsidP="00094055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Но для профилактики онкологических заболеваний этого недостаточно. И здесь очень много зависит от Вас самого, от Вашего образа жизни.</w:t>
      </w:r>
    </w:p>
    <w:p w:rsidR="00B25B2F" w:rsidRPr="00094055" w:rsidRDefault="00B25B2F" w:rsidP="00094055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Бросайте курить. </w:t>
      </w:r>
      <w:r w:rsidRPr="00094055">
        <w:rPr>
          <w:rFonts w:ascii="Times New Roman" w:eastAsiaTheme="minorHAnsi" w:hAnsi="Times New Roman"/>
          <w:sz w:val="24"/>
          <w:szCs w:val="24"/>
        </w:rPr>
        <w:t xml:space="preserve">Если бросить курить, вероятность </w:t>
      </w:r>
    </w:p>
    <w:p w:rsidR="00B25B2F" w:rsidRPr="00094055" w:rsidRDefault="00B25B2F" w:rsidP="00094055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появления раковой опухоли в легких  снизится на 90 процентов. Кроме того, значительно повышаются шансы на жизнь</w:t>
      </w:r>
    </w:p>
    <w:p w:rsidR="00B25B2F" w:rsidRPr="00094055" w:rsidRDefault="00B25B2F" w:rsidP="00094055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без рака губы, языка, печени и еще десятка других органов.</w:t>
      </w:r>
    </w:p>
    <w:p w:rsidR="00B25B2F" w:rsidRPr="00094055" w:rsidRDefault="00B25B2F" w:rsidP="00094055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Откажитесь от алкоголя.</w:t>
      </w:r>
    </w:p>
    <w:p w:rsidR="00B25B2F" w:rsidRPr="00094055" w:rsidRDefault="00B25B2F" w:rsidP="00094055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 xml:space="preserve">Правильно питайтесь. </w:t>
      </w:r>
      <w:r w:rsidRPr="00094055">
        <w:rPr>
          <w:rFonts w:ascii="Times New Roman" w:eastAsiaTheme="minorHAnsi" w:hAnsi="Times New Roman"/>
          <w:sz w:val="24"/>
          <w:szCs w:val="24"/>
        </w:rPr>
        <w:t>Замена колбасы, сосисок, бекона и других мясопродуктов в рационе на обычное нежирное мясо </w:t>
      </w:r>
      <w:r w:rsidRPr="00094055">
        <w:rPr>
          <w:rFonts w:ascii="Times New Roman" w:hAnsi="Times New Roman"/>
          <w:sz w:val="24"/>
          <w:szCs w:val="24"/>
        </w:rPr>
        <w:t>сокращает</w:t>
      </w:r>
      <w:r w:rsidRPr="00094055">
        <w:rPr>
          <w:rFonts w:ascii="Times New Roman" w:eastAsiaTheme="minorHAnsi" w:hAnsi="Times New Roman"/>
          <w:sz w:val="24"/>
          <w:szCs w:val="24"/>
        </w:rPr>
        <w:t xml:space="preserve"> риск рака кишечника на 20 процентов. Снижение потребления переработанного мяса до 70 г в неделю уже позволяет уменьшить риск возникновения рака на 10 процентов. Отказ от сладкой газировки и продуктов, в которых содержится рафинированный сахар, снижает риск появления рака поджелудочной железы на 87 процентов. </w:t>
      </w:r>
    </w:p>
    <w:p w:rsidR="00B25B2F" w:rsidRPr="00094055" w:rsidRDefault="00B25B2F" w:rsidP="00094055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Ешьте овощи и фрукты. В них содержатся натуральная защита от рака — биофлавоноиды.</w:t>
      </w:r>
    </w:p>
    <w:p w:rsidR="00B25B2F" w:rsidRPr="00094055" w:rsidRDefault="00B25B2F" w:rsidP="00094055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Поддерживайте нормальный вес</w:t>
      </w:r>
    </w:p>
    <w:p w:rsidR="00B25B2F" w:rsidRPr="00094055" w:rsidRDefault="00B25B2F" w:rsidP="00094055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Правильно загорайте. </w:t>
      </w:r>
      <w:r w:rsidRPr="00094055">
        <w:rPr>
          <w:rFonts w:ascii="Times New Roman" w:eastAsiaTheme="minorHAnsi" w:hAnsi="Times New Roman"/>
          <w:bCs/>
          <w:sz w:val="24"/>
          <w:szCs w:val="24"/>
        </w:rPr>
        <w:t xml:space="preserve">Не выходите на пляж после </w:t>
      </w:r>
      <w:r w:rsidRPr="00094055">
        <w:rPr>
          <w:rFonts w:ascii="Times New Roman" w:hAnsi="Times New Roman"/>
          <w:bCs/>
          <w:sz w:val="24"/>
          <w:szCs w:val="24"/>
        </w:rPr>
        <w:t xml:space="preserve">11–00 и до 16-00. </w:t>
      </w:r>
    </w:p>
    <w:p w:rsidR="00B25B2F" w:rsidRPr="00094055" w:rsidRDefault="00B25B2F" w:rsidP="00094055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Обязательно защищайте кожу специальными солнцезащитными </w:t>
      </w:r>
    </w:p>
    <w:p w:rsidR="00B25B2F" w:rsidRPr="00094055" w:rsidRDefault="00B25B2F" w:rsidP="00094055">
      <w:pPr>
        <w:pStyle w:val="a6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средствами. </w:t>
      </w:r>
    </w:p>
    <w:p w:rsidR="00B25B2F" w:rsidRPr="00094055" w:rsidRDefault="00B25B2F" w:rsidP="00094055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Избегайте загара в солярии.</w:t>
      </w:r>
    </w:p>
    <w:p w:rsidR="00B25B2F" w:rsidRPr="00094055" w:rsidRDefault="00B25B2F" w:rsidP="00094055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Научитесь противостоять стрессовым ситуациям.</w:t>
      </w:r>
    </w:p>
    <w:p w:rsidR="00B25B2F" w:rsidRPr="00094055" w:rsidRDefault="00B25B2F" w:rsidP="00094055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Здоровья Вам.</w:t>
      </w:r>
    </w:p>
    <w:p w:rsidR="00B25B2F" w:rsidRPr="00094055" w:rsidRDefault="00B25B2F" w:rsidP="00094055">
      <w:pPr>
        <w:pStyle w:val="a6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</w:p>
    <w:p w:rsidR="002F4EA0" w:rsidRPr="00094055" w:rsidRDefault="00450869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С</w:t>
      </w:r>
      <w:r w:rsidR="002F4EA0" w:rsidRPr="00094055">
        <w:rPr>
          <w:rFonts w:ascii="Times New Roman" w:hAnsi="Times New Roman"/>
          <w:b/>
          <w:sz w:val="24"/>
          <w:szCs w:val="24"/>
        </w:rPr>
        <w:t>итуационн</w:t>
      </w:r>
      <w:r w:rsidRPr="00094055">
        <w:rPr>
          <w:rFonts w:ascii="Times New Roman" w:hAnsi="Times New Roman"/>
          <w:b/>
          <w:sz w:val="24"/>
          <w:szCs w:val="24"/>
        </w:rPr>
        <w:t>ая</w:t>
      </w:r>
      <w:r w:rsidR="002F4EA0" w:rsidRPr="00094055">
        <w:rPr>
          <w:rFonts w:ascii="Times New Roman" w:hAnsi="Times New Roman"/>
          <w:b/>
          <w:sz w:val="24"/>
          <w:szCs w:val="24"/>
        </w:rPr>
        <w:t xml:space="preserve">  задач</w:t>
      </w:r>
      <w:r w:rsidRPr="00094055">
        <w:rPr>
          <w:rFonts w:ascii="Times New Roman" w:hAnsi="Times New Roman"/>
          <w:b/>
          <w:sz w:val="24"/>
          <w:szCs w:val="24"/>
        </w:rPr>
        <w:t>а</w:t>
      </w:r>
      <w:r w:rsidR="002F4EA0" w:rsidRPr="00094055">
        <w:rPr>
          <w:rFonts w:ascii="Times New Roman" w:hAnsi="Times New Roman"/>
          <w:b/>
          <w:sz w:val="24"/>
          <w:szCs w:val="24"/>
        </w:rPr>
        <w:t xml:space="preserve"> № </w:t>
      </w:r>
      <w:r w:rsidRPr="00094055">
        <w:rPr>
          <w:rFonts w:ascii="Times New Roman" w:hAnsi="Times New Roman"/>
          <w:b/>
          <w:sz w:val="24"/>
          <w:szCs w:val="24"/>
        </w:rPr>
        <w:t>2</w:t>
      </w:r>
    </w:p>
    <w:p w:rsidR="00B25B2F" w:rsidRPr="00094055" w:rsidRDefault="00B25B2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Индивидуальный план профилактики  болезней органов дыхания для Петра Ивановича:</w:t>
      </w:r>
    </w:p>
    <w:p w:rsidR="00B25B2F" w:rsidRPr="00094055" w:rsidRDefault="00B25B2F" w:rsidP="00094055">
      <w:pPr>
        <w:pStyle w:val="a6"/>
        <w:numPr>
          <w:ilvl w:val="0"/>
          <w:numId w:val="10"/>
        </w:num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Уважаемый Петр Иванович, подумайте о том, чтобы вернуться к прежней работе, если это возможно.</w:t>
      </w:r>
    </w:p>
    <w:p w:rsidR="00B25B2F" w:rsidRPr="00094055" w:rsidRDefault="00B25B2F" w:rsidP="00094055">
      <w:pPr>
        <w:pStyle w:val="a6"/>
        <w:numPr>
          <w:ilvl w:val="0"/>
          <w:numId w:val="10"/>
        </w:num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Лесник много времени проводит на свежем воздухе, на природе, много двигается. Все это для Вас очень полезно, особенно, если одеваться по погоде и не переохлаждаться.</w:t>
      </w:r>
    </w:p>
    <w:p w:rsidR="00B25B2F" w:rsidRPr="00094055" w:rsidRDefault="00B25B2F" w:rsidP="00094055">
      <w:pPr>
        <w:pStyle w:val="a6"/>
        <w:numPr>
          <w:ilvl w:val="0"/>
          <w:numId w:val="10"/>
        </w:num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Рекомендую Вам обратиться за консультацией к врачу аллергологу, вероятно у Вас аллергия на муку. </w:t>
      </w:r>
    </w:p>
    <w:p w:rsidR="00B25B2F" w:rsidRPr="00094055" w:rsidRDefault="00B25B2F" w:rsidP="00094055">
      <w:pPr>
        <w:pStyle w:val="a6"/>
        <w:numPr>
          <w:ilvl w:val="0"/>
          <w:numId w:val="10"/>
        </w:num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Симптомы, появляющиеся у Вас при работе с мукой, могут быть связаны с началом развития бронхиальной астмы, а у Вас есть вероятность наследственной предрасположенности к этому заболеванию.</w:t>
      </w:r>
    </w:p>
    <w:p w:rsidR="00B25B2F" w:rsidRPr="00094055" w:rsidRDefault="00B25B2F" w:rsidP="00094055">
      <w:pPr>
        <w:pStyle w:val="a6"/>
        <w:numPr>
          <w:ilvl w:val="0"/>
          <w:numId w:val="10"/>
        </w:num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Вас срочно необходимо бросить курить, курение очень часто приводит к развитию заболеваний органов дыханию, в том числе к раку легких, гортани и других органов.</w:t>
      </w:r>
    </w:p>
    <w:p w:rsidR="00B25B2F" w:rsidRPr="00094055" w:rsidRDefault="00B25B2F" w:rsidP="00094055">
      <w:pPr>
        <w:pStyle w:val="a6"/>
        <w:numPr>
          <w:ilvl w:val="0"/>
          <w:numId w:val="10"/>
        </w:num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Необходимо резко ограничить прием спиртных напитков.</w:t>
      </w:r>
    </w:p>
    <w:p w:rsidR="00B25B2F" w:rsidRPr="00094055" w:rsidRDefault="00B25B2F" w:rsidP="00094055">
      <w:pPr>
        <w:pStyle w:val="a6"/>
        <w:numPr>
          <w:ilvl w:val="0"/>
          <w:numId w:val="10"/>
        </w:num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Резкое охлаждение вызывает спазм бронхов. Старайтесь реже выходить на улицу во время сильных морозов.</w:t>
      </w:r>
    </w:p>
    <w:p w:rsidR="00B25B2F" w:rsidRPr="00094055" w:rsidRDefault="00B25B2F" w:rsidP="00094055">
      <w:pPr>
        <w:pStyle w:val="a6"/>
        <w:numPr>
          <w:ilvl w:val="0"/>
          <w:numId w:val="10"/>
        </w:num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Дыхание носом очищает и согревает воздух.</w:t>
      </w:r>
    </w:p>
    <w:p w:rsidR="00B25B2F" w:rsidRPr="00094055" w:rsidRDefault="00B25B2F" w:rsidP="00094055">
      <w:pPr>
        <w:pStyle w:val="a6"/>
        <w:numPr>
          <w:ilvl w:val="0"/>
          <w:numId w:val="10"/>
        </w:num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Занятия спортом на свежем воздухе укрепляет ваш организм. Только не надо злоупотреблять нагрузками.</w:t>
      </w:r>
    </w:p>
    <w:p w:rsidR="00B25B2F" w:rsidRPr="00094055" w:rsidRDefault="00B25B2F" w:rsidP="00094055">
      <w:pPr>
        <w:pStyle w:val="a6"/>
        <w:numPr>
          <w:ilvl w:val="0"/>
          <w:numId w:val="10"/>
        </w:num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Постарайтесь успокаивать дыхание при различных стрессах.</w:t>
      </w:r>
    </w:p>
    <w:p w:rsidR="00B25B2F" w:rsidRPr="00094055" w:rsidRDefault="00B25B2F" w:rsidP="00094055">
      <w:pPr>
        <w:pStyle w:val="a6"/>
        <w:numPr>
          <w:ilvl w:val="0"/>
          <w:numId w:val="10"/>
        </w:num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Витамин. А активизирует защитные силы бронхов. Много этого витамина содержится в растительной пище.</w:t>
      </w:r>
    </w:p>
    <w:p w:rsidR="00B25B2F" w:rsidRPr="00094055" w:rsidRDefault="00B25B2F" w:rsidP="00094055">
      <w:pPr>
        <w:pStyle w:val="a6"/>
        <w:numPr>
          <w:ilvl w:val="0"/>
          <w:numId w:val="10"/>
        </w:num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Не старайтесь заглушить кашель. Он помогает очиститься бронхам от слизи и является естественной реакцией организма на инфекции.</w:t>
      </w:r>
    </w:p>
    <w:p w:rsidR="00B25B2F" w:rsidRPr="00094055" w:rsidRDefault="00B25B2F" w:rsidP="00094055">
      <w:pPr>
        <w:pStyle w:val="a6"/>
        <w:numPr>
          <w:ilvl w:val="0"/>
          <w:numId w:val="10"/>
        </w:num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При заболеваниях бронхитом делайте дыхательные упражнения. Дышите с задержкой глубоко и медленно. Учитесь управлять своим дыханием.</w:t>
      </w:r>
    </w:p>
    <w:p w:rsidR="00B25B2F" w:rsidRPr="00094055" w:rsidRDefault="00B25B2F" w:rsidP="00094055">
      <w:pPr>
        <w:pStyle w:val="a6"/>
        <w:numPr>
          <w:ilvl w:val="0"/>
          <w:numId w:val="10"/>
        </w:num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Прислушайтесь к этим советам. Здоровья Вам.</w:t>
      </w:r>
    </w:p>
    <w:p w:rsidR="00B25B2F" w:rsidRPr="00094055" w:rsidRDefault="00B25B2F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2848" w:rsidRPr="00094055" w:rsidRDefault="002E765C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Тема 12.</w:t>
      </w:r>
      <w:r w:rsidR="00287C00" w:rsidRPr="00094055">
        <w:rPr>
          <w:rFonts w:ascii="Times New Roman" w:hAnsi="Times New Roman"/>
          <w:bCs/>
          <w:sz w:val="24"/>
          <w:szCs w:val="24"/>
        </w:rPr>
        <w:t xml:space="preserve"> </w:t>
      </w:r>
      <w:r w:rsidR="00287C00" w:rsidRPr="00094055">
        <w:rPr>
          <w:rFonts w:ascii="Times New Roman" w:hAnsi="Times New Roman"/>
          <w:b/>
          <w:bCs/>
          <w:sz w:val="24"/>
          <w:szCs w:val="24"/>
        </w:rPr>
        <w:t>Профилактика болезней сердечно - сосудистой, эндокринной, нервной системы.</w:t>
      </w:r>
    </w:p>
    <w:p w:rsidR="00287C00" w:rsidRPr="00094055" w:rsidRDefault="00287C00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Проблемно -  ситуационная   задача  №</w:t>
      </w:r>
      <w:r w:rsidR="00712848" w:rsidRPr="00094055">
        <w:rPr>
          <w:rFonts w:ascii="Times New Roman" w:hAnsi="Times New Roman"/>
          <w:i/>
          <w:sz w:val="24"/>
          <w:szCs w:val="24"/>
        </w:rPr>
        <w:t xml:space="preserve">1 </w:t>
      </w:r>
    </w:p>
    <w:p w:rsidR="005572CE" w:rsidRPr="00094055" w:rsidRDefault="005572C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Индивидуальный план профилактики  онкологических заболеваний для Семена Семеновича.</w:t>
      </w:r>
    </w:p>
    <w:p w:rsidR="005572CE" w:rsidRPr="00094055" w:rsidRDefault="005572CE" w:rsidP="0009405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Семен Семенович, Вы очень правильно поступаете,  что ежегодно проходите полное клинико-диагностическое обследование в медицинском центре. Обязательно продолжайте это делать. </w:t>
      </w:r>
    </w:p>
    <w:p w:rsidR="005572CE" w:rsidRPr="00094055" w:rsidRDefault="005572CE" w:rsidP="0009405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Но для профилактики онкологических заболеваний этого недостаточно. И здесь очень много зависит от Вас самого, от Вашего образа жизни.</w:t>
      </w:r>
    </w:p>
    <w:p w:rsidR="005572CE" w:rsidRPr="00094055" w:rsidRDefault="005572CE" w:rsidP="0009405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Бросайте курить. Если бросить курить, вероятность </w:t>
      </w:r>
    </w:p>
    <w:p w:rsidR="005572CE" w:rsidRPr="00094055" w:rsidRDefault="005572C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появления раковой опухоли в легких  снизится на 90 процентов. Кроме того, значительно повышаются шансы на жизнь</w:t>
      </w:r>
    </w:p>
    <w:p w:rsidR="005572CE" w:rsidRPr="00094055" w:rsidRDefault="005572CE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без рака губы, языка, печени и еще десятка других органов.</w:t>
      </w:r>
    </w:p>
    <w:p w:rsidR="005572CE" w:rsidRPr="00094055" w:rsidRDefault="005572CE" w:rsidP="0009405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Откажитесь от алкоголя.</w:t>
      </w:r>
    </w:p>
    <w:p w:rsidR="005572CE" w:rsidRPr="00094055" w:rsidRDefault="005572CE" w:rsidP="0009405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Правильно питайтесь. Замена колбасы, сосисок, бекона и других мясопродуктов в рационе на обычное нежирное мясо сокращает риск рака кишечника на 20 процентов. Снижение потребления переработанного мяса до 70 г в неделю уже позволяет уменьшить риск возникновения рака на 10 процентов. Отказ от сладкой газировки и продуктов, в которых содержится рафинированный сахар, снижает риск появления рака поджелудочной железы на 87 процентов. </w:t>
      </w:r>
    </w:p>
    <w:p w:rsidR="005572CE" w:rsidRPr="00094055" w:rsidRDefault="005572CE" w:rsidP="0009405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Ешьте овощи и фрукты. В них содержатся натуральная защита от рака — биофлавоноиды.</w:t>
      </w:r>
    </w:p>
    <w:p w:rsidR="005572CE" w:rsidRPr="00094055" w:rsidRDefault="005572CE" w:rsidP="0009405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Поддерживайте нормальный вес</w:t>
      </w:r>
    </w:p>
    <w:p w:rsidR="005572CE" w:rsidRPr="00094055" w:rsidRDefault="005572CE" w:rsidP="0009405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Правильно загорайте. Не выходите на пляж после 11–00 и до 16-00. </w:t>
      </w:r>
    </w:p>
    <w:p w:rsidR="005572CE" w:rsidRPr="00094055" w:rsidRDefault="005572CE" w:rsidP="0009405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Обязательно защищайте кожу специальными солнцезащитными </w:t>
      </w:r>
    </w:p>
    <w:p w:rsidR="005572CE" w:rsidRPr="00094055" w:rsidRDefault="005572CE" w:rsidP="0009405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средствами. </w:t>
      </w:r>
    </w:p>
    <w:p w:rsidR="005572CE" w:rsidRPr="00094055" w:rsidRDefault="005572CE" w:rsidP="0009405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Избегайте загара в солярии.</w:t>
      </w:r>
    </w:p>
    <w:p w:rsidR="005572CE" w:rsidRPr="00094055" w:rsidRDefault="005572CE" w:rsidP="0009405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Научитесь противостоять стрессовым ситуациям.</w:t>
      </w:r>
    </w:p>
    <w:p w:rsidR="005572CE" w:rsidRPr="00094055" w:rsidRDefault="005572CE" w:rsidP="0009405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Здоровья Вам.</w:t>
      </w:r>
    </w:p>
    <w:p w:rsidR="00985421" w:rsidRPr="00094055" w:rsidRDefault="00985421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 ответа на  ситуационную  задачу № 1</w:t>
      </w:r>
    </w:p>
    <w:p w:rsidR="00287C00" w:rsidRPr="00094055" w:rsidRDefault="00287C0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Рекомендации Федору Ивановичу, как избежать заболеваний нервной системы.</w:t>
      </w:r>
    </w:p>
    <w:p w:rsidR="00287C00" w:rsidRPr="00094055" w:rsidRDefault="00287C00" w:rsidP="00094055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Уважаемый Федор Иванович, Вы опытный человек, за Вашими плечами сложный жизненный путь, Вам по плечу преодолеть любые трудности.</w:t>
      </w:r>
    </w:p>
    <w:p w:rsidR="00287C00" w:rsidRPr="00094055" w:rsidRDefault="00287C00" w:rsidP="00094055">
      <w:pPr>
        <w:pStyle w:val="2"/>
        <w:keepNext w:val="0"/>
        <w:keepLines w:val="0"/>
        <w:widowControl/>
        <w:numPr>
          <w:ilvl w:val="0"/>
          <w:numId w:val="11"/>
        </w:numPr>
        <w:suppressAutoHyphens w:val="0"/>
        <w:autoSpaceDN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9405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Измените свой образ жизни. Соблюдайте режим труда и отдыха. Составьте распорядок дня и исполняйте его. Нормальная продолжительность сна - не менее 7 часов. Перед сном  погуляйте на свежем воздухе, примите теплый душ, проветрите помещение. </w:t>
      </w:r>
    </w:p>
    <w:p w:rsidR="00287C00" w:rsidRPr="00094055" w:rsidRDefault="00287C00" w:rsidP="00094055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Заведите дневник и фиксируйте в нем свои удачи и промахи.</w:t>
      </w:r>
    </w:p>
    <w:p w:rsidR="00287C00" w:rsidRPr="00094055" w:rsidRDefault="00287C00" w:rsidP="00094055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Живите полноценной жизнью, наслаждаясь хорошим самочувствием.</w:t>
      </w:r>
    </w:p>
    <w:p w:rsidR="00287C00" w:rsidRPr="00094055" w:rsidRDefault="00287C00" w:rsidP="00094055">
      <w:pPr>
        <w:pStyle w:val="a6"/>
        <w:numPr>
          <w:ilvl w:val="0"/>
          <w:numId w:val="11"/>
        </w:numPr>
        <w:spacing w:after="0" w:line="240" w:lineRule="auto"/>
        <w:rPr>
          <w:rStyle w:val="apple-converted-space"/>
          <w:rFonts w:ascii="Times New Roman" w:eastAsia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Заведите себе собак, кошку или рыбок. Общение с домашними любимцами успокаивает, тренирует человека, </w:t>
      </w:r>
      <w:r w:rsidRPr="00094055">
        <w:rPr>
          <w:rFonts w:ascii="Times New Roman" w:hAnsi="Times New Roman"/>
          <w:sz w:val="24"/>
          <w:szCs w:val="24"/>
          <w:shd w:val="clear" w:color="auto" w:fill="FFFFFF"/>
        </w:rPr>
        <w:t>положительно влияют на общее самочувствие, заряжая бодростью и энергией.</w:t>
      </w: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287C00" w:rsidRPr="00094055" w:rsidRDefault="00287C00" w:rsidP="00094055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sz w:val="24"/>
          <w:szCs w:val="24"/>
        </w:rPr>
        <w:t>Если не животные, то другое хобби, которое будет Вам по душе.</w:t>
      </w:r>
    </w:p>
    <w:p w:rsidR="00287C00" w:rsidRPr="00094055" w:rsidRDefault="00287C00" w:rsidP="00094055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sz w:val="24"/>
          <w:szCs w:val="24"/>
        </w:rPr>
        <w:t xml:space="preserve">Отвлеките себя, займите делом. Начните ремонт в квартире. Вариантов занять себя много. </w:t>
      </w:r>
      <w:r w:rsidRPr="00094055">
        <w:rPr>
          <w:rFonts w:ascii="Times New Roman" w:hAnsi="Times New Roman"/>
          <w:sz w:val="24"/>
          <w:szCs w:val="24"/>
          <w:shd w:val="clear" w:color="auto" w:fill="FFFFFF"/>
        </w:rPr>
        <w:t xml:space="preserve">Состояние занятости – наилучшее из всех успокаивающих средств. Позвоните своим детям. </w:t>
      </w:r>
    </w:p>
    <w:p w:rsidR="00287C00" w:rsidRPr="00094055" w:rsidRDefault="00287C00" w:rsidP="00094055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sz w:val="24"/>
          <w:szCs w:val="24"/>
        </w:rPr>
        <w:t>Если возможно, поезжайте к ним в гости. Путешествие всегда успокаивает.</w:t>
      </w:r>
    </w:p>
    <w:p w:rsidR="00287C00" w:rsidRPr="00094055" w:rsidRDefault="00287C00" w:rsidP="00094055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sz w:val="24"/>
          <w:szCs w:val="24"/>
        </w:rPr>
        <w:t xml:space="preserve">Сходите со своей знакомой в театр, в музей, на выставку. </w:t>
      </w:r>
    </w:p>
    <w:p w:rsidR="00287C00" w:rsidRPr="00094055" w:rsidRDefault="00287C00" w:rsidP="00094055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sz w:val="24"/>
          <w:szCs w:val="24"/>
        </w:rPr>
        <w:t>Смените жанр, просматриваемых фильмов на более спокойный, душевный. Вспомните классику отечественного кино.</w:t>
      </w:r>
    </w:p>
    <w:p w:rsidR="00287C00" w:rsidRPr="00094055" w:rsidRDefault="00287C00" w:rsidP="00094055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Возьмите путевки в оздоровительный санаторий, где вы проведете хорошо время, познакомитесь с интересными людьми, расширите круг своего общения.</w:t>
      </w:r>
    </w:p>
    <w:p w:rsidR="00287C00" w:rsidRPr="00094055" w:rsidRDefault="00287C00" w:rsidP="00094055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sz w:val="24"/>
          <w:szCs w:val="24"/>
        </w:rPr>
        <w:t xml:space="preserve">Избавьтесь от вредных привычек (табакурение, алкоголь), они очень отрицательно влияют на Ваше здоровье. </w:t>
      </w:r>
      <w:r w:rsidRPr="00094055">
        <w:rPr>
          <w:rFonts w:ascii="Times New Roman" w:hAnsi="Times New Roman"/>
          <w:sz w:val="24"/>
          <w:szCs w:val="24"/>
        </w:rPr>
        <w:t>Курение и алкоголь для сердца, головного мозга  -   непримиримые враги.</w:t>
      </w:r>
    </w:p>
    <w:p w:rsidR="00287C00" w:rsidRPr="00094055" w:rsidRDefault="00287C00" w:rsidP="00094055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sz w:val="24"/>
          <w:szCs w:val="24"/>
        </w:rPr>
        <w:t>Питайтесь правильно, рационально. Включите в свой рацион больше овощей, фруктов, ягод, нежирное белое мясо птицы, нежирная рыбу.</w:t>
      </w:r>
    </w:p>
    <w:p w:rsidR="00287C00" w:rsidRPr="00094055" w:rsidRDefault="00287C00" w:rsidP="00094055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sz w:val="24"/>
          <w:szCs w:val="24"/>
        </w:rPr>
        <w:t>Больше двигайтесь.</w:t>
      </w:r>
      <w:r w:rsidRPr="00094055">
        <w:rPr>
          <w:rFonts w:ascii="Times New Roman" w:hAnsi="Times New Roman"/>
          <w:sz w:val="24"/>
          <w:szCs w:val="24"/>
        </w:rPr>
        <w:t xml:space="preserve"> Физическая активность улучшает психологическое состояние.</w:t>
      </w:r>
    </w:p>
    <w:p w:rsidR="00287C00" w:rsidRPr="00094055" w:rsidRDefault="00287C00" w:rsidP="00094055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outlineLvl w:val="1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Если вы себе не возьмете себя  в руки, за вас это ни  кто не сделает.</w:t>
      </w:r>
    </w:p>
    <w:p w:rsidR="00287C00" w:rsidRPr="00094055" w:rsidRDefault="00287C00" w:rsidP="00094055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outlineLvl w:val="1"/>
        <w:rPr>
          <w:rFonts w:ascii="Times New Roman" w:hAnsi="Times New Roman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sz w:val="24"/>
          <w:szCs w:val="24"/>
          <w:shd w:val="clear" w:color="auto" w:fill="FFFFFF"/>
        </w:rPr>
        <w:t>Человек сам хозяин свой судьбы</w:t>
      </w:r>
    </w:p>
    <w:p w:rsidR="003510FD" w:rsidRPr="00094055" w:rsidRDefault="003510FD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866FDF" w:rsidRPr="00094055" w:rsidRDefault="00866FDF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lastRenderedPageBreak/>
        <w:t>Проблемно -  ситуационная   задача  № 2</w:t>
      </w:r>
    </w:p>
    <w:p w:rsidR="00287C00" w:rsidRPr="00094055" w:rsidRDefault="00287C00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Илья Васильевич, мужчина 24 лет, болен сахарным диабетом 1 типа с 18лет.</w:t>
      </w:r>
    </w:p>
    <w:p w:rsidR="00287C00" w:rsidRPr="00094055" w:rsidRDefault="00287C0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По назначению эндокринолога вводит себе ежедневно инсулин. По рекомендации врача пытается соблюдать диету и больше двигаться, но состояние его здоровья нестабильное, часто бывают гипогликемии (снижение сахара крови ниже нормы).</w:t>
      </w:r>
    </w:p>
    <w:p w:rsidR="00287C00" w:rsidRPr="00094055" w:rsidRDefault="00287C0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 Школу сахарного диабета пришел впервые.</w:t>
      </w:r>
    </w:p>
    <w:p w:rsidR="00287C00" w:rsidRPr="00094055" w:rsidRDefault="00287C0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  <w:r w:rsidR="00866FDF" w:rsidRPr="00094055">
        <w:rPr>
          <w:rFonts w:ascii="Times New Roman" w:hAnsi="Times New Roman"/>
          <w:sz w:val="24"/>
          <w:szCs w:val="24"/>
        </w:rPr>
        <w:t>:</w:t>
      </w:r>
    </w:p>
    <w:p w:rsidR="00287C00" w:rsidRPr="00094055" w:rsidRDefault="00287C0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Составьте план обучения в Школе сахарного диабета для пациентов с СД 1 типа.</w:t>
      </w:r>
    </w:p>
    <w:p w:rsidR="00866FDF" w:rsidRPr="00094055" w:rsidRDefault="00866FDF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 ответа на  ситуационную  задачу № 2</w:t>
      </w:r>
    </w:p>
    <w:p w:rsidR="00287C00" w:rsidRPr="00094055" w:rsidRDefault="00287C00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План обучения в Школе сахарного диабета для пациентов с СД 1 типа.</w:t>
      </w:r>
    </w:p>
    <w:p w:rsidR="00287C00" w:rsidRPr="00094055" w:rsidRDefault="00287C00" w:rsidP="00094055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ЗАНЯТИЕ №1: "ЗНАКОМСТВО С ПАЦИЕНТАМИ" "ЧТО ТАКОЕ ДИАБЕТ?"</w:t>
      </w:r>
    </w:p>
    <w:p w:rsidR="00287C00" w:rsidRPr="00094055" w:rsidRDefault="00287C00" w:rsidP="00094055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ЗАНЯТИЕ №2:"КОНТРОЛЬ ОБМЕНА ВЕЩЕСТВ"</w:t>
      </w:r>
      <w:r w:rsidRPr="00094055">
        <w:rPr>
          <w:rFonts w:ascii="Times New Roman" w:hAnsi="Times New Roman"/>
          <w:sz w:val="24"/>
          <w:szCs w:val="24"/>
        </w:rPr>
        <w:br/>
        <w:t>"ОСЛОЖНЕНИЯ САХАРНОГО ДИАБЕТА "</w:t>
      </w:r>
    </w:p>
    <w:p w:rsidR="00287C00" w:rsidRPr="00094055" w:rsidRDefault="00287C00" w:rsidP="00094055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ЗАНЯТИЕ №3:"ПЛАНИРОВАНИЕ ПИТАНИЯ ПРИ САХАРНОМ ДИАБЕТЕ 1 ТИПА"</w:t>
      </w:r>
    </w:p>
    <w:p w:rsidR="00287C00" w:rsidRPr="00094055" w:rsidRDefault="00287C00" w:rsidP="00094055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ЗАНЯТИЕ №4:"ИНСУЛИНОТЕРАПИЯ САХАРНОГО ДИАБЕТА 1 ТИПА"</w:t>
      </w:r>
    </w:p>
    <w:p w:rsidR="00287C00" w:rsidRPr="00094055" w:rsidRDefault="00287C00" w:rsidP="00094055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ЗАНЯТИЕ №5:"НЕОТЛОЖНЫЕ СОСТОЯНИЯ ПРИ САХАРНОМ ДИАБЕТЕ» ГИПОГЛИКЕМИЯ. КЕТОАЦИДОЗ.</w:t>
      </w:r>
    </w:p>
    <w:p w:rsidR="001F3685" w:rsidRPr="00094055" w:rsidRDefault="00287C00" w:rsidP="00094055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ЗАНЯТИЕ №6:"ФИЗИЧЕСКИЕ НАГРУЗКИ ПРИ САХАРНОМ ДИАБЕТЕ"</w:t>
      </w:r>
      <w:r w:rsidRPr="00094055">
        <w:rPr>
          <w:rFonts w:ascii="Times New Roman" w:hAnsi="Times New Roman"/>
          <w:sz w:val="24"/>
          <w:szCs w:val="24"/>
        </w:rPr>
        <w:br/>
        <w:t>"ЗАНЯТИЕ С ПАЦИЕНТАМИ В СПОРТИВНОМ ЗАЛЕ"</w:t>
      </w:r>
    </w:p>
    <w:p w:rsidR="001F3685" w:rsidRPr="00094055" w:rsidRDefault="001F3685" w:rsidP="00094055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E67816" w:rsidRPr="00094055" w:rsidRDefault="00E67816" w:rsidP="00094055">
      <w:pPr>
        <w:pStyle w:val="a6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Тема 13. Укрепление здоровья и профилактика нарушений психического здоровья</w:t>
      </w:r>
    </w:p>
    <w:p w:rsidR="00E67816" w:rsidRPr="00094055" w:rsidRDefault="008816DB" w:rsidP="00094055">
      <w:pPr>
        <w:pStyle w:val="a6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Вопросы для фронтального опроса:</w:t>
      </w:r>
    </w:p>
    <w:p w:rsidR="008816DB" w:rsidRPr="00094055" w:rsidRDefault="008816DB" w:rsidP="00094055">
      <w:pPr>
        <w:pStyle w:val="a6"/>
        <w:numPr>
          <w:ilvl w:val="0"/>
          <w:numId w:val="43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Что такое психопрофилактика?</w:t>
      </w:r>
    </w:p>
    <w:p w:rsidR="008816DB" w:rsidRPr="00094055" w:rsidRDefault="008816DB" w:rsidP="00094055">
      <w:pPr>
        <w:pStyle w:val="a6"/>
        <w:numPr>
          <w:ilvl w:val="0"/>
          <w:numId w:val="43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Какие существуют мероприятия, относимые к психической профилактике, направленные на повышение выносливости психики к вредным воздействиям?</w:t>
      </w:r>
    </w:p>
    <w:p w:rsidR="004C3FFE" w:rsidRPr="00094055" w:rsidRDefault="004C3FFE" w:rsidP="00094055">
      <w:pPr>
        <w:pStyle w:val="a6"/>
        <w:numPr>
          <w:ilvl w:val="0"/>
          <w:numId w:val="43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Виды психопрофилактики?</w:t>
      </w:r>
    </w:p>
    <w:p w:rsidR="004C3FFE" w:rsidRPr="00094055" w:rsidRDefault="004C3FFE" w:rsidP="00094055">
      <w:pPr>
        <w:pStyle w:val="a6"/>
        <w:numPr>
          <w:ilvl w:val="0"/>
          <w:numId w:val="43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Задачи психопрофилактики</w:t>
      </w:r>
      <w:r w:rsidR="006D1DD3" w:rsidRPr="00094055">
        <w:rPr>
          <w:rFonts w:ascii="Times New Roman" w:hAnsi="Times New Roman"/>
          <w:bCs/>
          <w:sz w:val="24"/>
          <w:szCs w:val="24"/>
        </w:rPr>
        <w:t>?</w:t>
      </w:r>
    </w:p>
    <w:p w:rsidR="006D1DD3" w:rsidRPr="00094055" w:rsidRDefault="006D1DD3" w:rsidP="00094055">
      <w:pPr>
        <w:pStyle w:val="a6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6D1DD3" w:rsidRPr="00094055" w:rsidRDefault="006D1DD3" w:rsidP="00094055">
      <w:pPr>
        <w:pStyle w:val="a6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Эталоны ответов:</w:t>
      </w:r>
    </w:p>
    <w:p w:rsidR="00D41A81" w:rsidRPr="00094055" w:rsidRDefault="00D41A81" w:rsidP="00094055">
      <w:pPr>
        <w:pStyle w:val="a6"/>
        <w:numPr>
          <w:ilvl w:val="0"/>
          <w:numId w:val="4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Система мероприятий, цель которых изменение причин, способствующих возникновению психических заболеваний и нарушений, их своевременное выявление  и устранение.</w:t>
      </w:r>
    </w:p>
    <w:p w:rsidR="00CD1D7E" w:rsidRPr="00094055" w:rsidRDefault="00CD1D7E" w:rsidP="00094055">
      <w:pPr>
        <w:pStyle w:val="a6"/>
        <w:numPr>
          <w:ilvl w:val="0"/>
          <w:numId w:val="4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Правильное воспитание ребенка, борьба с ранними инфекциями и психогенными воздействиями</w:t>
      </w:r>
      <w:r w:rsidR="001D2676" w:rsidRPr="00094055">
        <w:rPr>
          <w:rFonts w:ascii="Times New Roman" w:hAnsi="Times New Roman"/>
          <w:bCs/>
          <w:sz w:val="24"/>
          <w:szCs w:val="24"/>
        </w:rPr>
        <w:t>.</w:t>
      </w:r>
    </w:p>
    <w:p w:rsidR="002352E9" w:rsidRPr="00094055" w:rsidRDefault="002352E9" w:rsidP="00094055">
      <w:pPr>
        <w:pStyle w:val="af0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094055">
        <w:rPr>
          <w:i/>
          <w:color w:val="000000"/>
        </w:rPr>
        <w:t xml:space="preserve">Первичная психопрофилактика </w:t>
      </w:r>
      <w:r w:rsidRPr="00094055">
        <w:rPr>
          <w:color w:val="000000"/>
        </w:rPr>
        <w:t xml:space="preserve">нацелена на ограничение негативных факторов окружающей среды, которые могут оказывать дурное влияние на организм человека, его психику (снижение уровня интоксикаций, мониторинг условий труда на предприятиях с вредным производством). Первичная, психопрофилактика направлена на проведение разъяснительной работы в обществе, пример, беседа с будущими матерями на тему того, как выносить здорового малыша и вырастить ребенка с нормальной психикой. Уделяется внимание вопросам воспитания школьников, профориентации студентов, снижению стресса в жизни людей и т.д. </w:t>
      </w:r>
      <w:r w:rsidRPr="00094055">
        <w:rPr>
          <w:i/>
          <w:color w:val="000000"/>
        </w:rPr>
        <w:t xml:space="preserve">Вторичная психопрофилактика </w:t>
      </w:r>
      <w:r w:rsidRPr="00094055">
        <w:rPr>
          <w:color w:val="000000"/>
        </w:rPr>
        <w:t xml:space="preserve">имеет дело с лечением уже имеющихся заболеваний, а </w:t>
      </w:r>
      <w:r w:rsidRPr="00094055">
        <w:rPr>
          <w:i/>
          <w:color w:val="000000"/>
        </w:rPr>
        <w:t>третичная</w:t>
      </w:r>
      <w:r w:rsidRPr="00094055">
        <w:rPr>
          <w:color w:val="000000"/>
        </w:rPr>
        <w:t xml:space="preserve"> направлена на предотвращение рецидива или инвалидности. </w:t>
      </w:r>
    </w:p>
    <w:p w:rsidR="006C4BF7" w:rsidRPr="00094055" w:rsidRDefault="006C4BF7" w:rsidP="00094055">
      <w:pPr>
        <w:pStyle w:val="af0"/>
        <w:numPr>
          <w:ilvl w:val="0"/>
          <w:numId w:val="44"/>
        </w:numPr>
        <w:spacing w:before="0" w:beforeAutospacing="0" w:after="0" w:afterAutospacing="0"/>
        <w:ind w:right="167"/>
        <w:textAlignment w:val="baseline"/>
      </w:pPr>
      <w:r w:rsidRPr="00094055">
        <w:rPr>
          <w:color w:val="444444"/>
        </w:rPr>
        <w:t xml:space="preserve">- </w:t>
      </w:r>
      <w:r w:rsidRPr="00094055">
        <w:t>Предотвращение действия на организм и личность болезнетворной причины;</w:t>
      </w:r>
    </w:p>
    <w:p w:rsidR="006C4BF7" w:rsidRPr="00094055" w:rsidRDefault="006C4BF7" w:rsidP="00094055">
      <w:pPr>
        <w:pStyle w:val="af0"/>
        <w:spacing w:before="0" w:beforeAutospacing="0" w:after="0" w:afterAutospacing="0"/>
        <w:ind w:left="928" w:right="167"/>
        <w:textAlignment w:val="baseline"/>
      </w:pPr>
      <w:r w:rsidRPr="00094055">
        <w:t>-  Предупреждение развития заболевания путем его ранней диагностики и лечения;</w:t>
      </w:r>
    </w:p>
    <w:p w:rsidR="006C4BF7" w:rsidRPr="00094055" w:rsidRDefault="006C4BF7" w:rsidP="00094055">
      <w:pPr>
        <w:pStyle w:val="af0"/>
        <w:spacing w:before="0" w:beforeAutospacing="0" w:after="0" w:afterAutospacing="0"/>
        <w:ind w:left="928" w:right="167"/>
        <w:textAlignment w:val="baseline"/>
      </w:pPr>
      <w:r w:rsidRPr="00094055">
        <w:t>- Предупредительное лечение и мероприятия, предотвращающие рецидивы болезни и переход их в хронические формы.</w:t>
      </w:r>
    </w:p>
    <w:p w:rsidR="002352E9" w:rsidRPr="00094055" w:rsidRDefault="002352E9" w:rsidP="00094055">
      <w:pPr>
        <w:pStyle w:val="a6"/>
        <w:spacing w:after="0" w:line="240" w:lineRule="auto"/>
        <w:ind w:left="928"/>
        <w:rPr>
          <w:rFonts w:ascii="Times New Roman" w:hAnsi="Times New Roman"/>
          <w:bCs/>
          <w:sz w:val="24"/>
          <w:szCs w:val="24"/>
        </w:rPr>
      </w:pPr>
    </w:p>
    <w:p w:rsidR="00E67816" w:rsidRPr="00094055" w:rsidRDefault="00E67816" w:rsidP="00094055">
      <w:pPr>
        <w:pStyle w:val="a6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Тема 14.</w:t>
      </w:r>
      <w:r w:rsidRPr="00094055">
        <w:rPr>
          <w:rFonts w:ascii="Times New Roman" w:hAnsi="Times New Roman"/>
          <w:bCs/>
          <w:sz w:val="24"/>
          <w:szCs w:val="24"/>
        </w:rPr>
        <w:t xml:space="preserve"> </w:t>
      </w:r>
      <w:r w:rsidRPr="00094055">
        <w:rPr>
          <w:rFonts w:ascii="Times New Roman" w:hAnsi="Times New Roman"/>
          <w:b/>
          <w:bCs/>
          <w:sz w:val="24"/>
          <w:szCs w:val="24"/>
        </w:rPr>
        <w:t>Профилактика нарушений репродуктивного здоровья</w:t>
      </w: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Проблемно - ситуационная  задача №1</w:t>
      </w:r>
    </w:p>
    <w:p w:rsidR="006F4DCA" w:rsidRPr="00094055" w:rsidRDefault="006F4DCA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Вашему брату Пете, студенту 2 курса медучилища, дали задание составить план мероприятий по профилактике нарушений репродуктивного здоровья. Петя прогулял много занятий и обратился к Вам за помощью. Просит объяснить ему, что такое репродуктивное здоровье и помочь выполнить внеаудиторную самостоятельную  работу.</w:t>
      </w: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Задание.</w:t>
      </w: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-Объясните Пете: что означает понятие  «репродуктивное здоровье»  и помогите составить план мероприятий по профилактике нарушений репродуктивного здоровья.</w:t>
      </w: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 ответа на  ситуационную  задачу № 1</w:t>
      </w:r>
    </w:p>
    <w:p w:rsidR="006F4DCA" w:rsidRPr="00094055" w:rsidRDefault="006F4DCA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Репродуктивное здоровье - это не только появление здорового потомства, но и качество его наследуемых признаков.</w:t>
      </w: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Профилактика нарушений репродуктивного здоровья</w:t>
      </w:r>
    </w:p>
    <w:p w:rsidR="006F4DCA" w:rsidRPr="00094055" w:rsidRDefault="006F4DCA" w:rsidP="00094055">
      <w:pPr>
        <w:pStyle w:val="a6"/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</w:t>
      </w:r>
      <w:r w:rsidRPr="00094055">
        <w:rPr>
          <w:rFonts w:ascii="Times New Roman" w:eastAsiaTheme="minorEastAsia" w:hAnsi="Times New Roman"/>
          <w:sz w:val="24"/>
          <w:szCs w:val="24"/>
        </w:rPr>
        <w:t>беспечение гражданам возможности получения достоверной информации о своем здоровье, методах его сохранения</w:t>
      </w:r>
    </w:p>
    <w:p w:rsidR="006F4DCA" w:rsidRPr="00094055" w:rsidRDefault="006F4DCA" w:rsidP="00094055">
      <w:pPr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Санитарно - гигиеническое воспитание населения: п</w:t>
      </w:r>
      <w:r w:rsidRPr="00094055">
        <w:rPr>
          <w:rFonts w:ascii="Times New Roman" w:eastAsiaTheme="minorEastAsia" w:hAnsi="Times New Roman"/>
          <w:sz w:val="24"/>
          <w:szCs w:val="24"/>
        </w:rPr>
        <w:t>ропаганда здорового образа жизни, контрацепции, планирования беременности; антипропаганда абортов, вредных привычек.</w:t>
      </w:r>
    </w:p>
    <w:p w:rsidR="006F4DCA" w:rsidRPr="00094055" w:rsidRDefault="006F4DCA" w:rsidP="00094055">
      <w:pPr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Theme="minorEastAsia" w:hAnsi="Times New Roman"/>
          <w:bCs/>
          <w:sz w:val="24"/>
          <w:szCs w:val="24"/>
        </w:rPr>
        <w:t xml:space="preserve">Планирование беременности  в возрасте от 20 до 30 лет и тщательная подготовка будущих родителей к ней. </w:t>
      </w:r>
      <w:r w:rsidRPr="00094055">
        <w:rPr>
          <w:rFonts w:ascii="Times New Roman" w:hAnsi="Times New Roman"/>
          <w:sz w:val="24"/>
          <w:szCs w:val="24"/>
        </w:rPr>
        <w:t>В</w:t>
      </w:r>
      <w:r w:rsidRPr="00094055">
        <w:rPr>
          <w:rFonts w:ascii="Times New Roman" w:eastAsiaTheme="minorEastAsia" w:hAnsi="Times New Roman"/>
          <w:sz w:val="24"/>
          <w:szCs w:val="24"/>
        </w:rPr>
        <w:t>озможность планирования следующих беременностей, в том числе предупреждение нежелательной.</w:t>
      </w:r>
    </w:p>
    <w:p w:rsidR="006F4DCA" w:rsidRPr="00094055" w:rsidRDefault="006F4DCA" w:rsidP="00094055">
      <w:pPr>
        <w:pStyle w:val="a6"/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Theme="minorEastAsia" w:hAnsi="Times New Roman"/>
          <w:bCs/>
          <w:sz w:val="24"/>
          <w:szCs w:val="24"/>
        </w:rPr>
        <w:t xml:space="preserve">Ведение здорового образа жизни,  в том числе отказ от вредных привычек, так как, </w:t>
      </w:r>
      <w:r w:rsidRPr="00094055">
        <w:rPr>
          <w:rFonts w:ascii="Times New Roman" w:eastAsiaTheme="minorEastAsia" w:hAnsi="Times New Roman"/>
          <w:sz w:val="24"/>
          <w:szCs w:val="24"/>
        </w:rPr>
        <w:t xml:space="preserve">нанося существенный урон общему состоянию здоровья человека, курение, алкоголь и наркотики, наносят сокрушительный удар и по репродуктивной функции. </w:t>
      </w:r>
      <w:r w:rsidRPr="00094055">
        <w:rPr>
          <w:rFonts w:ascii="Times New Roman" w:eastAsiaTheme="minorEastAsia" w:hAnsi="Times New Roman"/>
          <w:bCs/>
          <w:sz w:val="24"/>
          <w:szCs w:val="24"/>
        </w:rPr>
        <w:t xml:space="preserve"> ЗОЖ способствует благоприятному течению беременности и родов, рождению здорового ребенка. </w:t>
      </w:r>
    </w:p>
    <w:p w:rsidR="006F4DCA" w:rsidRPr="00094055" w:rsidRDefault="006F4DCA" w:rsidP="00094055">
      <w:pPr>
        <w:pStyle w:val="a6"/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</w:t>
      </w:r>
      <w:r w:rsidRPr="00094055">
        <w:rPr>
          <w:rFonts w:ascii="Times New Roman" w:eastAsiaTheme="minorEastAsia" w:hAnsi="Times New Roman"/>
          <w:sz w:val="24"/>
          <w:szCs w:val="24"/>
        </w:rPr>
        <w:t>беспечение квалифицированной медицинской помощи во время беременности и родов, медицинского наблюдения за состоянием здоровья, обеспечение возможности диагностики заболеваний, их лечения, в том числе с использованием современных высокотехнологичных методов (например, лечение бесплодия с использованием ЭКО и других методов);</w:t>
      </w:r>
    </w:p>
    <w:p w:rsidR="006F4DCA" w:rsidRPr="00094055" w:rsidRDefault="006F4DCA" w:rsidP="00094055">
      <w:pPr>
        <w:pStyle w:val="a6"/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Theme="minorEastAsia" w:hAnsi="Times New Roman"/>
          <w:bCs/>
          <w:sz w:val="24"/>
          <w:szCs w:val="24"/>
        </w:rPr>
        <w:t>Забота о своем здоровье, в том числе его составляющей - репродуктивном здоровье, должна стать нормой и культурой поведения каждого человека и всего общества.</w:t>
      </w:r>
    </w:p>
    <w:p w:rsidR="006F4DCA" w:rsidRPr="00094055" w:rsidRDefault="006F4DCA" w:rsidP="00094055">
      <w:pPr>
        <w:pStyle w:val="a6"/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Theme="minorEastAsia" w:hAnsi="Times New Roman"/>
          <w:bCs/>
          <w:sz w:val="24"/>
          <w:szCs w:val="24"/>
        </w:rPr>
        <w:t>Профилактика заболеваний передаваемых половым путем (безопасный секс с постоянным партнером).</w:t>
      </w:r>
    </w:p>
    <w:p w:rsidR="006F4DCA" w:rsidRPr="00094055" w:rsidRDefault="006F4DCA" w:rsidP="00094055">
      <w:pPr>
        <w:pStyle w:val="a6"/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Theme="minorEastAsia" w:hAnsi="Times New Roman"/>
          <w:sz w:val="24"/>
          <w:szCs w:val="24"/>
        </w:rPr>
        <w:t>Данное ребенку при рождении здоровье необходимо сохранить.</w:t>
      </w:r>
    </w:p>
    <w:p w:rsidR="006F4DCA" w:rsidRPr="00094055" w:rsidRDefault="006F4DCA" w:rsidP="00094055">
      <w:pPr>
        <w:pStyle w:val="a6"/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Theme="minorEastAsia" w:hAnsi="Times New Roman"/>
          <w:sz w:val="24"/>
          <w:szCs w:val="24"/>
        </w:rPr>
        <w:t>Своевременная вакцинация от детских инфекций позволит выработать иммунитет к возбудителям таких заболеваний, как краснуха и эпидемический паротит и предупредит развитие столь грозных осложнений, как сальпингоофорит у женщин и орхит у мужчин, приводящих к бесплодию.</w:t>
      </w:r>
    </w:p>
    <w:p w:rsidR="006F4DCA" w:rsidRPr="00094055" w:rsidRDefault="006F4DCA" w:rsidP="00094055">
      <w:pPr>
        <w:pStyle w:val="a6"/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Theme="minorEastAsia" w:hAnsi="Times New Roman"/>
          <w:sz w:val="24"/>
          <w:szCs w:val="24"/>
        </w:rPr>
        <w:t>При наличии хронических заболеваний необходимо постоянное наблюдение у специалиста, выполнение его рекомендаций, регулярное прохождение курсов лечения или профилактики обострений, компенсация основного заболевания.</w:t>
      </w:r>
    </w:p>
    <w:p w:rsidR="006F4DCA" w:rsidRPr="00094055" w:rsidRDefault="006F4DCA" w:rsidP="00094055">
      <w:pPr>
        <w:pStyle w:val="a6"/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Theme="minorEastAsia" w:hAnsi="Times New Roman"/>
          <w:sz w:val="24"/>
          <w:szCs w:val="24"/>
        </w:rPr>
        <w:t>При необходимости обращение в медико – генетические консультации.</w:t>
      </w: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4DCA" w:rsidRPr="00094055" w:rsidRDefault="005A7957" w:rsidP="00094055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094055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Проблемно – ситуационная  </w:t>
      </w:r>
      <w:r w:rsidR="006F4DCA" w:rsidRPr="00094055">
        <w:rPr>
          <w:rFonts w:ascii="Times New Roman" w:hAnsi="Times New Roman"/>
          <w:i/>
          <w:noProof/>
          <w:sz w:val="24"/>
          <w:szCs w:val="24"/>
          <w:lang w:eastAsia="ru-RU"/>
        </w:rPr>
        <w:t>задача №</w:t>
      </w:r>
      <w:r w:rsidRPr="00094055">
        <w:rPr>
          <w:rFonts w:ascii="Times New Roman" w:hAnsi="Times New Roman"/>
          <w:i/>
          <w:noProof/>
          <w:sz w:val="24"/>
          <w:szCs w:val="24"/>
          <w:lang w:eastAsia="ru-RU"/>
        </w:rPr>
        <w:t>2</w:t>
      </w:r>
    </w:p>
    <w:p w:rsidR="006F4DCA" w:rsidRPr="00094055" w:rsidRDefault="006F4DCA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Зоя Петровна, женщина 25 лет. Не работает, домохозяйка. Стаж курения семь лет, выкуривает по две пачки сигарет в день. Вышла замуж три года назад. Находится на втором  месяце беременности. Бросить курить отказывается. Муж курит с 10 лет. Зоя Петровна  встала на учет в женской консультации по беременности. Не понимает, какой вред наносит своему еще не родившемуся ребенку. Оба супруга курят дома во всех помещениях.  </w:t>
      </w: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</w:t>
      </w:r>
      <w:r w:rsidR="005A7957" w:rsidRPr="00094055">
        <w:rPr>
          <w:rFonts w:ascii="Times New Roman" w:hAnsi="Times New Roman"/>
          <w:sz w:val="24"/>
          <w:szCs w:val="24"/>
        </w:rPr>
        <w:t>е</w:t>
      </w:r>
      <w:r w:rsidRPr="00094055">
        <w:rPr>
          <w:rFonts w:ascii="Times New Roman" w:hAnsi="Times New Roman"/>
          <w:sz w:val="24"/>
          <w:szCs w:val="24"/>
        </w:rPr>
        <w:t>:</w:t>
      </w:r>
    </w:p>
    <w:p w:rsidR="006F4DCA" w:rsidRPr="00094055" w:rsidRDefault="006F4DCA" w:rsidP="00094055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Составьте план и тезисы  индивидуальной беседы  для супругов  «О вреде табакокурения».</w:t>
      </w:r>
    </w:p>
    <w:p w:rsidR="00F02325" w:rsidRPr="00094055" w:rsidRDefault="00F02325" w:rsidP="00094055">
      <w:pPr>
        <w:pStyle w:val="a6"/>
        <w:spacing w:after="0" w:line="240" w:lineRule="auto"/>
        <w:ind w:left="502"/>
        <w:rPr>
          <w:rFonts w:ascii="Times New Roman" w:hAnsi="Times New Roman"/>
          <w:sz w:val="24"/>
          <w:szCs w:val="24"/>
        </w:rPr>
      </w:pPr>
    </w:p>
    <w:p w:rsidR="005A7957" w:rsidRPr="00094055" w:rsidRDefault="005A7957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 ответа на  ситуационную  задачу № 2</w:t>
      </w: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 План индивидуальной беседы  для супругов  «О вреде табакокурения».</w:t>
      </w: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2.1. Обращение к супругам.</w:t>
      </w: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2.2.Влияние табакокурения на плод, на развитие беременности.</w:t>
      </w: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2.3.Как вредная привычка родителей может отразиться в будущем на их ребенка.</w:t>
      </w: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2.4.Табакокурение и его влияние на здоровье человека</w:t>
      </w: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2.5. Вывод: необходимость отказа от курения.</w:t>
      </w: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Тезисы  индивидуальной беседы  для супругов  «О вреде табакокурения».</w:t>
      </w:r>
    </w:p>
    <w:p w:rsidR="006F4DCA" w:rsidRPr="00094055" w:rsidRDefault="006F4DCA" w:rsidP="00094055">
      <w:pPr>
        <w:pStyle w:val="a6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Курение несовместимо  с нормальным течением беременности, вызывает задержку внутриутробного развития плода, формирование тяжелых пороков развития  у новорожденного.</w:t>
      </w:r>
    </w:p>
    <w:p w:rsidR="006F4DCA" w:rsidRPr="00094055" w:rsidRDefault="006F4DCA" w:rsidP="00094055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Курение во время беременности может привести к выкидышу или преждевременным родам, а также привести к синдрому внезапной смерти малыша.</w:t>
      </w:r>
    </w:p>
    <w:p w:rsidR="006F4DCA" w:rsidRPr="00094055" w:rsidRDefault="006F4DCA" w:rsidP="00094055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Ваше злоупотребление табаком может вызвать умственную отсталость, серьезные нарушения психического и физического развития  ребенка.</w:t>
      </w:r>
    </w:p>
    <w:p w:rsidR="006F4DCA" w:rsidRPr="00094055" w:rsidRDefault="006F4DCA" w:rsidP="00094055">
      <w:pPr>
        <w:pStyle w:val="a7"/>
        <w:numPr>
          <w:ilvl w:val="0"/>
          <w:numId w:val="2"/>
        </w:numPr>
        <w:ind w:left="284" w:hanging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Курение основной фактор риска развития  онкологических заболеваний, болезней органов дыхания.</w:t>
      </w:r>
    </w:p>
    <w:p w:rsidR="006F4DCA" w:rsidRPr="00094055" w:rsidRDefault="006F4DCA" w:rsidP="00094055">
      <w:pPr>
        <w:pStyle w:val="af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84" w:right="150" w:hanging="284"/>
        <w:jc w:val="both"/>
      </w:pPr>
      <w:r w:rsidRPr="00094055">
        <w:t>От курения могут возникнуть атеросклероз сосудов, инфаркт миокарда, инсульт, ослабление иммунитета, а также происходит преждевременное старение организма, укорачивается продолжительность жизни.</w:t>
      </w:r>
    </w:p>
    <w:p w:rsidR="006F4DCA" w:rsidRPr="00094055" w:rsidRDefault="006F4DCA" w:rsidP="00094055">
      <w:pPr>
        <w:pStyle w:val="af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84" w:right="150" w:hanging="284"/>
        <w:jc w:val="both"/>
      </w:pPr>
      <w:r w:rsidRPr="00094055">
        <w:t>Бросайте курить, если вы хотите быть здоровым и иметь здоровое потомство!</w:t>
      </w:r>
    </w:p>
    <w:p w:rsidR="00FC470F" w:rsidRPr="00094055" w:rsidRDefault="00FC470F" w:rsidP="00094055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094055">
        <w:rPr>
          <w:rFonts w:ascii="Times New Roman" w:hAnsi="Times New Roman"/>
          <w:i/>
          <w:noProof/>
          <w:sz w:val="24"/>
          <w:szCs w:val="24"/>
          <w:lang w:eastAsia="ru-RU"/>
        </w:rPr>
        <w:t>Проблемно – ситуационная  задача №</w:t>
      </w:r>
      <w:r w:rsidR="00FC470F" w:rsidRPr="00094055">
        <w:rPr>
          <w:rFonts w:ascii="Times New Roman" w:hAnsi="Times New Roman"/>
          <w:i/>
          <w:noProof/>
          <w:sz w:val="24"/>
          <w:szCs w:val="24"/>
          <w:lang w:eastAsia="ru-RU"/>
        </w:rPr>
        <w:t>3</w:t>
      </w:r>
    </w:p>
    <w:p w:rsidR="006F4DCA" w:rsidRPr="00094055" w:rsidRDefault="006F4DCA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Екатерина Степановна, женщина 23 лет. Не работает, студентка второго  курса ПТУ. Стаж курения девять лет, выкуривает по две пачки сигарет в день. Вышла замуж три года назад. Находится на третьем месяце беременности. Бросить курить отказывается. Муж не вмешивается, так как сам курит с 13 лет. Екатерина Степановна встала на учет в женской консультации по беременности. Не понимает, какой вред наносит своему еще не родившемуся ребенку. Оба супруга курят дома, на кухне. </w:t>
      </w: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Задания:</w:t>
      </w:r>
    </w:p>
    <w:p w:rsidR="006F4DCA" w:rsidRPr="00094055" w:rsidRDefault="006F4DCA" w:rsidP="00094055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1.1.Какие факторы риска могут оказать отрицательное влияние на  репродуктивное здоровье супругов?</w:t>
      </w:r>
    </w:p>
    <w:p w:rsidR="006F4DCA" w:rsidRPr="00094055" w:rsidRDefault="006F4DCA" w:rsidP="00094055">
      <w:pPr>
        <w:pStyle w:val="a6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1.2.Составьте памятку для супругов  «О вреде табакокурения при беременности».</w:t>
      </w:r>
    </w:p>
    <w:p w:rsidR="00F02325" w:rsidRPr="00094055" w:rsidRDefault="00F02325" w:rsidP="00094055">
      <w:pPr>
        <w:pStyle w:val="a6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CF6B4A" w:rsidRPr="00094055" w:rsidRDefault="00CF6B4A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 ответа на  ситуационную  задачу № 3</w:t>
      </w: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1.Факторы риска,</w:t>
      </w:r>
      <w:r w:rsidRPr="00094055">
        <w:rPr>
          <w:rFonts w:ascii="Times New Roman" w:hAnsi="Times New Roman"/>
          <w:sz w:val="24"/>
          <w:szCs w:val="24"/>
        </w:rPr>
        <w:t xml:space="preserve"> которые могут  оказать отрицательное влияние на  репродуктивное здоровье супругов длительное, непрекращающееся </w:t>
      </w:r>
      <w:r w:rsidRPr="00094055">
        <w:rPr>
          <w:rFonts w:ascii="Times New Roman" w:hAnsi="Times New Roman"/>
          <w:b/>
          <w:sz w:val="24"/>
          <w:szCs w:val="24"/>
        </w:rPr>
        <w:t xml:space="preserve">табакокурение матери и отца . </w:t>
      </w:r>
    </w:p>
    <w:p w:rsidR="006F4DCA" w:rsidRPr="00094055" w:rsidRDefault="006F4DCA" w:rsidP="00094055">
      <w:pPr>
        <w:pStyle w:val="a7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2.Памятка для супругов «О вреде табакокурения при беременности».</w:t>
      </w:r>
    </w:p>
    <w:p w:rsidR="006F4DCA" w:rsidRPr="00094055" w:rsidRDefault="006F4DCA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4DCA" w:rsidRPr="00094055" w:rsidRDefault="006F4DCA" w:rsidP="00094055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sz w:val="24"/>
          <w:szCs w:val="24"/>
          <w:shd w:val="clear" w:color="auto" w:fill="FFFFFF"/>
        </w:rPr>
        <w:t>Курение вредит и матери, и плоду во время беременности. Наиболее частое последствие курения матери во время беременности для плода – это:</w:t>
      </w:r>
    </w:p>
    <w:p w:rsidR="006F4DCA" w:rsidRPr="00094055" w:rsidRDefault="006F4DCA" w:rsidP="00094055">
      <w:pPr>
        <w:pStyle w:val="a6"/>
        <w:numPr>
          <w:ilvl w:val="0"/>
          <w:numId w:val="1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shd w:val="clear" w:color="auto" w:fill="FFFFFF"/>
        </w:rPr>
        <w:t xml:space="preserve">  малый вес ребенка при рождении: чем больше курит женщина во время беременности, тем меньше будет вес ребенка. </w:t>
      </w:r>
    </w:p>
    <w:p w:rsidR="006F4DCA" w:rsidRPr="00094055" w:rsidRDefault="006F4DCA" w:rsidP="00094055">
      <w:pPr>
        <w:pStyle w:val="a6"/>
        <w:numPr>
          <w:ilvl w:val="0"/>
          <w:numId w:val="15"/>
        </w:numPr>
        <w:spacing w:after="0" w:line="240" w:lineRule="auto"/>
        <w:rPr>
          <w:rStyle w:val="apple-converted-space"/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shd w:val="clear" w:color="auto" w:fill="FFFFFF"/>
        </w:rPr>
        <w:t>У курящих женщин также более вероятны</w:t>
      </w: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094055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плацентарные</w:t>
      </w: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094055">
        <w:rPr>
          <w:rFonts w:ascii="Times New Roman" w:hAnsi="Times New Roman"/>
          <w:sz w:val="24"/>
          <w:szCs w:val="24"/>
          <w:shd w:val="clear" w:color="auto" w:fill="FFFFFF"/>
        </w:rPr>
        <w:t xml:space="preserve">осложнения, </w:t>
      </w:r>
      <w:r w:rsidRPr="00094055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преждевременный разрыв плодных оболочек</w:t>
      </w:r>
      <w:r w:rsidRPr="00094055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094055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преждевременные роды</w:t>
      </w: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094055">
        <w:rPr>
          <w:rFonts w:ascii="Times New Roman" w:hAnsi="Times New Roman"/>
          <w:sz w:val="24"/>
          <w:szCs w:val="24"/>
          <w:shd w:val="clear" w:color="auto" w:fill="FFFFFF"/>
        </w:rPr>
        <w:t>и послеродовые инфекционные поражения.</w:t>
      </w: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6F4DCA" w:rsidRPr="00094055" w:rsidRDefault="006F4DCA" w:rsidP="00094055">
      <w:pPr>
        <w:pStyle w:val="a6"/>
        <w:numPr>
          <w:ilvl w:val="0"/>
          <w:numId w:val="1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shd w:val="clear" w:color="auto" w:fill="FFFFFF"/>
        </w:rPr>
        <w:t>Врожденные пороки развития сердца, головного мозга и лица более распространены у новорожденных, рождающихся у курящих беременных, чем у некурящих.</w:t>
      </w:r>
    </w:p>
    <w:p w:rsidR="006F4DCA" w:rsidRPr="00094055" w:rsidRDefault="006F4DCA" w:rsidP="00094055">
      <w:pPr>
        <w:pStyle w:val="a6"/>
        <w:numPr>
          <w:ilvl w:val="0"/>
          <w:numId w:val="1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shd w:val="clear" w:color="auto" w:fill="FFFFFF"/>
        </w:rPr>
        <w:t>Курение матери  увеличивает риск</w:t>
      </w: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094055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синдрома внезапной смерти младенцев</w:t>
      </w:r>
      <w:r w:rsidRPr="00094055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6F4DCA" w:rsidRPr="00094055" w:rsidRDefault="006F4DCA" w:rsidP="00094055">
      <w:pPr>
        <w:pStyle w:val="a6"/>
        <w:numPr>
          <w:ilvl w:val="0"/>
          <w:numId w:val="1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shd w:val="clear" w:color="auto" w:fill="FFFFFF"/>
        </w:rPr>
        <w:t>Доказано, что вдыхание табачного дыма независимо от содержания никотина приводит к выраженной гипоксии (снижение поступления кислорода) плода.</w:t>
      </w:r>
    </w:p>
    <w:p w:rsidR="006F4DCA" w:rsidRPr="00094055" w:rsidRDefault="006F4DCA" w:rsidP="00094055">
      <w:pPr>
        <w:pStyle w:val="a6"/>
        <w:numPr>
          <w:ilvl w:val="0"/>
          <w:numId w:val="1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shd w:val="clear" w:color="auto" w:fill="FFFFFF"/>
        </w:rPr>
        <w:t>среди курящих женщин частота преждевременных родов составила 22%, в то время как у некурящих этот показатель равнялся 4,5%.</w:t>
      </w:r>
      <w:r w:rsidRPr="0009405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094055">
        <w:rPr>
          <w:rFonts w:ascii="Times New Roman" w:hAnsi="Times New Roman"/>
          <w:sz w:val="24"/>
          <w:szCs w:val="24"/>
          <w:shd w:val="clear" w:color="auto" w:fill="FFFFFF"/>
        </w:rPr>
        <w:t xml:space="preserve">Особенно высоки показатели </w:t>
      </w:r>
      <w:r w:rsidRPr="00094055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мертворождаемости в семьях, где курят и мать, и отец. Считается, что выкуривание женщиной даже 4 сигарет в день представляет серьезную опасность для возникновения преждевременных родов, которая удваивается при выкуривании 5-10 сигарет в день.</w:t>
      </w:r>
    </w:p>
    <w:p w:rsidR="006F4DCA" w:rsidRPr="00094055" w:rsidRDefault="006F4DCA" w:rsidP="00094055">
      <w:pPr>
        <w:pStyle w:val="a6"/>
        <w:numPr>
          <w:ilvl w:val="0"/>
          <w:numId w:val="1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shd w:val="clear" w:color="auto" w:fill="FFFFFF"/>
        </w:rPr>
        <w:t xml:space="preserve">Даже если Вам удастся избежать этих тяжелых последствий, Ваш ребенок будет часто болеть, не исключена возможность развития заболеваний органов дыхания, в том числе бронхиальной астмой. </w:t>
      </w:r>
    </w:p>
    <w:p w:rsidR="006F4DCA" w:rsidRPr="00094055" w:rsidRDefault="006F4DCA" w:rsidP="00094055">
      <w:pPr>
        <w:pStyle w:val="a6"/>
        <w:numPr>
          <w:ilvl w:val="0"/>
          <w:numId w:val="1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shd w:val="clear" w:color="auto" w:fill="FFFFFF"/>
        </w:rPr>
        <w:t>По данным ВОЗ, вредное воздействие курения матерей во время беременности сказывается на детях в течение первых шести лет жизни. Дети курящих матерей имеют заметное отставание в росте, интеллектуальном развитии и формировании поведения.</w:t>
      </w:r>
    </w:p>
    <w:p w:rsidR="006F4DCA" w:rsidRPr="00094055" w:rsidRDefault="006F4DCA" w:rsidP="00094055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shd w:val="clear" w:color="auto" w:fill="FFFFFF"/>
        </w:rPr>
        <w:t xml:space="preserve"> У детей курящих родителей по сравнению с детьми из семей, в которых не курили, выявляются отклонения в развитии способности читать, социальной приспособляемости.</w:t>
      </w:r>
    </w:p>
    <w:p w:rsidR="006F4DCA" w:rsidRPr="00094055" w:rsidRDefault="006F4DCA" w:rsidP="00094055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shd w:val="clear" w:color="auto" w:fill="FFFFFF"/>
        </w:rPr>
        <w:t>Уважаемые родители бросайте курить, чем скорее, тем лучше …</w:t>
      </w:r>
    </w:p>
    <w:p w:rsidR="00E67816" w:rsidRPr="00094055" w:rsidRDefault="00E67816" w:rsidP="00094055">
      <w:pPr>
        <w:pStyle w:val="a6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E67816" w:rsidRPr="00094055" w:rsidRDefault="00E67816" w:rsidP="00094055">
      <w:pPr>
        <w:pStyle w:val="a6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Тема 15. Технологии в области профилактики</w:t>
      </w:r>
    </w:p>
    <w:p w:rsidR="0093704B" w:rsidRPr="00094055" w:rsidRDefault="0093704B" w:rsidP="00094055">
      <w:pPr>
        <w:pStyle w:val="a6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Индивидуальные</w:t>
      </w:r>
      <w:r w:rsidR="00415219" w:rsidRPr="00094055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задания</w:t>
      </w:r>
      <w:r w:rsidRPr="00094055"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 w:rsidR="0093704B" w:rsidRPr="00094055" w:rsidRDefault="0093704B" w:rsidP="00094055">
      <w:pPr>
        <w:pStyle w:val="a6"/>
        <w:numPr>
          <w:ilvl w:val="0"/>
          <w:numId w:val="45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Перечислить требования к информации, используемой в информационных профилактических  технологиях</w:t>
      </w:r>
      <w:r w:rsidR="009F7132" w:rsidRPr="00094055">
        <w:rPr>
          <w:rFonts w:ascii="Times New Roman" w:hAnsi="Times New Roman"/>
          <w:bCs/>
          <w:sz w:val="24"/>
          <w:szCs w:val="24"/>
        </w:rPr>
        <w:t>.</w:t>
      </w:r>
    </w:p>
    <w:p w:rsidR="0093704B" w:rsidRPr="00094055" w:rsidRDefault="006D6AA6" w:rsidP="00094055">
      <w:pPr>
        <w:pStyle w:val="a6"/>
        <w:numPr>
          <w:ilvl w:val="0"/>
          <w:numId w:val="45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Создайте видео - презентацию на тему «Пропаганда ЗОЖ»</w:t>
      </w:r>
      <w:r w:rsidR="00415219" w:rsidRPr="00094055">
        <w:rPr>
          <w:rFonts w:ascii="Times New Roman" w:hAnsi="Times New Roman"/>
          <w:bCs/>
          <w:sz w:val="24"/>
          <w:szCs w:val="24"/>
        </w:rPr>
        <w:t>.</w:t>
      </w:r>
    </w:p>
    <w:p w:rsidR="0093704B" w:rsidRPr="00094055" w:rsidRDefault="0093704B" w:rsidP="00094055">
      <w:pPr>
        <w:pStyle w:val="a6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93704B" w:rsidRPr="00094055" w:rsidRDefault="002F38DC" w:rsidP="00094055">
      <w:pPr>
        <w:pStyle w:val="a6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Эталоны ответа:</w:t>
      </w:r>
    </w:p>
    <w:p w:rsidR="0093704B" w:rsidRPr="00094055" w:rsidRDefault="0093704B" w:rsidP="00094055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Информация должна быть максимально усвояемой, эмоционально окрашенной, носить позитивный, ненавязчивый, конструктивный, незапрещающий характер, обладать определенной новизной, включать социально-трудовые рекомендации.</w:t>
      </w:r>
    </w:p>
    <w:p w:rsidR="0093704B" w:rsidRPr="00094055" w:rsidRDefault="0093704B" w:rsidP="00094055">
      <w:pPr>
        <w:pStyle w:val="a6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3D0D80" w:rsidRPr="00094055" w:rsidRDefault="00F11C02" w:rsidP="00094055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Тема 16. Школы здоровья для лиц с факторами риска</w:t>
      </w:r>
    </w:p>
    <w:p w:rsidR="00076815" w:rsidRPr="00094055" w:rsidRDefault="00076815" w:rsidP="00094055">
      <w:pPr>
        <w:spacing w:after="0" w:line="240" w:lineRule="auto"/>
        <w:ind w:firstLine="426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 xml:space="preserve">Вопросы для </w:t>
      </w:r>
      <w:r w:rsidR="0060540D" w:rsidRPr="00094055">
        <w:rPr>
          <w:rFonts w:ascii="Times New Roman" w:hAnsi="Times New Roman"/>
          <w:b/>
          <w:bCs/>
          <w:sz w:val="24"/>
          <w:szCs w:val="24"/>
        </w:rPr>
        <w:t xml:space="preserve">фронтального </w:t>
      </w:r>
      <w:r w:rsidRPr="00094055">
        <w:rPr>
          <w:rFonts w:ascii="Times New Roman" w:hAnsi="Times New Roman"/>
          <w:b/>
          <w:bCs/>
          <w:sz w:val="24"/>
          <w:szCs w:val="24"/>
        </w:rPr>
        <w:t>контроля:</w:t>
      </w:r>
    </w:p>
    <w:p w:rsidR="00076815" w:rsidRPr="00094055" w:rsidRDefault="00076815" w:rsidP="00094055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Цель школ здоровья.</w:t>
      </w:r>
    </w:p>
    <w:p w:rsidR="00076815" w:rsidRPr="00094055" w:rsidRDefault="00076815" w:rsidP="00094055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Задачи школ здоровья.</w:t>
      </w:r>
    </w:p>
    <w:p w:rsidR="00076815" w:rsidRPr="00094055" w:rsidRDefault="00111439" w:rsidP="00094055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Виды школ здоровья</w:t>
      </w:r>
    </w:p>
    <w:p w:rsidR="00111439" w:rsidRPr="00094055" w:rsidRDefault="00C84654" w:rsidP="00094055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Этапы процесса обучения пациентов.</w:t>
      </w:r>
    </w:p>
    <w:p w:rsidR="00532A93" w:rsidRPr="00094055" w:rsidRDefault="00532A93" w:rsidP="00094055">
      <w:pPr>
        <w:pStyle w:val="a6"/>
        <w:spacing w:after="0" w:line="240" w:lineRule="auto"/>
        <w:ind w:left="1069"/>
        <w:rPr>
          <w:rFonts w:ascii="Times New Roman" w:hAnsi="Times New Roman"/>
          <w:bCs/>
          <w:sz w:val="24"/>
          <w:szCs w:val="24"/>
        </w:rPr>
      </w:pPr>
    </w:p>
    <w:p w:rsidR="00F11C02" w:rsidRPr="00094055" w:rsidRDefault="00F11C02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Тема 17. Школы здорового образа жизни</w:t>
      </w:r>
    </w:p>
    <w:p w:rsidR="00532A93" w:rsidRPr="00094055" w:rsidRDefault="00532A93" w:rsidP="00094055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 xml:space="preserve">Вопросы для </w:t>
      </w:r>
      <w:r w:rsidR="00930387" w:rsidRPr="00094055">
        <w:rPr>
          <w:rFonts w:ascii="Times New Roman" w:hAnsi="Times New Roman"/>
          <w:b/>
          <w:bCs/>
          <w:sz w:val="24"/>
          <w:szCs w:val="24"/>
        </w:rPr>
        <w:t>фронтального</w:t>
      </w:r>
      <w:r w:rsidR="0060540D" w:rsidRPr="0009405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94055">
        <w:rPr>
          <w:rFonts w:ascii="Times New Roman" w:hAnsi="Times New Roman"/>
          <w:b/>
          <w:bCs/>
          <w:sz w:val="24"/>
          <w:szCs w:val="24"/>
        </w:rPr>
        <w:t>контроля:</w:t>
      </w:r>
    </w:p>
    <w:p w:rsidR="00532A93" w:rsidRPr="00094055" w:rsidRDefault="00F94B0E" w:rsidP="00094055">
      <w:pPr>
        <w:pStyle w:val="a6"/>
        <w:numPr>
          <w:ilvl w:val="0"/>
          <w:numId w:val="2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Документы</w:t>
      </w:r>
      <w:r w:rsidR="004E5330" w:rsidRPr="00094055">
        <w:rPr>
          <w:rFonts w:ascii="Times New Roman" w:hAnsi="Times New Roman"/>
          <w:bCs/>
          <w:sz w:val="24"/>
          <w:szCs w:val="24"/>
        </w:rPr>
        <w:t xml:space="preserve">, необходимые для организации </w:t>
      </w:r>
      <w:r w:rsidRPr="00094055">
        <w:rPr>
          <w:rFonts w:ascii="Times New Roman" w:hAnsi="Times New Roman"/>
          <w:bCs/>
          <w:sz w:val="24"/>
          <w:szCs w:val="24"/>
        </w:rPr>
        <w:t xml:space="preserve"> Школы здоровья.</w:t>
      </w:r>
    </w:p>
    <w:p w:rsidR="00F94B0E" w:rsidRPr="00094055" w:rsidRDefault="00F94B0E" w:rsidP="00094055">
      <w:pPr>
        <w:pStyle w:val="a6"/>
        <w:numPr>
          <w:ilvl w:val="0"/>
          <w:numId w:val="2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Принципы организации Школ здоровья.</w:t>
      </w:r>
    </w:p>
    <w:p w:rsidR="00F94B0E" w:rsidRPr="00094055" w:rsidRDefault="00F94B0E" w:rsidP="00094055">
      <w:pPr>
        <w:pStyle w:val="a6"/>
        <w:numPr>
          <w:ilvl w:val="0"/>
          <w:numId w:val="2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Структура занятий в Школе здоровья.</w:t>
      </w:r>
    </w:p>
    <w:p w:rsidR="00F94B0E" w:rsidRPr="00094055" w:rsidRDefault="00F94B0E" w:rsidP="00094055">
      <w:pPr>
        <w:pStyle w:val="a6"/>
        <w:numPr>
          <w:ilvl w:val="0"/>
          <w:numId w:val="2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Особенности комплектования групп для Школы здоровья</w:t>
      </w:r>
    </w:p>
    <w:p w:rsidR="00F94B0E" w:rsidRPr="00094055" w:rsidRDefault="004E5330" w:rsidP="00094055">
      <w:pPr>
        <w:pStyle w:val="a6"/>
        <w:numPr>
          <w:ilvl w:val="0"/>
          <w:numId w:val="2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Учетно-отчетная документация Школы здоровья</w:t>
      </w:r>
    </w:p>
    <w:p w:rsidR="00C84654" w:rsidRPr="00094055" w:rsidRDefault="00C84654" w:rsidP="0009405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314006" w:rsidRPr="00094055" w:rsidRDefault="00FD0AE4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 xml:space="preserve">Тема 18 . </w:t>
      </w:r>
      <w:r w:rsidRPr="00094055">
        <w:rPr>
          <w:rFonts w:ascii="Times New Roman" w:hAnsi="Times New Roman"/>
          <w:b/>
          <w:sz w:val="24"/>
          <w:szCs w:val="24"/>
        </w:rPr>
        <w:t>Обучение работе в школе здоровья</w:t>
      </w:r>
    </w:p>
    <w:p w:rsidR="00EE1C58" w:rsidRPr="00094055" w:rsidRDefault="00EE1C58" w:rsidP="000940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Проблемно – ситуационная  задача № 1</w:t>
      </w:r>
    </w:p>
    <w:p w:rsidR="00EE1C58" w:rsidRPr="00094055" w:rsidRDefault="00EE1C58" w:rsidP="000940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Анна Петровна, женщина 40 лет, не замужем, работает продавцом в кондитерском отделе. Любит покушать, особенно сало, селедку, торты. В общем, ни от какой еды не отказывается.  При росте 175 см весит 110 кг.</w:t>
      </w:r>
    </w:p>
    <w:p w:rsidR="00EE1C58" w:rsidRPr="00094055" w:rsidRDefault="00EE1C58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Не курит, алкоголь не употребляет.  По вечерам и в выходные дни смотрит телевизор, очень любит телесериалы. На работу ездит на трамвае, всего три остановки. Живет на четвертом  этаже, поднимается  на этаж только на лифте. Мать и сестра умерли от сахарного диабета 2 типа.</w:t>
      </w:r>
    </w:p>
    <w:p w:rsidR="00EE1C58" w:rsidRPr="00094055" w:rsidRDefault="00EE1C58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Задание:</w:t>
      </w:r>
    </w:p>
    <w:p w:rsidR="00EE1C58" w:rsidRPr="00094055" w:rsidRDefault="00EE1C58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Составьте индивидуальный план профилактики сахарного диабета 2 типа для Анны Петровны.</w:t>
      </w:r>
    </w:p>
    <w:p w:rsidR="00EE1C58" w:rsidRPr="00094055" w:rsidRDefault="00EE1C58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 ответа на  ситуационную  задачу № 2</w:t>
      </w:r>
    </w:p>
    <w:p w:rsidR="00EE1C58" w:rsidRPr="00094055" w:rsidRDefault="00EE1C58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Индивидуальный план профилактики  сахарного диабета 2 типа для Анны Петровны.</w:t>
      </w:r>
    </w:p>
    <w:p w:rsidR="00EE1C58" w:rsidRPr="00094055" w:rsidRDefault="00EE1C58" w:rsidP="00094055">
      <w:pPr>
        <w:pStyle w:val="a6"/>
        <w:numPr>
          <w:ilvl w:val="0"/>
          <w:numId w:val="1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 xml:space="preserve">Уважаемая Анна  Петровна! </w:t>
      </w:r>
      <w:r w:rsidRPr="00094055">
        <w:rPr>
          <w:rFonts w:ascii="Times New Roman" w:eastAsiaTheme="minorHAnsi" w:hAnsi="Times New Roman"/>
          <w:bCs/>
          <w:sz w:val="24"/>
          <w:szCs w:val="24"/>
        </w:rPr>
        <w:t>Контролируйте свой вес.</w:t>
      </w:r>
      <w:r w:rsidRPr="00094055">
        <w:rPr>
          <w:rFonts w:ascii="Times New Roman" w:eastAsiaTheme="minorHAnsi" w:hAnsi="Times New Roman"/>
          <w:sz w:val="24"/>
          <w:szCs w:val="24"/>
        </w:rPr>
        <w:t> </w:t>
      </w:r>
      <w:r w:rsidRPr="00094055">
        <w:rPr>
          <w:rFonts w:ascii="Times New Roman" w:hAnsi="Times New Roman"/>
          <w:sz w:val="24"/>
          <w:szCs w:val="24"/>
        </w:rPr>
        <w:t>П</w:t>
      </w:r>
      <w:r w:rsidRPr="00094055">
        <w:rPr>
          <w:rFonts w:ascii="Times New Roman" w:eastAsiaTheme="minorHAnsi" w:hAnsi="Times New Roman"/>
          <w:sz w:val="24"/>
          <w:szCs w:val="24"/>
        </w:rPr>
        <w:t>остарайтесь сбросить лишние килограммы, придерживаясь здорового образа жизни: питание в соответствии с энергетическими потребностями и достаточный уровень физической активности. Снижение риска сахарного диабета 2 типа наступает сразу же после избавления от избыточного веса; так, сбросив 7% вашего веса, вы снижаете риск заболевания диабетом более чем в два раза. Если болезнь уже развилась, после похудения может наступить значительное улучшение, прогнозы на будущее будут более оптимистичными. </w:t>
      </w:r>
    </w:p>
    <w:p w:rsidR="00EE1C58" w:rsidRPr="00094055" w:rsidRDefault="00EE1C58" w:rsidP="00094055">
      <w:pPr>
        <w:pStyle w:val="a6"/>
        <w:numPr>
          <w:ilvl w:val="0"/>
          <w:numId w:val="1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Питайтесь правильно:</w:t>
      </w:r>
      <w:r w:rsidRPr="00094055">
        <w:rPr>
          <w:rFonts w:ascii="Times New Roman" w:hAnsi="Times New Roman"/>
          <w:sz w:val="24"/>
          <w:szCs w:val="24"/>
        </w:rPr>
        <w:t xml:space="preserve"> старайтесь есть большое овощей, фруктов, сложных углеводов (каши, зерновой хлеб), нежирных белков (обезжиренные молочные продукты, нежирная  рыба,  белое мясо птицы).</w:t>
      </w:r>
    </w:p>
    <w:p w:rsidR="00EE1C58" w:rsidRPr="00094055" w:rsidRDefault="00EE1C58" w:rsidP="00094055">
      <w:pPr>
        <w:pStyle w:val="a6"/>
        <w:numPr>
          <w:ilvl w:val="0"/>
          <w:numId w:val="1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Готовьте пищу в пароварке!</w:t>
      </w:r>
    </w:p>
    <w:p w:rsidR="00EE1C58" w:rsidRPr="00094055" w:rsidRDefault="00EE1C58" w:rsidP="00094055">
      <w:pPr>
        <w:pStyle w:val="a6"/>
        <w:numPr>
          <w:ilvl w:val="0"/>
          <w:numId w:val="1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Нормализуйте свой рацион: питайтесь в соответствии с энергетическими тратами, употребляйте не более 170 г мяса в день, ограничьте потребление сахара (не больше 6 чайных ложек в день) и соли (не больше 5 г – примерно чайная ложка). </w:t>
      </w:r>
    </w:p>
    <w:p w:rsidR="00EE1C58" w:rsidRPr="00094055" w:rsidRDefault="00EE1C58" w:rsidP="00094055">
      <w:pPr>
        <w:pStyle w:val="a6"/>
        <w:numPr>
          <w:ilvl w:val="0"/>
          <w:numId w:val="1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Наиболее вредный в плане влияния на риски развития сахарного диабета рацион питания включает в себя обилие жирных блюд и легкоусвояемых углеводов с высоким содержанием сахара, а также жареного, копченого, соленого, продуктов, повышающих уровень холестерина в вашей крови. </w:t>
      </w:r>
    </w:p>
    <w:p w:rsidR="00EE1C58" w:rsidRPr="00094055" w:rsidRDefault="00EE1C58" w:rsidP="00094055">
      <w:pPr>
        <w:pStyle w:val="a6"/>
        <w:numPr>
          <w:ilvl w:val="0"/>
          <w:numId w:val="1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Избегайте слишком соленых блюд, откажитесь от жарки на масле.</w:t>
      </w:r>
    </w:p>
    <w:p w:rsidR="00EE1C58" w:rsidRPr="00094055" w:rsidRDefault="00EE1C58" w:rsidP="00094055">
      <w:pPr>
        <w:pStyle w:val="a6"/>
        <w:numPr>
          <w:ilvl w:val="0"/>
          <w:numId w:val="1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Больше двигайтесь.</w:t>
      </w:r>
      <w:r w:rsidRPr="00094055">
        <w:rPr>
          <w:rFonts w:ascii="Times New Roman" w:hAnsi="Times New Roman"/>
          <w:sz w:val="24"/>
          <w:szCs w:val="24"/>
        </w:rPr>
        <w:t> Минимальный уровень физической активности составляет 150 минут любых физических упражнений в неделю, включая прогулки и работу по дому. Ходите на работу пешком. Поднимайтесь на этаж по лестнице.</w:t>
      </w:r>
    </w:p>
    <w:p w:rsidR="00EE1C58" w:rsidRPr="00094055" w:rsidRDefault="00EE1C58" w:rsidP="00094055">
      <w:pPr>
        <w:pStyle w:val="a6"/>
        <w:numPr>
          <w:ilvl w:val="0"/>
          <w:numId w:val="1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Если вы не имеете возможности или недостаточно здоровы для того, чтобы заниматься спортом или фитнесом, включите в свое ежедневное расписание пешие прогулки и другие несложные дела, которые повысят ваш уровень физической активности. </w:t>
      </w:r>
    </w:p>
    <w:p w:rsidR="00EE1C58" w:rsidRPr="00094055" w:rsidRDefault="00EE1C58" w:rsidP="00094055">
      <w:pPr>
        <w:pStyle w:val="a6"/>
        <w:numPr>
          <w:ilvl w:val="0"/>
          <w:numId w:val="1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Контролируйте артериальное давление. Пройдите обследование, назначенное врачом, в том числе анализ крови на сахар. </w:t>
      </w:r>
      <w:r w:rsidRPr="00094055">
        <w:rPr>
          <w:rFonts w:ascii="Times New Roman" w:hAnsi="Times New Roman"/>
          <w:sz w:val="24"/>
          <w:szCs w:val="24"/>
        </w:rPr>
        <w:t> Если у вас повышенное артериальное давление, тщательно выполняйте все рекомендации своего лечащего врача и регулярно контролируйте уровень давления. Следите за своим самочувствием; при значительном повышении артериального давления принимайте меры, рекомендованные врачом</w:t>
      </w:r>
    </w:p>
    <w:p w:rsidR="00EE1C58" w:rsidRPr="00094055" w:rsidRDefault="00EE1C58" w:rsidP="00094055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4706" w:rsidRPr="00094055" w:rsidRDefault="00954706" w:rsidP="0009405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D794C" w:rsidRPr="00094055" w:rsidRDefault="00DD794C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33E0" w:rsidRPr="00094055" w:rsidRDefault="006033E0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63B25" w:rsidRPr="00094055" w:rsidRDefault="00463B25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63B25" w:rsidRPr="00094055" w:rsidRDefault="00463B25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63B25" w:rsidRPr="00094055" w:rsidRDefault="00463B25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63B25" w:rsidRPr="00094055" w:rsidRDefault="00463B25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33E0" w:rsidRDefault="006033E0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4434F" w:rsidRPr="00094055" w:rsidRDefault="0034434F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33E0" w:rsidRPr="00094055" w:rsidRDefault="006033E0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33E0" w:rsidRPr="00094055" w:rsidRDefault="006033E0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33E0" w:rsidRPr="00094055" w:rsidRDefault="006033E0" w:rsidP="000940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63B25" w:rsidRPr="00094055" w:rsidRDefault="00463B25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0B5713" w:rsidRPr="00094055" w:rsidRDefault="000B5713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094055">
        <w:rPr>
          <w:rFonts w:ascii="Times New Roman" w:hAnsi="Times New Roman"/>
          <w:bCs/>
          <w:i/>
          <w:sz w:val="24"/>
          <w:szCs w:val="24"/>
        </w:rPr>
        <w:lastRenderedPageBreak/>
        <w:t>Примечание 6</w:t>
      </w:r>
    </w:p>
    <w:p w:rsidR="007C61F9" w:rsidRPr="00094055" w:rsidRDefault="007C61F9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Тестовый контроль знаний </w:t>
      </w:r>
    </w:p>
    <w:p w:rsidR="00AD22CA" w:rsidRPr="00094055" w:rsidRDefault="00AD22CA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 xml:space="preserve"> по </w:t>
      </w:r>
      <w:r w:rsidRPr="00094055">
        <w:rPr>
          <w:rFonts w:ascii="Times New Roman" w:hAnsi="Times New Roman"/>
          <w:b/>
          <w:sz w:val="24"/>
          <w:szCs w:val="24"/>
        </w:rPr>
        <w:t>ПМ  01. «Проведение профилактических мероприятий»</w:t>
      </w:r>
    </w:p>
    <w:p w:rsidR="00AD22CA" w:rsidRPr="00094055" w:rsidRDefault="00AD22CA" w:rsidP="00094055">
      <w:pPr>
        <w:tabs>
          <w:tab w:val="left" w:pos="32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МДК 01.02 «Основы профилактики» </w:t>
      </w:r>
    </w:p>
    <w:p w:rsidR="00846629" w:rsidRDefault="00846629" w:rsidP="0009405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4434F" w:rsidRPr="00094055" w:rsidRDefault="0034434F" w:rsidP="00094055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74C47" w:rsidRPr="00094055" w:rsidRDefault="00974C47" w:rsidP="00094055">
      <w:pPr>
        <w:pStyle w:val="a6"/>
        <w:numPr>
          <w:ilvl w:val="0"/>
          <w:numId w:val="7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Медицинская профилактика по отношению к населению определяется как:</w:t>
      </w:r>
    </w:p>
    <w:p w:rsidR="001F7D49" w:rsidRPr="00094055" w:rsidRDefault="00974C47" w:rsidP="00094055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а) индивидуальная</w:t>
      </w:r>
      <w:r w:rsidR="001F7D49" w:rsidRPr="00094055">
        <w:rPr>
          <w:rFonts w:ascii="Times New Roman" w:hAnsi="Times New Roman"/>
          <w:bCs/>
          <w:sz w:val="24"/>
          <w:szCs w:val="24"/>
        </w:rPr>
        <w:t>,</w:t>
      </w:r>
      <w:r w:rsidR="00A835D2" w:rsidRPr="00094055">
        <w:rPr>
          <w:rFonts w:ascii="Times New Roman" w:hAnsi="Times New Roman"/>
          <w:bCs/>
          <w:sz w:val="24"/>
          <w:szCs w:val="24"/>
        </w:rPr>
        <w:t xml:space="preserve"> групповая,</w:t>
      </w:r>
      <w:r w:rsidR="00A835D2" w:rsidRPr="00094055">
        <w:rPr>
          <w:rFonts w:ascii="Times New Roman" w:hAnsi="Times New Roman"/>
          <w:sz w:val="24"/>
          <w:szCs w:val="24"/>
        </w:rPr>
        <w:t xml:space="preserve"> массовая,</w:t>
      </w:r>
    </w:p>
    <w:p w:rsidR="00974C47" w:rsidRPr="00094055" w:rsidRDefault="00974C47" w:rsidP="00094055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б) </w:t>
      </w:r>
      <w:r w:rsidR="00A835D2" w:rsidRPr="00094055">
        <w:rPr>
          <w:rFonts w:ascii="Times New Roman" w:hAnsi="Times New Roman"/>
          <w:bCs/>
          <w:sz w:val="24"/>
          <w:szCs w:val="24"/>
        </w:rPr>
        <w:t xml:space="preserve"> личная, </w:t>
      </w:r>
      <w:r w:rsidRPr="00094055">
        <w:rPr>
          <w:rFonts w:ascii="Times New Roman" w:hAnsi="Times New Roman"/>
          <w:bCs/>
          <w:sz w:val="24"/>
          <w:szCs w:val="24"/>
        </w:rPr>
        <w:t>групповая</w:t>
      </w:r>
      <w:r w:rsidR="001F7D49" w:rsidRPr="00094055">
        <w:rPr>
          <w:rFonts w:ascii="Times New Roman" w:hAnsi="Times New Roman"/>
          <w:bCs/>
          <w:sz w:val="24"/>
          <w:szCs w:val="24"/>
        </w:rPr>
        <w:t>,</w:t>
      </w:r>
      <w:r w:rsidRPr="00094055">
        <w:rPr>
          <w:rFonts w:ascii="Times New Roman" w:hAnsi="Times New Roman"/>
          <w:bCs/>
          <w:sz w:val="24"/>
          <w:szCs w:val="24"/>
        </w:rPr>
        <w:t xml:space="preserve"> </w:t>
      </w:r>
      <w:r w:rsidR="00A835D2" w:rsidRPr="00094055">
        <w:rPr>
          <w:rFonts w:ascii="Times New Roman" w:hAnsi="Times New Roman"/>
          <w:bCs/>
          <w:sz w:val="24"/>
          <w:szCs w:val="24"/>
        </w:rPr>
        <w:t>общая,</w:t>
      </w:r>
    </w:p>
    <w:p w:rsidR="00974C47" w:rsidRPr="00094055" w:rsidRDefault="00974C47" w:rsidP="00094055">
      <w:pPr>
        <w:pStyle w:val="16"/>
        <w:rPr>
          <w:sz w:val="24"/>
          <w:szCs w:val="24"/>
        </w:rPr>
      </w:pPr>
      <w:r w:rsidRPr="00094055">
        <w:rPr>
          <w:bCs/>
          <w:sz w:val="24"/>
          <w:szCs w:val="24"/>
        </w:rPr>
        <w:t xml:space="preserve">в) </w:t>
      </w:r>
      <w:r w:rsidR="00A835D2" w:rsidRPr="00094055">
        <w:rPr>
          <w:bCs/>
          <w:sz w:val="24"/>
          <w:szCs w:val="24"/>
        </w:rPr>
        <w:t xml:space="preserve"> индивидуальная, выборочная, </w:t>
      </w:r>
      <w:r w:rsidRPr="00094055">
        <w:rPr>
          <w:sz w:val="24"/>
          <w:szCs w:val="24"/>
        </w:rPr>
        <w:t>массовая</w:t>
      </w:r>
      <w:r w:rsidR="001F7D49" w:rsidRPr="00094055">
        <w:rPr>
          <w:sz w:val="24"/>
          <w:szCs w:val="24"/>
        </w:rPr>
        <w:t>.</w:t>
      </w:r>
    </w:p>
    <w:p w:rsidR="00974C47" w:rsidRPr="00094055" w:rsidRDefault="00974C47" w:rsidP="00094055">
      <w:pPr>
        <w:pStyle w:val="16"/>
        <w:ind w:left="284" w:hanging="284"/>
        <w:rPr>
          <w:sz w:val="24"/>
          <w:szCs w:val="24"/>
        </w:rPr>
      </w:pPr>
    </w:p>
    <w:p w:rsidR="009634A4" w:rsidRPr="00094055" w:rsidRDefault="009634A4" w:rsidP="00094055">
      <w:pPr>
        <w:pStyle w:val="16"/>
        <w:numPr>
          <w:ilvl w:val="0"/>
          <w:numId w:val="72"/>
        </w:numPr>
        <w:tabs>
          <w:tab w:val="clear" w:pos="1069"/>
          <w:tab w:val="num" w:pos="284"/>
        </w:tabs>
        <w:ind w:left="284" w:hanging="284"/>
        <w:rPr>
          <w:sz w:val="24"/>
          <w:szCs w:val="24"/>
        </w:rPr>
      </w:pPr>
      <w:r w:rsidRPr="00094055">
        <w:rPr>
          <w:sz w:val="24"/>
          <w:szCs w:val="24"/>
        </w:rPr>
        <w:t>К массовым средствам распространения положений здорового образа жизни относят:</w:t>
      </w:r>
    </w:p>
    <w:p w:rsidR="009634A4" w:rsidRPr="00094055" w:rsidRDefault="009634A4" w:rsidP="00094055">
      <w:pPr>
        <w:pStyle w:val="16"/>
        <w:tabs>
          <w:tab w:val="num" w:pos="567"/>
        </w:tabs>
        <w:ind w:left="567" w:hanging="567"/>
        <w:rPr>
          <w:sz w:val="24"/>
          <w:szCs w:val="24"/>
        </w:rPr>
      </w:pPr>
      <w:r w:rsidRPr="00094055">
        <w:rPr>
          <w:sz w:val="24"/>
          <w:szCs w:val="24"/>
        </w:rPr>
        <w:t>а) научно-популярные брошюры</w:t>
      </w:r>
      <w:r w:rsidR="002261C8" w:rsidRPr="00094055">
        <w:rPr>
          <w:sz w:val="24"/>
          <w:szCs w:val="24"/>
        </w:rPr>
        <w:t>,</w:t>
      </w:r>
    </w:p>
    <w:p w:rsidR="009634A4" w:rsidRPr="00094055" w:rsidRDefault="009634A4" w:rsidP="00094055">
      <w:pPr>
        <w:pStyle w:val="16"/>
        <w:tabs>
          <w:tab w:val="num" w:pos="567"/>
        </w:tabs>
        <w:ind w:left="567" w:hanging="567"/>
        <w:rPr>
          <w:sz w:val="24"/>
          <w:szCs w:val="24"/>
        </w:rPr>
      </w:pPr>
      <w:r w:rsidRPr="00094055">
        <w:rPr>
          <w:sz w:val="24"/>
          <w:szCs w:val="24"/>
        </w:rPr>
        <w:t>б) беседы и обследования.</w:t>
      </w:r>
    </w:p>
    <w:p w:rsidR="009634A4" w:rsidRPr="00094055" w:rsidRDefault="009634A4" w:rsidP="00094055">
      <w:pPr>
        <w:pStyle w:val="16"/>
        <w:tabs>
          <w:tab w:val="num" w:pos="567"/>
        </w:tabs>
        <w:ind w:left="567" w:hanging="567"/>
        <w:rPr>
          <w:sz w:val="24"/>
          <w:szCs w:val="24"/>
        </w:rPr>
      </w:pPr>
      <w:r w:rsidRPr="00094055">
        <w:rPr>
          <w:sz w:val="24"/>
          <w:szCs w:val="24"/>
        </w:rPr>
        <w:t>в) радио и телепередачи.</w:t>
      </w:r>
    </w:p>
    <w:p w:rsidR="00FE7B14" w:rsidRPr="00094055" w:rsidRDefault="00FE7B14" w:rsidP="00094055">
      <w:pPr>
        <w:pStyle w:val="16"/>
        <w:tabs>
          <w:tab w:val="num" w:pos="567"/>
        </w:tabs>
        <w:ind w:left="567" w:hanging="567"/>
        <w:rPr>
          <w:sz w:val="24"/>
          <w:szCs w:val="24"/>
        </w:rPr>
      </w:pPr>
    </w:p>
    <w:p w:rsidR="009634A4" w:rsidRPr="00094055" w:rsidRDefault="009634A4" w:rsidP="00094055">
      <w:pPr>
        <w:pStyle w:val="16"/>
        <w:numPr>
          <w:ilvl w:val="0"/>
          <w:numId w:val="72"/>
        </w:numPr>
        <w:tabs>
          <w:tab w:val="clear" w:pos="1069"/>
          <w:tab w:val="num" w:pos="567"/>
        </w:tabs>
        <w:ind w:left="567" w:hanging="567"/>
        <w:jc w:val="both"/>
        <w:rPr>
          <w:sz w:val="24"/>
          <w:szCs w:val="24"/>
        </w:rPr>
      </w:pPr>
      <w:r w:rsidRPr="00094055">
        <w:rPr>
          <w:sz w:val="24"/>
          <w:szCs w:val="24"/>
        </w:rPr>
        <w:t>Рациональное питание – это сбалансированное поступление в организм:</w:t>
      </w:r>
    </w:p>
    <w:p w:rsidR="00D47382" w:rsidRPr="00094055" w:rsidRDefault="00D47382" w:rsidP="00094055">
      <w:pPr>
        <w:pStyle w:val="16"/>
        <w:ind w:left="567"/>
        <w:jc w:val="both"/>
        <w:rPr>
          <w:sz w:val="24"/>
          <w:szCs w:val="24"/>
        </w:rPr>
      </w:pPr>
    </w:p>
    <w:p w:rsidR="009634A4" w:rsidRPr="00094055" w:rsidRDefault="009634A4" w:rsidP="00094055">
      <w:pPr>
        <w:pStyle w:val="16"/>
        <w:tabs>
          <w:tab w:val="num" w:pos="567"/>
        </w:tabs>
        <w:ind w:left="567" w:hanging="567"/>
        <w:rPr>
          <w:sz w:val="24"/>
          <w:szCs w:val="24"/>
        </w:rPr>
      </w:pPr>
      <w:r w:rsidRPr="00094055">
        <w:rPr>
          <w:sz w:val="24"/>
          <w:szCs w:val="24"/>
        </w:rPr>
        <w:t>а) белков, жиров, углеводов.</w:t>
      </w:r>
    </w:p>
    <w:p w:rsidR="009634A4" w:rsidRPr="00094055" w:rsidRDefault="009634A4" w:rsidP="00094055">
      <w:pPr>
        <w:pStyle w:val="16"/>
        <w:tabs>
          <w:tab w:val="num" w:pos="567"/>
        </w:tabs>
        <w:ind w:left="567" w:hanging="567"/>
        <w:rPr>
          <w:sz w:val="24"/>
          <w:szCs w:val="24"/>
        </w:rPr>
      </w:pPr>
      <w:r w:rsidRPr="00094055">
        <w:rPr>
          <w:sz w:val="24"/>
          <w:szCs w:val="24"/>
        </w:rPr>
        <w:t>б) белков, минеральных веществ, витаминов.</w:t>
      </w:r>
    </w:p>
    <w:p w:rsidR="009634A4" w:rsidRPr="00094055" w:rsidRDefault="009634A4" w:rsidP="00094055">
      <w:pPr>
        <w:pStyle w:val="16"/>
        <w:tabs>
          <w:tab w:val="num" w:pos="567"/>
        </w:tabs>
        <w:ind w:left="567" w:hanging="567"/>
        <w:rPr>
          <w:sz w:val="24"/>
          <w:szCs w:val="24"/>
        </w:rPr>
      </w:pPr>
      <w:r w:rsidRPr="00094055">
        <w:rPr>
          <w:sz w:val="24"/>
          <w:szCs w:val="24"/>
        </w:rPr>
        <w:t>в) белков, жиров, углеводов, минеральных веществ, витаминов.</w:t>
      </w:r>
    </w:p>
    <w:p w:rsidR="00FE7B14" w:rsidRPr="00094055" w:rsidRDefault="00FE7B14" w:rsidP="00094055">
      <w:pPr>
        <w:pStyle w:val="16"/>
        <w:tabs>
          <w:tab w:val="num" w:pos="567"/>
        </w:tabs>
        <w:ind w:left="567" w:hanging="567"/>
        <w:rPr>
          <w:sz w:val="24"/>
          <w:szCs w:val="24"/>
          <w:highlight w:val="yellow"/>
        </w:rPr>
      </w:pPr>
    </w:p>
    <w:p w:rsidR="00DE7699" w:rsidRPr="00094055" w:rsidRDefault="00DE7699" w:rsidP="00094055">
      <w:pPr>
        <w:pStyle w:val="16"/>
        <w:numPr>
          <w:ilvl w:val="0"/>
          <w:numId w:val="72"/>
        </w:numPr>
        <w:tabs>
          <w:tab w:val="clear" w:pos="1069"/>
          <w:tab w:val="num" w:pos="567"/>
        </w:tabs>
        <w:ind w:left="567" w:hanging="567"/>
        <w:rPr>
          <w:sz w:val="24"/>
          <w:szCs w:val="24"/>
        </w:rPr>
      </w:pPr>
      <w:r w:rsidRPr="00094055">
        <w:rPr>
          <w:sz w:val="24"/>
          <w:szCs w:val="24"/>
        </w:rPr>
        <w:t>Профилактика ожирения:</w:t>
      </w:r>
    </w:p>
    <w:p w:rsidR="00D47382" w:rsidRPr="00094055" w:rsidRDefault="00D47382" w:rsidP="00094055">
      <w:pPr>
        <w:pStyle w:val="16"/>
        <w:ind w:left="567"/>
        <w:rPr>
          <w:sz w:val="24"/>
          <w:szCs w:val="24"/>
        </w:rPr>
      </w:pPr>
    </w:p>
    <w:p w:rsidR="00DE7699" w:rsidRPr="00094055" w:rsidRDefault="00DE7699" w:rsidP="00094055">
      <w:pPr>
        <w:pStyle w:val="16"/>
        <w:tabs>
          <w:tab w:val="num" w:pos="567"/>
        </w:tabs>
        <w:ind w:left="567" w:hanging="567"/>
        <w:rPr>
          <w:sz w:val="24"/>
          <w:szCs w:val="24"/>
        </w:rPr>
      </w:pPr>
      <w:r w:rsidRPr="00094055">
        <w:rPr>
          <w:sz w:val="24"/>
          <w:szCs w:val="24"/>
        </w:rPr>
        <w:t>а) рациональное питание + физическая активность.</w:t>
      </w:r>
    </w:p>
    <w:p w:rsidR="00DE7699" w:rsidRPr="00094055" w:rsidRDefault="00DE7699" w:rsidP="00094055">
      <w:pPr>
        <w:pStyle w:val="16"/>
        <w:tabs>
          <w:tab w:val="num" w:pos="567"/>
        </w:tabs>
        <w:ind w:left="567" w:hanging="567"/>
        <w:rPr>
          <w:sz w:val="24"/>
          <w:szCs w:val="24"/>
        </w:rPr>
      </w:pPr>
      <w:r w:rsidRPr="00094055">
        <w:rPr>
          <w:sz w:val="24"/>
          <w:szCs w:val="24"/>
        </w:rPr>
        <w:t>б) повышение потребления углеводов + физическая активность.</w:t>
      </w:r>
    </w:p>
    <w:p w:rsidR="00FE7B14" w:rsidRPr="00094055" w:rsidRDefault="00FE7B14" w:rsidP="00094055">
      <w:pPr>
        <w:pStyle w:val="16"/>
        <w:tabs>
          <w:tab w:val="num" w:pos="567"/>
        </w:tabs>
        <w:ind w:left="567" w:hanging="567"/>
        <w:rPr>
          <w:sz w:val="24"/>
          <w:szCs w:val="24"/>
        </w:rPr>
      </w:pPr>
    </w:p>
    <w:p w:rsidR="00DE7699" w:rsidRPr="00094055" w:rsidRDefault="00DE7699" w:rsidP="00094055">
      <w:pPr>
        <w:pStyle w:val="a6"/>
        <w:numPr>
          <w:ilvl w:val="0"/>
          <w:numId w:val="72"/>
        </w:numPr>
        <w:tabs>
          <w:tab w:val="clear" w:pos="1069"/>
          <w:tab w:val="num" w:pos="426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Установите соответствие:</w:t>
      </w:r>
    </w:p>
    <w:p w:rsidR="00FE7B14" w:rsidRPr="00094055" w:rsidRDefault="00FE7B14" w:rsidP="00094055">
      <w:pPr>
        <w:pStyle w:val="a6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DE7699" w:rsidRPr="00094055" w:rsidRDefault="00DE7699" w:rsidP="00094055">
      <w:pPr>
        <w:pStyle w:val="a6"/>
        <w:numPr>
          <w:ilvl w:val="0"/>
          <w:numId w:val="19"/>
        </w:numPr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  <w:sectPr w:rsidR="00DE7699" w:rsidRPr="00094055" w:rsidSect="000541C5">
          <w:type w:val="continuous"/>
          <w:pgSz w:w="11906" w:h="16838"/>
          <w:pgMar w:top="1134" w:right="424" w:bottom="426" w:left="1418" w:header="708" w:footer="708" w:gutter="0"/>
          <w:cols w:space="708"/>
          <w:titlePg/>
          <w:docGrid w:linePitch="360"/>
        </w:sectPr>
      </w:pPr>
    </w:p>
    <w:p w:rsidR="00DE7699" w:rsidRPr="00094055" w:rsidRDefault="00DE7699" w:rsidP="00094055">
      <w:pPr>
        <w:pStyle w:val="a6"/>
        <w:numPr>
          <w:ilvl w:val="0"/>
          <w:numId w:val="73"/>
        </w:numPr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 xml:space="preserve">Задачи первичной профилактики             </w:t>
      </w:r>
    </w:p>
    <w:p w:rsidR="00DE7699" w:rsidRPr="00094055" w:rsidRDefault="00DE7699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болезней органов дыхания,</w:t>
      </w:r>
    </w:p>
    <w:p w:rsidR="00DE7699" w:rsidRPr="00094055" w:rsidRDefault="00DE7699" w:rsidP="00094055">
      <w:pPr>
        <w:pStyle w:val="a6"/>
        <w:numPr>
          <w:ilvl w:val="0"/>
          <w:numId w:val="73"/>
        </w:numPr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Задачи вторичной профилактика            </w:t>
      </w:r>
    </w:p>
    <w:p w:rsidR="00DE7699" w:rsidRPr="00094055" w:rsidRDefault="00DE7699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болезней органов дыхания,</w:t>
      </w:r>
    </w:p>
    <w:p w:rsidR="00DE7699" w:rsidRPr="00094055" w:rsidRDefault="00DE7699" w:rsidP="00094055">
      <w:pPr>
        <w:pStyle w:val="a6"/>
        <w:numPr>
          <w:ilvl w:val="0"/>
          <w:numId w:val="73"/>
        </w:numPr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Задачи третичной  профилактика          </w:t>
      </w:r>
    </w:p>
    <w:p w:rsidR="00FE7B14" w:rsidRPr="00094055" w:rsidRDefault="00FE7B14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</w:p>
    <w:p w:rsidR="00DE7699" w:rsidRPr="00094055" w:rsidRDefault="00DE7699" w:rsidP="00094055">
      <w:pPr>
        <w:pStyle w:val="a6"/>
        <w:tabs>
          <w:tab w:val="num" w:pos="426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раннее выявление болезней</w:t>
      </w:r>
    </w:p>
    <w:p w:rsidR="00DE7699" w:rsidRPr="00094055" w:rsidRDefault="00DE7699" w:rsidP="00094055">
      <w:pPr>
        <w:pStyle w:val="a6"/>
        <w:tabs>
          <w:tab w:val="num" w:pos="426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б) не допустить ухудшения возникновения осложнений</w:t>
      </w:r>
    </w:p>
    <w:p w:rsidR="00DE7699" w:rsidRPr="00094055" w:rsidRDefault="00DE7699" w:rsidP="00094055">
      <w:pPr>
        <w:pStyle w:val="a6"/>
        <w:tabs>
          <w:tab w:val="num" w:pos="426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предупредить заболевания органов дыхания</w:t>
      </w:r>
    </w:p>
    <w:p w:rsidR="00DE7699" w:rsidRPr="00094055" w:rsidRDefault="00DE7699" w:rsidP="00094055">
      <w:pPr>
        <w:pStyle w:val="a6"/>
        <w:tabs>
          <w:tab w:val="num" w:pos="426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болезней органов дыхания</w:t>
      </w:r>
    </w:p>
    <w:p w:rsidR="00FE7B14" w:rsidRPr="00094055" w:rsidRDefault="00FE7B14" w:rsidP="00094055">
      <w:pPr>
        <w:tabs>
          <w:tab w:val="num" w:pos="567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E7B14" w:rsidRPr="00094055" w:rsidRDefault="00FE7B14" w:rsidP="00094055">
      <w:pPr>
        <w:tabs>
          <w:tab w:val="num" w:pos="567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E7B14" w:rsidRPr="00094055" w:rsidRDefault="00FE7B14" w:rsidP="00094055">
      <w:pPr>
        <w:tabs>
          <w:tab w:val="num" w:pos="567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  <w:sectPr w:rsidR="00FE7B14" w:rsidRPr="00094055" w:rsidSect="000541C5">
          <w:type w:val="continuous"/>
          <w:pgSz w:w="11906" w:h="16838"/>
          <w:pgMar w:top="1134" w:right="424" w:bottom="426" w:left="1418" w:header="708" w:footer="708" w:gutter="0"/>
          <w:cols w:num="2" w:space="708"/>
          <w:docGrid w:linePitch="360"/>
        </w:sectPr>
      </w:pPr>
    </w:p>
    <w:p w:rsidR="00DE7699" w:rsidRPr="00094055" w:rsidRDefault="00DE7699" w:rsidP="00094055">
      <w:pPr>
        <w:pStyle w:val="a6"/>
        <w:numPr>
          <w:ilvl w:val="0"/>
          <w:numId w:val="72"/>
        </w:numPr>
        <w:tabs>
          <w:tab w:val="clear" w:pos="1069"/>
          <w:tab w:val="num" w:pos="567"/>
        </w:tabs>
        <w:spacing w:after="0" w:line="240" w:lineRule="auto"/>
        <w:ind w:left="567" w:hanging="567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Законодательный акт, определяющий профилактическую деятельность одним из основных направлений здравоохранения:</w:t>
      </w:r>
    </w:p>
    <w:p w:rsidR="00DE7699" w:rsidRPr="00094055" w:rsidRDefault="00DE7699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E7699" w:rsidRPr="00094055" w:rsidRDefault="00DE7699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а) Федеральный закон </w:t>
      </w:r>
      <w:hyperlink r:id="rId33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«О санитарно-эпидемиологическом благополучии населения»</w:t>
        </w:r>
      </w:hyperlink>
      <w:r w:rsidRPr="00094055">
        <w:rPr>
          <w:rFonts w:ascii="Times New Roman" w:hAnsi="Times New Roman"/>
          <w:sz w:val="24"/>
          <w:szCs w:val="24"/>
        </w:rPr>
        <w:t>,</w:t>
      </w:r>
    </w:p>
    <w:p w:rsidR="00DE7699" w:rsidRPr="00094055" w:rsidRDefault="00DE7699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 </w:t>
      </w:r>
      <w:hyperlink r:id="rId34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Концепция развития здравоохранения и медицинской науки в Российской Федерации</w:t>
        </w:r>
      </w:hyperlink>
      <w:r w:rsidRPr="00094055">
        <w:rPr>
          <w:rFonts w:ascii="Times New Roman" w:hAnsi="Times New Roman"/>
          <w:sz w:val="24"/>
          <w:szCs w:val="24"/>
        </w:rPr>
        <w:t>,</w:t>
      </w:r>
    </w:p>
    <w:p w:rsidR="00DE7699" w:rsidRPr="00094055" w:rsidRDefault="00DE7699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в) </w:t>
      </w:r>
      <w:r w:rsidRPr="00094055">
        <w:rPr>
          <w:rFonts w:ascii="Times New Roman" w:hAnsi="Times New Roman"/>
          <w:bCs/>
          <w:sz w:val="24"/>
          <w:szCs w:val="24"/>
        </w:rPr>
        <w:t>ФЗ РФ от 21 ноября 2011 года «Об основах охраны здоровья граждан в РФ»</w:t>
      </w:r>
      <w:r w:rsidRPr="00094055">
        <w:rPr>
          <w:rFonts w:ascii="Times New Roman" w:hAnsi="Times New Roman"/>
          <w:sz w:val="24"/>
          <w:szCs w:val="24"/>
        </w:rPr>
        <w:t>.</w:t>
      </w:r>
    </w:p>
    <w:p w:rsidR="00DE7699" w:rsidRPr="00094055" w:rsidRDefault="00DE7699" w:rsidP="00094055">
      <w:pPr>
        <w:tabs>
          <w:tab w:val="num" w:pos="567"/>
        </w:tabs>
        <w:spacing w:after="0" w:line="240" w:lineRule="auto"/>
        <w:ind w:left="567" w:hanging="567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1F7D49"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7</w:t>
      </w:r>
      <w:r w:rsidR="00F067E3"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. Законодательный акт, подчеркивающий важность гигиеническое воспитание и обучение граждан:</w:t>
      </w:r>
    </w:p>
    <w:p w:rsidR="00DE7699" w:rsidRPr="00094055" w:rsidRDefault="00DE7699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а) Федеральный закон </w:t>
      </w:r>
      <w:hyperlink r:id="rId35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«О санитарно-эпидемиологическом благополучии населения»</w:t>
        </w:r>
      </w:hyperlink>
      <w:r w:rsidRPr="00094055">
        <w:rPr>
          <w:rFonts w:ascii="Times New Roman" w:hAnsi="Times New Roman"/>
          <w:sz w:val="24"/>
          <w:szCs w:val="24"/>
          <w:u w:val="single"/>
        </w:rPr>
        <w:t>,</w:t>
      </w:r>
    </w:p>
    <w:p w:rsidR="00DE7699" w:rsidRPr="00094055" w:rsidRDefault="00DE7699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Федеральный закон </w:t>
      </w:r>
      <w:hyperlink r:id="rId36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«О качестве и безопасности пищевых продуктов»</w:t>
        </w:r>
      </w:hyperlink>
      <w:r w:rsidRPr="00094055">
        <w:rPr>
          <w:rFonts w:ascii="Times New Roman" w:hAnsi="Times New Roman"/>
          <w:sz w:val="24"/>
          <w:szCs w:val="24"/>
        </w:rPr>
        <w:t>,</w:t>
      </w:r>
    </w:p>
    <w:p w:rsidR="00DE7699" w:rsidRPr="00094055" w:rsidRDefault="00DE7699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в) </w:t>
      </w:r>
      <w:r w:rsidRPr="00094055">
        <w:rPr>
          <w:rFonts w:ascii="Times New Roman" w:hAnsi="Times New Roman"/>
          <w:bCs/>
          <w:sz w:val="24"/>
          <w:szCs w:val="24"/>
        </w:rPr>
        <w:t>ФЗ РФ от 21 ноября 2011 года «Об основах охраны здоровья граждан в РФ»</w:t>
      </w:r>
      <w:r w:rsidRPr="00094055">
        <w:rPr>
          <w:rFonts w:ascii="Times New Roman" w:hAnsi="Times New Roman"/>
          <w:sz w:val="24"/>
          <w:szCs w:val="24"/>
        </w:rPr>
        <w:t>.</w:t>
      </w:r>
    </w:p>
    <w:p w:rsidR="00DE7699" w:rsidRPr="00094055" w:rsidRDefault="00DE7699" w:rsidP="00094055">
      <w:pPr>
        <w:tabs>
          <w:tab w:val="num" w:pos="284"/>
        </w:tabs>
        <w:spacing w:after="0" w:line="240" w:lineRule="auto"/>
        <w:ind w:left="284" w:hanging="568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</w:t>
      </w:r>
      <w:r w:rsidR="001F7D49"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8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F067E3"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Законодательный акт, определяющий  здоровье населения как основу  национальной безопасности страны:</w:t>
      </w:r>
    </w:p>
    <w:p w:rsidR="00DE7699" w:rsidRPr="00094055" w:rsidRDefault="00DE7699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а) </w:t>
      </w:r>
      <w:hyperlink r:id="rId37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Концепция развития здравоохранения и медицинской науки в Российской Федерации</w:t>
        </w:r>
      </w:hyperlink>
      <w:r w:rsidRPr="00094055">
        <w:rPr>
          <w:rFonts w:ascii="Times New Roman" w:hAnsi="Times New Roman"/>
          <w:sz w:val="24"/>
          <w:szCs w:val="24"/>
        </w:rPr>
        <w:t>,</w:t>
      </w:r>
    </w:p>
    <w:p w:rsidR="00DE7699" w:rsidRPr="00094055" w:rsidRDefault="00DE7699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Концепция национальной безопасности Российской Федерации</w:t>
      </w:r>
    </w:p>
    <w:p w:rsidR="00DE7699" w:rsidRPr="00094055" w:rsidRDefault="00DE7699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в) </w:t>
      </w:r>
      <w:r w:rsidRPr="00094055">
        <w:rPr>
          <w:rFonts w:ascii="Times New Roman" w:hAnsi="Times New Roman"/>
          <w:bCs/>
          <w:sz w:val="24"/>
          <w:szCs w:val="24"/>
        </w:rPr>
        <w:t>ФЗ РФ от 21 ноября 2011 года «Об основах охраны здоровья граждан в РФ»</w:t>
      </w:r>
      <w:r w:rsidRPr="00094055">
        <w:rPr>
          <w:rFonts w:ascii="Times New Roman" w:hAnsi="Times New Roman"/>
          <w:sz w:val="24"/>
          <w:szCs w:val="24"/>
        </w:rPr>
        <w:t>.</w:t>
      </w:r>
    </w:p>
    <w:p w:rsidR="00DE7699" w:rsidRPr="00094055" w:rsidRDefault="00DE7699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</w:p>
    <w:p w:rsidR="00DE7699" w:rsidRPr="00094055" w:rsidRDefault="00DE7699" w:rsidP="00094055">
      <w:pPr>
        <w:pStyle w:val="a6"/>
        <w:numPr>
          <w:ilvl w:val="0"/>
          <w:numId w:val="75"/>
        </w:numPr>
        <w:tabs>
          <w:tab w:val="num" w:pos="426"/>
          <w:tab w:val="num" w:pos="567"/>
        </w:tabs>
        <w:spacing w:after="0" w:line="240" w:lineRule="auto"/>
        <w:ind w:hanging="106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Законодательный акт, определяющий стратегию и систему мер в области профилактики основных инфекционных заболеваний:</w:t>
      </w:r>
    </w:p>
    <w:p w:rsidR="00DE7699" w:rsidRPr="00094055" w:rsidRDefault="00DE7699" w:rsidP="00094055">
      <w:pPr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а) </w:t>
      </w:r>
      <w:hyperlink r:id="rId38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Концепция развития здравоохранения и медицинской науки в Российской Федерации</w:t>
        </w:r>
      </w:hyperlink>
      <w:r w:rsidRPr="00094055">
        <w:rPr>
          <w:rFonts w:ascii="Times New Roman" w:hAnsi="Times New Roman"/>
          <w:sz w:val="24"/>
          <w:szCs w:val="24"/>
        </w:rPr>
        <w:t>,</w:t>
      </w:r>
    </w:p>
    <w:p w:rsidR="00DE7699" w:rsidRPr="00094055" w:rsidRDefault="00DE7699" w:rsidP="00094055">
      <w:pPr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Федеральный закон </w:t>
      </w:r>
      <w:hyperlink r:id="rId39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«Об иммунопрофилактике инфекционных болезней»</w:t>
        </w:r>
      </w:hyperlink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</w:p>
    <w:p w:rsidR="00DE7699" w:rsidRPr="00094055" w:rsidRDefault="00DE7699" w:rsidP="00094055">
      <w:pPr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в) </w:t>
      </w:r>
      <w:r w:rsidRPr="00094055">
        <w:rPr>
          <w:rFonts w:ascii="Times New Roman" w:hAnsi="Times New Roman"/>
          <w:bCs/>
          <w:sz w:val="24"/>
          <w:szCs w:val="24"/>
        </w:rPr>
        <w:t>ФЗ РФ от 21 ноября 2011 года «Об основах охраны здоровья граждан в РФ»</w:t>
      </w:r>
      <w:r w:rsidRPr="00094055">
        <w:rPr>
          <w:rFonts w:ascii="Times New Roman" w:hAnsi="Times New Roman"/>
          <w:sz w:val="24"/>
          <w:szCs w:val="24"/>
        </w:rPr>
        <w:t>.</w:t>
      </w:r>
    </w:p>
    <w:p w:rsidR="00DE7699" w:rsidRPr="00094055" w:rsidRDefault="00DE7699" w:rsidP="00094055">
      <w:pPr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</w:p>
    <w:p w:rsidR="00DE7699" w:rsidRPr="00094055" w:rsidRDefault="001F7D49" w:rsidP="00094055">
      <w:pPr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10</w:t>
      </w:r>
      <w:r w:rsidR="00DE7699" w:rsidRPr="00094055">
        <w:rPr>
          <w:rFonts w:ascii="Times New Roman" w:hAnsi="Times New Roman"/>
          <w:sz w:val="24"/>
          <w:szCs w:val="24"/>
        </w:rPr>
        <w:t xml:space="preserve">. </w:t>
      </w:r>
      <w:r w:rsidR="00DE7699"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Законодательный акт, в котором  определены некоторые принципы профилактической деятельности органов и учреждений здравоохранения:</w:t>
      </w:r>
    </w:p>
    <w:p w:rsidR="00DE7699" w:rsidRPr="00094055" w:rsidRDefault="00DE7699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а) Федеральный закон </w:t>
      </w:r>
      <w:hyperlink r:id="rId40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«О санитарно-эпидемиологическом благополучии населения»</w:t>
        </w:r>
      </w:hyperlink>
      <w:r w:rsidRPr="00094055">
        <w:rPr>
          <w:rFonts w:ascii="Times New Roman" w:hAnsi="Times New Roman"/>
          <w:sz w:val="24"/>
          <w:szCs w:val="24"/>
        </w:rPr>
        <w:t>,</w:t>
      </w:r>
    </w:p>
    <w:p w:rsidR="00DE7699" w:rsidRPr="00094055" w:rsidRDefault="00DE7699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 </w:t>
      </w:r>
      <w:hyperlink r:id="rId41" w:history="1">
        <w:r w:rsidRPr="0009405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Концепция развития здравоохранения и медицинской науки в Российской Федерации</w:t>
        </w:r>
      </w:hyperlink>
      <w:r w:rsidRPr="00094055">
        <w:rPr>
          <w:rFonts w:ascii="Times New Roman" w:hAnsi="Times New Roman"/>
          <w:sz w:val="24"/>
          <w:szCs w:val="24"/>
        </w:rPr>
        <w:t>,</w:t>
      </w:r>
    </w:p>
    <w:p w:rsidR="00DE7699" w:rsidRPr="00094055" w:rsidRDefault="00DE7699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в) </w:t>
      </w:r>
      <w:r w:rsidRPr="00094055">
        <w:rPr>
          <w:rFonts w:ascii="Times New Roman" w:hAnsi="Times New Roman"/>
          <w:bCs/>
          <w:sz w:val="24"/>
          <w:szCs w:val="24"/>
        </w:rPr>
        <w:t>ФЗ РФ от 21 ноября 2011 года «Об основах охраны здоровья граждан в РФ»</w:t>
      </w:r>
      <w:r w:rsidRPr="00094055">
        <w:rPr>
          <w:rFonts w:ascii="Times New Roman" w:hAnsi="Times New Roman"/>
          <w:sz w:val="24"/>
          <w:szCs w:val="24"/>
        </w:rPr>
        <w:t>.</w:t>
      </w:r>
    </w:p>
    <w:p w:rsidR="00F814A2" w:rsidRPr="00094055" w:rsidRDefault="00F814A2" w:rsidP="00094055">
      <w:pPr>
        <w:pStyle w:val="a6"/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</w:p>
    <w:p w:rsidR="00C411B2" w:rsidRPr="00094055" w:rsidRDefault="00C411B2" w:rsidP="00094055">
      <w:pPr>
        <w:pStyle w:val="a6"/>
        <w:numPr>
          <w:ilvl w:val="1"/>
          <w:numId w:val="39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Рекомендуемый срок экспозиции санбюллетеня:</w:t>
      </w:r>
    </w:p>
    <w:p w:rsidR="00C411B2" w:rsidRPr="00094055" w:rsidRDefault="00C411B2" w:rsidP="00094055">
      <w:pPr>
        <w:pStyle w:val="a6"/>
        <w:spacing w:after="0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не более двух недель,</w:t>
      </w:r>
    </w:p>
    <w:p w:rsidR="00C411B2" w:rsidRPr="00094055" w:rsidRDefault="00C411B2" w:rsidP="00094055">
      <w:pPr>
        <w:pStyle w:val="a6"/>
        <w:spacing w:after="0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два месяца,</w:t>
      </w:r>
    </w:p>
    <w:p w:rsidR="00C411B2" w:rsidRPr="00094055" w:rsidRDefault="00C411B2" w:rsidP="00094055">
      <w:pPr>
        <w:pStyle w:val="a6"/>
        <w:spacing w:after="0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пол года.</w:t>
      </w:r>
    </w:p>
    <w:p w:rsidR="00136BDC" w:rsidRPr="00094055" w:rsidRDefault="00253D77" w:rsidP="00094055">
      <w:pPr>
        <w:spacing w:after="0" w:line="240" w:lineRule="auto"/>
        <w:rPr>
          <w:rFonts w:ascii="Times New Roman" w:eastAsia="Times New Roman" w:hAnsi="Times New Roman"/>
          <w:color w:val="353F48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</w:rPr>
        <w:t>1</w:t>
      </w:r>
      <w:r w:rsidR="001F7D49" w:rsidRPr="00094055">
        <w:rPr>
          <w:rFonts w:ascii="Times New Roman" w:hAnsi="Times New Roman"/>
          <w:sz w:val="24"/>
          <w:szCs w:val="24"/>
        </w:rPr>
        <w:t>2</w:t>
      </w:r>
      <w:r w:rsidRPr="00094055">
        <w:rPr>
          <w:rFonts w:ascii="Times New Roman" w:hAnsi="Times New Roman"/>
          <w:sz w:val="24"/>
          <w:szCs w:val="24"/>
        </w:rPr>
        <w:t xml:space="preserve">. </w:t>
      </w:r>
      <w:r w:rsidR="00136BDC" w:rsidRPr="00094055">
        <w:rPr>
          <w:rFonts w:ascii="Times New Roman" w:hAnsi="Times New Roman"/>
          <w:sz w:val="24"/>
          <w:szCs w:val="24"/>
        </w:rPr>
        <w:t xml:space="preserve">В содержании санбюллетеня </w:t>
      </w:r>
      <w:r w:rsidR="00136BDC" w:rsidRPr="00094055">
        <w:rPr>
          <w:rFonts w:ascii="Times New Roman" w:eastAsia="Times New Roman" w:hAnsi="Times New Roman"/>
          <w:color w:val="353F48"/>
          <w:sz w:val="24"/>
          <w:szCs w:val="24"/>
          <w:lang w:eastAsia="ru-RU"/>
        </w:rPr>
        <w:t>клинические вопросы:</w:t>
      </w:r>
    </w:p>
    <w:p w:rsidR="00136BDC" w:rsidRPr="00094055" w:rsidRDefault="00136BDC" w:rsidP="00094055">
      <w:pPr>
        <w:spacing w:after="0" w:line="240" w:lineRule="auto"/>
        <w:rPr>
          <w:rFonts w:ascii="Times New Roman" w:eastAsia="Times New Roman" w:hAnsi="Times New Roman"/>
          <w:color w:val="353F48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353F48"/>
          <w:sz w:val="24"/>
          <w:szCs w:val="24"/>
          <w:lang w:eastAsia="ru-RU"/>
        </w:rPr>
        <w:t>а) должны быть изложены четко и конкретно,</w:t>
      </w:r>
    </w:p>
    <w:p w:rsidR="00136BDC" w:rsidRPr="00094055" w:rsidRDefault="00136BDC" w:rsidP="00094055">
      <w:pPr>
        <w:spacing w:after="0" w:line="240" w:lineRule="auto"/>
        <w:rPr>
          <w:rFonts w:ascii="Times New Roman" w:eastAsia="Times New Roman" w:hAnsi="Times New Roman"/>
          <w:color w:val="353F48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353F48"/>
          <w:sz w:val="24"/>
          <w:szCs w:val="24"/>
          <w:lang w:eastAsia="ru-RU"/>
        </w:rPr>
        <w:t>б) исключаются,</w:t>
      </w:r>
    </w:p>
    <w:p w:rsidR="00136BDC" w:rsidRPr="00094055" w:rsidRDefault="00136BDC" w:rsidP="00094055">
      <w:pPr>
        <w:spacing w:after="0" w:line="240" w:lineRule="auto"/>
        <w:rPr>
          <w:rFonts w:ascii="Times New Roman" w:eastAsia="Times New Roman" w:hAnsi="Times New Roman"/>
          <w:color w:val="353F48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353F48"/>
          <w:sz w:val="24"/>
          <w:szCs w:val="24"/>
          <w:lang w:eastAsia="ru-RU"/>
        </w:rPr>
        <w:t>в) подробно не излагаются.</w:t>
      </w:r>
    </w:p>
    <w:p w:rsidR="0067140B" w:rsidRPr="00094055" w:rsidRDefault="0067140B" w:rsidP="00094055">
      <w:pPr>
        <w:spacing w:after="0" w:line="240" w:lineRule="auto"/>
        <w:rPr>
          <w:rFonts w:ascii="Times New Roman" w:eastAsia="Times New Roman" w:hAnsi="Times New Roman"/>
          <w:color w:val="353F48"/>
          <w:sz w:val="24"/>
          <w:szCs w:val="24"/>
          <w:lang w:eastAsia="ru-RU"/>
        </w:rPr>
      </w:pPr>
    </w:p>
    <w:p w:rsidR="0067140B" w:rsidRPr="00094055" w:rsidRDefault="000A6D21" w:rsidP="0009405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1</w:t>
      </w:r>
      <w:r w:rsidR="001F7D49" w:rsidRPr="000940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3</w:t>
      </w:r>
      <w:r w:rsidRPr="000940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. </w:t>
      </w:r>
      <w:r w:rsidR="0067140B" w:rsidRPr="000940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К методам санитарного просвещения </w:t>
      </w:r>
      <w:r w:rsidRPr="000940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индивидуального воздействия относят:</w:t>
      </w:r>
    </w:p>
    <w:p w:rsidR="000A6D21" w:rsidRPr="00094055" w:rsidRDefault="000A6D21" w:rsidP="0009405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а) санитарные бюллетени,</w:t>
      </w:r>
    </w:p>
    <w:p w:rsidR="000A6D21" w:rsidRPr="00094055" w:rsidRDefault="000A6D21" w:rsidP="0009405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б) журналы,</w:t>
      </w:r>
    </w:p>
    <w:p w:rsidR="000A6D21" w:rsidRPr="00094055" w:rsidRDefault="000A6D21" w:rsidP="0009405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в) памятки.</w:t>
      </w:r>
    </w:p>
    <w:p w:rsidR="0022218B" w:rsidRPr="00094055" w:rsidRDefault="0022218B" w:rsidP="00094055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22218B" w:rsidRPr="00094055" w:rsidRDefault="0022218B" w:rsidP="00094055">
      <w:pPr>
        <w:pStyle w:val="a6"/>
        <w:numPr>
          <w:ilvl w:val="0"/>
          <w:numId w:val="76"/>
        </w:numPr>
        <w:tabs>
          <w:tab w:val="num" w:pos="284"/>
        </w:tabs>
        <w:spacing w:after="0" w:line="240" w:lineRule="auto"/>
        <w:ind w:left="284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К методам санитарного просвещения  воздействия на группу лиц относят:</w:t>
      </w:r>
    </w:p>
    <w:p w:rsidR="0022218B" w:rsidRPr="00094055" w:rsidRDefault="0022218B" w:rsidP="00094055">
      <w:pPr>
        <w:pStyle w:val="a6"/>
        <w:tabs>
          <w:tab w:val="num" w:pos="142"/>
        </w:tabs>
        <w:spacing w:after="0" w:line="240" w:lineRule="auto"/>
        <w:ind w:left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а) санитарные бюллетени,</w:t>
      </w:r>
    </w:p>
    <w:p w:rsidR="0022218B" w:rsidRPr="00094055" w:rsidRDefault="0022218B" w:rsidP="00094055">
      <w:pPr>
        <w:pStyle w:val="a6"/>
        <w:tabs>
          <w:tab w:val="num" w:pos="142"/>
        </w:tabs>
        <w:spacing w:after="0" w:line="240" w:lineRule="auto"/>
        <w:ind w:left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б) журналы,</w:t>
      </w:r>
    </w:p>
    <w:p w:rsidR="0022218B" w:rsidRPr="00094055" w:rsidRDefault="0022218B" w:rsidP="00094055">
      <w:pPr>
        <w:pStyle w:val="a6"/>
        <w:tabs>
          <w:tab w:val="num" w:pos="142"/>
        </w:tabs>
        <w:spacing w:after="0" w:line="240" w:lineRule="auto"/>
        <w:ind w:left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в) памятки.</w:t>
      </w:r>
    </w:p>
    <w:p w:rsidR="004C3772" w:rsidRPr="00094055" w:rsidRDefault="004C3772" w:rsidP="00094055">
      <w:pPr>
        <w:pStyle w:val="a6"/>
        <w:tabs>
          <w:tab w:val="num" w:pos="142"/>
        </w:tabs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4C3772" w:rsidRPr="00094055" w:rsidRDefault="004C3772" w:rsidP="00094055">
      <w:pPr>
        <w:pStyle w:val="a6"/>
        <w:numPr>
          <w:ilvl w:val="0"/>
          <w:numId w:val="76"/>
        </w:numPr>
        <w:spacing w:after="0" w:line="240" w:lineRule="auto"/>
        <w:ind w:left="284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Информация во время санитарно-просветительной работы не должна быть:</w:t>
      </w:r>
    </w:p>
    <w:p w:rsidR="004C3772" w:rsidRPr="00094055" w:rsidRDefault="004C3772" w:rsidP="00094055">
      <w:pPr>
        <w:pStyle w:val="a6"/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4C3772" w:rsidRPr="00094055" w:rsidRDefault="004C3772" w:rsidP="00094055">
      <w:pPr>
        <w:pStyle w:val="a6"/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а)  максимально усвояемой, </w:t>
      </w:r>
    </w:p>
    <w:p w:rsidR="004C3772" w:rsidRPr="00094055" w:rsidRDefault="004C3772" w:rsidP="00094055">
      <w:pPr>
        <w:pStyle w:val="a6"/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б) навязчивой, </w:t>
      </w:r>
    </w:p>
    <w:p w:rsidR="004C3772" w:rsidRPr="00094055" w:rsidRDefault="004C3772" w:rsidP="00094055">
      <w:pPr>
        <w:pStyle w:val="a6"/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в) включать социально-трудовые рекомендации.</w:t>
      </w:r>
    </w:p>
    <w:p w:rsidR="004C3772" w:rsidRPr="00094055" w:rsidRDefault="004C3772" w:rsidP="00094055">
      <w:pPr>
        <w:pStyle w:val="a6"/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22218B" w:rsidRPr="00094055" w:rsidRDefault="008F0E92" w:rsidP="00094055">
      <w:pPr>
        <w:pStyle w:val="a6"/>
        <w:numPr>
          <w:ilvl w:val="0"/>
          <w:numId w:val="76"/>
        </w:numPr>
        <w:tabs>
          <w:tab w:val="num" w:pos="426"/>
        </w:tabs>
        <w:spacing w:after="0" w:line="240" w:lineRule="auto"/>
        <w:ind w:left="426" w:hanging="5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iCs/>
          <w:sz w:val="24"/>
          <w:szCs w:val="24"/>
        </w:rPr>
        <w:t>Мероприятие первичной профилактики:</w:t>
      </w:r>
    </w:p>
    <w:p w:rsidR="008F0E92" w:rsidRPr="00094055" w:rsidRDefault="008F0E92" w:rsidP="00094055">
      <w:pPr>
        <w:pStyle w:val="a6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0E92" w:rsidRPr="00094055" w:rsidRDefault="008F0E92" w:rsidP="00094055">
      <w:pPr>
        <w:pStyle w:val="a6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iCs/>
          <w:sz w:val="24"/>
          <w:szCs w:val="24"/>
        </w:rPr>
        <w:t>а)</w:t>
      </w:r>
      <w:r w:rsidRPr="00094055">
        <w:rPr>
          <w:rFonts w:ascii="Times New Roman" w:hAnsi="Times New Roman"/>
          <w:sz w:val="24"/>
          <w:szCs w:val="24"/>
        </w:rPr>
        <w:t xml:space="preserve"> </w:t>
      </w:r>
      <w:hyperlink r:id="rId42" w:tooltip="Вакцинация" w:history="1">
        <w:r w:rsidRPr="0009405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вакцинация</w:t>
        </w:r>
      </w:hyperlink>
      <w:r w:rsidRPr="00094055">
        <w:rPr>
          <w:rFonts w:ascii="Times New Roman" w:hAnsi="Times New Roman"/>
          <w:sz w:val="24"/>
          <w:szCs w:val="24"/>
        </w:rPr>
        <w:t>,</w:t>
      </w:r>
    </w:p>
    <w:p w:rsidR="008F0E92" w:rsidRPr="00094055" w:rsidRDefault="008F0E92" w:rsidP="00094055">
      <w:pPr>
        <w:pStyle w:val="a6"/>
        <w:spacing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094055">
        <w:rPr>
          <w:rFonts w:ascii="Times New Roman" w:hAnsi="Times New Roman"/>
          <w:iCs/>
          <w:sz w:val="24"/>
          <w:szCs w:val="24"/>
        </w:rPr>
        <w:t xml:space="preserve">б) диспансеризация, </w:t>
      </w:r>
    </w:p>
    <w:p w:rsidR="008F0E92" w:rsidRPr="00094055" w:rsidRDefault="008F0E92" w:rsidP="00094055">
      <w:pPr>
        <w:pStyle w:val="a6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iCs/>
          <w:sz w:val="24"/>
          <w:szCs w:val="24"/>
        </w:rPr>
        <w:t>в)</w:t>
      </w:r>
      <w:r w:rsidRPr="00094055">
        <w:rPr>
          <w:rFonts w:ascii="Times New Roman" w:hAnsi="Times New Roman"/>
          <w:bCs/>
          <w:sz w:val="24"/>
          <w:szCs w:val="24"/>
        </w:rPr>
        <w:t xml:space="preserve"> реабилитация.</w:t>
      </w:r>
    </w:p>
    <w:p w:rsidR="002B22E0" w:rsidRPr="00094055" w:rsidRDefault="002B22E0" w:rsidP="00094055">
      <w:pPr>
        <w:pStyle w:val="a6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</w:p>
    <w:p w:rsidR="002B22E0" w:rsidRPr="00094055" w:rsidRDefault="002B22E0" w:rsidP="00094055">
      <w:pPr>
        <w:pStyle w:val="a6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</w:p>
    <w:p w:rsidR="00CE7C1A" w:rsidRPr="00094055" w:rsidRDefault="004B2759" w:rsidP="00094055">
      <w:pPr>
        <w:pStyle w:val="a6"/>
        <w:numPr>
          <w:ilvl w:val="0"/>
          <w:numId w:val="76"/>
        </w:numPr>
        <w:spacing w:after="0" w:line="240" w:lineRule="auto"/>
        <w:ind w:left="426" w:hanging="568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Комплектация групп школ здоровья:</w:t>
      </w:r>
    </w:p>
    <w:p w:rsidR="004B2759" w:rsidRPr="00094055" w:rsidRDefault="004B2759" w:rsidP="00094055">
      <w:pPr>
        <w:pStyle w:val="a6"/>
        <w:spacing w:after="0" w:line="240" w:lineRule="auto"/>
        <w:ind w:left="517"/>
        <w:jc w:val="both"/>
        <w:rPr>
          <w:rFonts w:ascii="Times New Roman" w:hAnsi="Times New Roman"/>
          <w:bCs/>
          <w:sz w:val="24"/>
          <w:szCs w:val="24"/>
        </w:rPr>
      </w:pPr>
    </w:p>
    <w:p w:rsidR="004B2759" w:rsidRPr="00094055" w:rsidRDefault="004B2759" w:rsidP="00094055">
      <w:pPr>
        <w:pStyle w:val="a6"/>
        <w:spacing w:after="0" w:line="240" w:lineRule="auto"/>
        <w:ind w:left="517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а) до 25 человек,</w:t>
      </w:r>
    </w:p>
    <w:p w:rsidR="004B2759" w:rsidRPr="00094055" w:rsidRDefault="004B2759" w:rsidP="00094055">
      <w:pPr>
        <w:pStyle w:val="a6"/>
        <w:spacing w:after="0" w:line="240" w:lineRule="auto"/>
        <w:ind w:left="517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б) 8-10 человек,</w:t>
      </w:r>
    </w:p>
    <w:p w:rsidR="004B2759" w:rsidRPr="00094055" w:rsidRDefault="004B2759" w:rsidP="00094055">
      <w:pPr>
        <w:pStyle w:val="a6"/>
        <w:spacing w:after="0" w:line="240" w:lineRule="auto"/>
        <w:ind w:left="517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в) 5-8 человек.</w:t>
      </w:r>
    </w:p>
    <w:p w:rsidR="00B62CB7" w:rsidRPr="00094055" w:rsidRDefault="00B62CB7" w:rsidP="00094055">
      <w:pPr>
        <w:pStyle w:val="a6"/>
        <w:spacing w:after="0" w:line="240" w:lineRule="auto"/>
        <w:ind w:left="517"/>
        <w:jc w:val="both"/>
        <w:rPr>
          <w:rFonts w:ascii="Times New Roman" w:hAnsi="Times New Roman"/>
          <w:bCs/>
          <w:sz w:val="24"/>
          <w:szCs w:val="24"/>
        </w:rPr>
      </w:pPr>
    </w:p>
    <w:p w:rsidR="00B62CB7" w:rsidRPr="00094055" w:rsidRDefault="00B62CB7" w:rsidP="00094055">
      <w:pPr>
        <w:pStyle w:val="a6"/>
        <w:spacing w:after="0" w:line="240" w:lineRule="auto"/>
        <w:ind w:left="517"/>
        <w:jc w:val="both"/>
        <w:rPr>
          <w:rFonts w:ascii="Times New Roman" w:hAnsi="Times New Roman"/>
          <w:bCs/>
          <w:sz w:val="24"/>
          <w:szCs w:val="24"/>
        </w:rPr>
      </w:pPr>
    </w:p>
    <w:p w:rsidR="00B62CB7" w:rsidRPr="00094055" w:rsidRDefault="00B62CB7" w:rsidP="00094055">
      <w:pPr>
        <w:pStyle w:val="a6"/>
        <w:numPr>
          <w:ilvl w:val="0"/>
          <w:numId w:val="76"/>
        </w:numPr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  В структуре занятия в школе здоровья лекционный материал составляет:</w:t>
      </w:r>
    </w:p>
    <w:p w:rsidR="00B62CB7" w:rsidRPr="00094055" w:rsidRDefault="00B62CB7" w:rsidP="00094055">
      <w:pPr>
        <w:pStyle w:val="a6"/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</w:p>
    <w:p w:rsidR="00B62CB7" w:rsidRPr="00094055" w:rsidRDefault="00B62CB7" w:rsidP="00094055">
      <w:pPr>
        <w:pStyle w:val="a6"/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а) 30%-50%,</w:t>
      </w:r>
    </w:p>
    <w:p w:rsidR="00B62CB7" w:rsidRPr="00094055" w:rsidRDefault="00B62CB7" w:rsidP="00094055">
      <w:pPr>
        <w:pStyle w:val="a6"/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б) 20%-30%,</w:t>
      </w:r>
    </w:p>
    <w:p w:rsidR="00B62CB7" w:rsidRPr="00094055" w:rsidRDefault="00B62CB7" w:rsidP="00094055">
      <w:pPr>
        <w:pStyle w:val="a6"/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в) 10%</w:t>
      </w:r>
    </w:p>
    <w:p w:rsidR="00B62CB7" w:rsidRPr="00094055" w:rsidRDefault="00B62CB7" w:rsidP="00094055">
      <w:pPr>
        <w:pStyle w:val="a6"/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</w:p>
    <w:p w:rsidR="00B62CB7" w:rsidRPr="00094055" w:rsidRDefault="00B62CB7" w:rsidP="00094055">
      <w:pPr>
        <w:pStyle w:val="a6"/>
        <w:numPr>
          <w:ilvl w:val="0"/>
          <w:numId w:val="76"/>
        </w:numPr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94055">
        <w:rPr>
          <w:rFonts w:ascii="Times New Roman" w:hAnsi="Times New Roman"/>
          <w:bCs/>
          <w:sz w:val="24"/>
          <w:szCs w:val="24"/>
        </w:rPr>
        <w:t>В структуре занятия в школе здоровья индивидуальное консультирование составляет:</w:t>
      </w:r>
    </w:p>
    <w:p w:rsidR="00B62CB7" w:rsidRPr="00094055" w:rsidRDefault="00B62CB7" w:rsidP="00094055">
      <w:pPr>
        <w:pStyle w:val="a6"/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</w:p>
    <w:p w:rsidR="00B62CB7" w:rsidRPr="00094055" w:rsidRDefault="00B62CB7" w:rsidP="00094055">
      <w:pPr>
        <w:pStyle w:val="a6"/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а) 30%-50%,</w:t>
      </w:r>
    </w:p>
    <w:p w:rsidR="00B62CB7" w:rsidRPr="00094055" w:rsidRDefault="00B62CB7" w:rsidP="00094055">
      <w:pPr>
        <w:pStyle w:val="a6"/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б) 20%-30%,</w:t>
      </w:r>
    </w:p>
    <w:p w:rsidR="00B62CB7" w:rsidRPr="00094055" w:rsidRDefault="00B62CB7" w:rsidP="00094055">
      <w:pPr>
        <w:pStyle w:val="a6"/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в) 10%.</w:t>
      </w:r>
    </w:p>
    <w:p w:rsidR="00B62CB7" w:rsidRPr="00094055" w:rsidRDefault="00B62CB7" w:rsidP="00094055">
      <w:pPr>
        <w:pStyle w:val="a6"/>
        <w:spacing w:after="0" w:line="240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</w:p>
    <w:p w:rsidR="00CE7C1A" w:rsidRPr="00094055" w:rsidRDefault="00D91028" w:rsidP="00094055">
      <w:pPr>
        <w:pStyle w:val="a6"/>
        <w:numPr>
          <w:ilvl w:val="0"/>
          <w:numId w:val="76"/>
        </w:numPr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 Согласно форме № 30, утвержденной постановлением Госкомстата России от 10.09.2002 № 175, выделяют основных «Школ здоровья»:</w:t>
      </w:r>
    </w:p>
    <w:p w:rsidR="00D91028" w:rsidRPr="00094055" w:rsidRDefault="00D91028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91028" w:rsidRPr="00094055" w:rsidRDefault="00D91028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5,</w:t>
      </w:r>
    </w:p>
    <w:p w:rsidR="00D91028" w:rsidRPr="00094055" w:rsidRDefault="00D91028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3,</w:t>
      </w:r>
    </w:p>
    <w:p w:rsidR="00D91028" w:rsidRPr="00094055" w:rsidRDefault="00D91028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7.</w:t>
      </w:r>
    </w:p>
    <w:p w:rsidR="000A0415" w:rsidRPr="00094055" w:rsidRDefault="000A0415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5678" w:rsidRPr="00094055" w:rsidRDefault="00F05678" w:rsidP="00094055">
      <w:pPr>
        <w:pStyle w:val="a6"/>
        <w:numPr>
          <w:ilvl w:val="0"/>
          <w:numId w:val="76"/>
        </w:numPr>
        <w:shd w:val="clear" w:color="auto" w:fill="FFFFFF"/>
        <w:spacing w:after="0" w:line="240" w:lineRule="auto"/>
        <w:ind w:hanging="517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Известные на сегодняшний день канцерогены делятся на три группы: </w:t>
      </w:r>
    </w:p>
    <w:p w:rsidR="00F05678" w:rsidRPr="00094055" w:rsidRDefault="00F05678" w:rsidP="00094055">
      <w:pPr>
        <w:pStyle w:val="a6"/>
        <w:shd w:val="clear" w:color="auto" w:fill="FFFFFF"/>
        <w:spacing w:after="0" w:line="240" w:lineRule="auto"/>
        <w:ind w:left="51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5678" w:rsidRPr="00094055" w:rsidRDefault="00F05678" w:rsidP="00094055">
      <w:pPr>
        <w:pStyle w:val="a6"/>
        <w:shd w:val="clear" w:color="auto" w:fill="FFFFFF"/>
        <w:spacing w:after="0" w:line="240" w:lineRule="auto"/>
        <w:ind w:left="517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физические, химические и биологические,</w:t>
      </w:r>
    </w:p>
    <w:p w:rsidR="00F05678" w:rsidRPr="00094055" w:rsidRDefault="00F05678" w:rsidP="00094055">
      <w:pPr>
        <w:pStyle w:val="a6"/>
        <w:shd w:val="clear" w:color="auto" w:fill="FFFFFF"/>
        <w:spacing w:after="0" w:line="240" w:lineRule="auto"/>
        <w:ind w:left="517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б)  </w:t>
      </w:r>
      <w:r w:rsidR="00F8608A" w:rsidRPr="00094055">
        <w:rPr>
          <w:rFonts w:ascii="Times New Roman" w:eastAsia="Times New Roman" w:hAnsi="Times New Roman"/>
          <w:sz w:val="24"/>
          <w:szCs w:val="24"/>
          <w:lang w:eastAsia="ru-RU"/>
        </w:rPr>
        <w:t>физические, химические и механические,</w:t>
      </w:r>
    </w:p>
    <w:p w:rsidR="00F8608A" w:rsidRPr="00094055" w:rsidRDefault="00F8608A" w:rsidP="00094055">
      <w:pPr>
        <w:pStyle w:val="a6"/>
        <w:shd w:val="clear" w:color="auto" w:fill="FFFFFF"/>
        <w:spacing w:after="0" w:line="240" w:lineRule="auto"/>
        <w:ind w:left="517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химические</w:t>
      </w:r>
      <w:r w:rsidR="00A117B4" w:rsidRPr="000940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 биологические</w:t>
      </w:r>
      <w:r w:rsidR="00A117B4"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 и смешанные.</w:t>
      </w:r>
    </w:p>
    <w:p w:rsidR="00A117B4" w:rsidRPr="00094055" w:rsidRDefault="00A117B4" w:rsidP="00094055">
      <w:pPr>
        <w:pStyle w:val="a6"/>
        <w:shd w:val="clear" w:color="auto" w:fill="FFFFFF"/>
        <w:spacing w:after="0" w:line="240" w:lineRule="auto"/>
        <w:ind w:left="51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0415" w:rsidRPr="00094055" w:rsidRDefault="00F953FE" w:rsidP="00094055">
      <w:pPr>
        <w:pStyle w:val="a6"/>
        <w:numPr>
          <w:ilvl w:val="0"/>
          <w:numId w:val="76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color w:val="252525"/>
          <w:sz w:val="24"/>
          <w:szCs w:val="24"/>
        </w:rPr>
        <w:t>Личная гигиена – это:</w:t>
      </w:r>
    </w:p>
    <w:p w:rsidR="00F953FE" w:rsidRPr="00094055" w:rsidRDefault="00F953FE" w:rsidP="00094055">
      <w:pPr>
        <w:pStyle w:val="a6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953FE" w:rsidRPr="00094055" w:rsidRDefault="00F953FE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базовый элемент ЗОЖ,</w:t>
      </w:r>
    </w:p>
    <w:p w:rsidR="00F953FE" w:rsidRPr="00094055" w:rsidRDefault="00F953FE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 дополнительный элемент ЗОЖ.</w:t>
      </w:r>
    </w:p>
    <w:p w:rsidR="00F953FE" w:rsidRPr="00094055" w:rsidRDefault="00F953FE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953FE" w:rsidRPr="00094055" w:rsidRDefault="00F953FE" w:rsidP="00094055">
      <w:pPr>
        <w:pStyle w:val="a6"/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43" w:tooltip="Психогигиена" w:history="1">
        <w:r w:rsidRPr="0009405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Психогигиена</w:t>
        </w:r>
      </w:hyperlink>
      <w:r w:rsidRPr="00094055">
        <w:rPr>
          <w:rFonts w:ascii="Times New Roman" w:hAnsi="Times New Roman"/>
          <w:sz w:val="24"/>
          <w:szCs w:val="24"/>
        </w:rPr>
        <w:t xml:space="preserve"> – это:</w:t>
      </w:r>
    </w:p>
    <w:p w:rsidR="00F953FE" w:rsidRPr="00094055" w:rsidRDefault="00F953FE" w:rsidP="00094055">
      <w:pPr>
        <w:pStyle w:val="a6"/>
        <w:spacing w:after="0" w:line="240" w:lineRule="auto"/>
        <w:ind w:left="517"/>
        <w:jc w:val="both"/>
        <w:rPr>
          <w:rFonts w:ascii="Times New Roman" w:hAnsi="Times New Roman"/>
          <w:sz w:val="24"/>
          <w:szCs w:val="24"/>
        </w:rPr>
      </w:pPr>
    </w:p>
    <w:p w:rsidR="00F953FE" w:rsidRPr="00094055" w:rsidRDefault="00F953FE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базовый элемент ЗОЖ,</w:t>
      </w:r>
    </w:p>
    <w:p w:rsidR="00F953FE" w:rsidRPr="00094055" w:rsidRDefault="00F953FE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 дополнительный элемент ЗОЖ.</w:t>
      </w:r>
    </w:p>
    <w:p w:rsidR="00A30584" w:rsidRPr="00094055" w:rsidRDefault="00A30584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0584" w:rsidRPr="00094055" w:rsidRDefault="009C0652" w:rsidP="00094055">
      <w:pPr>
        <w:pStyle w:val="a6"/>
        <w:numPr>
          <w:ilvl w:val="0"/>
          <w:numId w:val="76"/>
        </w:numPr>
        <w:spacing w:after="0" w:line="240" w:lineRule="auto"/>
        <w:ind w:hanging="51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Удельный вес в %  образа жизни человека, как фактора риска в среднем составляет:</w:t>
      </w:r>
    </w:p>
    <w:p w:rsidR="009C0652" w:rsidRPr="00094055" w:rsidRDefault="009C0652" w:rsidP="00094055">
      <w:pPr>
        <w:pStyle w:val="a6"/>
        <w:spacing w:after="0" w:line="240" w:lineRule="auto"/>
        <w:ind w:left="5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0652" w:rsidRPr="00094055" w:rsidRDefault="009C0652" w:rsidP="00094055">
      <w:pPr>
        <w:pStyle w:val="a6"/>
        <w:spacing w:after="0" w:line="240" w:lineRule="auto"/>
        <w:ind w:left="5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90%,</w:t>
      </w:r>
    </w:p>
    <w:p w:rsidR="009C0652" w:rsidRPr="00094055" w:rsidRDefault="009C0652" w:rsidP="00094055">
      <w:pPr>
        <w:pStyle w:val="a6"/>
        <w:spacing w:after="0" w:line="240" w:lineRule="auto"/>
        <w:ind w:left="5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10%</w:t>
      </w:r>
      <w:r w:rsidR="008217B4"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8217B4"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20%,</w:t>
      </w:r>
    </w:p>
    <w:p w:rsidR="009C0652" w:rsidRPr="00094055" w:rsidRDefault="009C0652" w:rsidP="00094055">
      <w:pPr>
        <w:pStyle w:val="a6"/>
        <w:spacing w:after="0" w:line="240" w:lineRule="auto"/>
        <w:ind w:left="51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50%.</w:t>
      </w:r>
    </w:p>
    <w:p w:rsidR="00F953FE" w:rsidRPr="00094055" w:rsidRDefault="00F953FE" w:rsidP="00094055">
      <w:pPr>
        <w:pStyle w:val="a6"/>
        <w:spacing w:after="0" w:line="240" w:lineRule="auto"/>
        <w:ind w:left="51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2D0D" w:rsidRPr="00094055" w:rsidRDefault="00682D0D" w:rsidP="00094055">
      <w:pPr>
        <w:pStyle w:val="af0"/>
        <w:numPr>
          <w:ilvl w:val="0"/>
          <w:numId w:val="76"/>
        </w:numPr>
        <w:spacing w:before="0" w:beforeAutospacing="0" w:after="0" w:afterAutospacing="0"/>
        <w:ind w:hanging="517"/>
        <w:rPr>
          <w:color w:val="000000"/>
          <w:shd w:val="clear" w:color="auto" w:fill="FFFFFF"/>
        </w:rPr>
      </w:pPr>
      <w:r w:rsidRPr="00094055">
        <w:rPr>
          <w:color w:val="000000"/>
          <w:shd w:val="clear" w:color="auto" w:fill="FFFFFF"/>
        </w:rPr>
        <w:t xml:space="preserve"> Экологический контроль относится к уровню формирования образа жизни:</w:t>
      </w:r>
    </w:p>
    <w:p w:rsidR="00682D0D" w:rsidRPr="00094055" w:rsidRDefault="00682D0D" w:rsidP="00094055">
      <w:pPr>
        <w:pStyle w:val="af0"/>
        <w:spacing w:before="0" w:beforeAutospacing="0" w:after="0" w:afterAutospacing="0"/>
        <w:rPr>
          <w:color w:val="000000"/>
          <w:shd w:val="clear" w:color="auto" w:fill="FFFFFF"/>
        </w:rPr>
      </w:pPr>
      <w:r w:rsidRPr="00094055">
        <w:rPr>
          <w:color w:val="000000"/>
          <w:shd w:val="clear" w:color="auto" w:fill="FFFFFF"/>
        </w:rPr>
        <w:t>а) социальному,</w:t>
      </w:r>
    </w:p>
    <w:p w:rsidR="00682D0D" w:rsidRPr="00094055" w:rsidRDefault="00682D0D" w:rsidP="00094055">
      <w:pPr>
        <w:pStyle w:val="af0"/>
        <w:spacing w:before="0" w:beforeAutospacing="0" w:after="0" w:afterAutospacing="0"/>
        <w:rPr>
          <w:color w:val="000000"/>
          <w:shd w:val="clear" w:color="auto" w:fill="FFFFFF"/>
        </w:rPr>
      </w:pPr>
      <w:r w:rsidRPr="00094055">
        <w:rPr>
          <w:color w:val="000000"/>
          <w:shd w:val="clear" w:color="auto" w:fill="FFFFFF"/>
        </w:rPr>
        <w:t>б) инфраструктурному,</w:t>
      </w:r>
    </w:p>
    <w:p w:rsidR="00682D0D" w:rsidRPr="00094055" w:rsidRDefault="00682D0D" w:rsidP="00094055">
      <w:pPr>
        <w:pStyle w:val="af0"/>
        <w:spacing w:before="0" w:beforeAutospacing="0" w:after="0" w:afterAutospacing="0"/>
        <w:rPr>
          <w:color w:val="000000"/>
          <w:shd w:val="clear" w:color="auto" w:fill="FFFFFF"/>
        </w:rPr>
      </w:pPr>
      <w:r w:rsidRPr="00094055">
        <w:rPr>
          <w:color w:val="000000"/>
          <w:shd w:val="clear" w:color="auto" w:fill="FFFFFF"/>
        </w:rPr>
        <w:t>в) личностному.</w:t>
      </w:r>
    </w:p>
    <w:p w:rsidR="00130867" w:rsidRPr="00094055" w:rsidRDefault="00130867" w:rsidP="00094055">
      <w:pPr>
        <w:pStyle w:val="af0"/>
        <w:spacing w:before="0" w:beforeAutospacing="0" w:after="0" w:afterAutospacing="0"/>
        <w:rPr>
          <w:color w:val="000000"/>
          <w:shd w:val="clear" w:color="auto" w:fill="FFFFFF"/>
        </w:rPr>
      </w:pPr>
    </w:p>
    <w:p w:rsidR="004B4B36" w:rsidRPr="00094055" w:rsidRDefault="004B4B36" w:rsidP="00094055">
      <w:pPr>
        <w:pStyle w:val="a6"/>
        <w:numPr>
          <w:ilvl w:val="0"/>
          <w:numId w:val="76"/>
        </w:numPr>
        <w:spacing w:after="0" w:line="240" w:lineRule="auto"/>
        <w:ind w:hanging="51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К ф</w:t>
      </w:r>
      <w:r w:rsidRPr="00094055">
        <w:rPr>
          <w:rStyle w:val="af1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ункциям медицинской сестры как преподавателя не относится</w:t>
      </w:r>
      <w:r w:rsidRPr="0009405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:</w:t>
      </w:r>
      <w:r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094055">
        <w:rPr>
          <w:rFonts w:ascii="Times New Roman" w:hAnsi="Times New Roman"/>
          <w:color w:val="000000"/>
          <w:sz w:val="24"/>
          <w:szCs w:val="24"/>
        </w:rPr>
        <w:br/>
      </w: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а) </w:t>
      </w:r>
      <w:r w:rsidR="00D27ECF"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осуществление</w:t>
      </w:r>
      <w:r w:rsidR="00395A51"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исследовательской деятельности,</w:t>
      </w:r>
      <w:r w:rsidRPr="00094055">
        <w:rPr>
          <w:rFonts w:ascii="Times New Roman" w:hAnsi="Times New Roman"/>
          <w:color w:val="000000"/>
          <w:sz w:val="24"/>
          <w:szCs w:val="24"/>
        </w:rPr>
        <w:br/>
      </w: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б) передаче знаний пациенту;</w:t>
      </w:r>
      <w:r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094055">
        <w:rPr>
          <w:rFonts w:ascii="Times New Roman" w:hAnsi="Times New Roman"/>
          <w:color w:val="000000"/>
          <w:sz w:val="24"/>
          <w:szCs w:val="24"/>
        </w:rPr>
        <w:br/>
      </w: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в) выработке умений у пациента;</w:t>
      </w:r>
      <w:r w:rsidRPr="0009405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094055">
        <w:rPr>
          <w:rFonts w:ascii="Times New Roman" w:hAnsi="Times New Roman"/>
          <w:color w:val="000000"/>
          <w:sz w:val="24"/>
          <w:szCs w:val="24"/>
        </w:rPr>
        <w:br/>
      </w:r>
    </w:p>
    <w:p w:rsidR="00082296" w:rsidRPr="00094055" w:rsidRDefault="000A66B6" w:rsidP="00094055">
      <w:pPr>
        <w:pStyle w:val="a6"/>
        <w:numPr>
          <w:ilvl w:val="0"/>
          <w:numId w:val="76"/>
        </w:numPr>
        <w:spacing w:after="0" w:line="240" w:lineRule="auto"/>
        <w:ind w:hanging="51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Факторы риска заболевания делятся на:</w:t>
      </w:r>
    </w:p>
    <w:p w:rsidR="000A66B6" w:rsidRPr="00094055" w:rsidRDefault="000A66B6" w:rsidP="00094055">
      <w:pPr>
        <w:pStyle w:val="a6"/>
        <w:spacing w:after="0" w:line="240" w:lineRule="auto"/>
        <w:ind w:left="51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а) устранимые и неустранимые,</w:t>
      </w:r>
    </w:p>
    <w:p w:rsidR="000A66B6" w:rsidRPr="00094055" w:rsidRDefault="000A66B6" w:rsidP="00094055">
      <w:pPr>
        <w:pStyle w:val="a6"/>
        <w:spacing w:after="0" w:line="240" w:lineRule="auto"/>
        <w:ind w:left="51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б) временные и постоянные,</w:t>
      </w:r>
    </w:p>
    <w:p w:rsidR="000A66B6" w:rsidRPr="00094055" w:rsidRDefault="000A66B6" w:rsidP="00094055">
      <w:pPr>
        <w:pStyle w:val="a6"/>
        <w:spacing w:after="0" w:line="240" w:lineRule="auto"/>
        <w:ind w:left="51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lastRenderedPageBreak/>
        <w:t>в) устранимые и постоянные.</w:t>
      </w:r>
    </w:p>
    <w:p w:rsidR="00196A36" w:rsidRPr="00094055" w:rsidRDefault="00196A36" w:rsidP="00094055">
      <w:pPr>
        <w:pStyle w:val="a6"/>
        <w:spacing w:after="0" w:line="240" w:lineRule="auto"/>
        <w:ind w:left="517"/>
        <w:rPr>
          <w:rFonts w:ascii="Times New Roman" w:hAnsi="Times New Roman"/>
          <w:bCs/>
          <w:sz w:val="24"/>
          <w:szCs w:val="24"/>
        </w:rPr>
      </w:pPr>
    </w:p>
    <w:p w:rsidR="00196A36" w:rsidRPr="00094055" w:rsidRDefault="008217B4" w:rsidP="00094055">
      <w:pPr>
        <w:pStyle w:val="a6"/>
        <w:numPr>
          <w:ilvl w:val="0"/>
          <w:numId w:val="76"/>
        </w:numPr>
        <w:spacing w:after="0" w:line="240" w:lineRule="auto"/>
        <w:ind w:hanging="51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Внутренние факторы, содействующие развитию негативных явлений:</w:t>
      </w:r>
    </w:p>
    <w:p w:rsidR="008217B4" w:rsidRPr="00094055" w:rsidRDefault="008217B4" w:rsidP="00094055">
      <w:pPr>
        <w:pStyle w:val="a6"/>
        <w:spacing w:after="0" w:line="240" w:lineRule="auto"/>
        <w:ind w:left="51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а)  одиночество,</w:t>
      </w:r>
    </w:p>
    <w:p w:rsidR="008217B4" w:rsidRPr="00094055" w:rsidRDefault="008217B4" w:rsidP="00094055">
      <w:pPr>
        <w:pStyle w:val="a6"/>
        <w:spacing w:after="0" w:line="240" w:lineRule="auto"/>
        <w:ind w:left="51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б) отсутствие личной свободы,</w:t>
      </w:r>
    </w:p>
    <w:p w:rsidR="008217B4" w:rsidRPr="00094055" w:rsidRDefault="008217B4" w:rsidP="00094055">
      <w:pPr>
        <w:pStyle w:val="a6"/>
        <w:spacing w:after="0" w:line="240" w:lineRule="auto"/>
        <w:ind w:left="51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в) пассивная жизненная позиция.</w:t>
      </w:r>
    </w:p>
    <w:p w:rsidR="00AE6B3B" w:rsidRPr="00094055" w:rsidRDefault="00AE6B3B" w:rsidP="00094055">
      <w:pPr>
        <w:pStyle w:val="a6"/>
        <w:spacing w:after="0" w:line="240" w:lineRule="auto"/>
        <w:ind w:left="517"/>
        <w:rPr>
          <w:rFonts w:ascii="Times New Roman" w:hAnsi="Times New Roman"/>
          <w:bCs/>
          <w:sz w:val="24"/>
          <w:szCs w:val="24"/>
        </w:rPr>
      </w:pPr>
    </w:p>
    <w:p w:rsidR="00AE6B3B" w:rsidRPr="00094055" w:rsidRDefault="00802CC4" w:rsidP="00094055">
      <w:pPr>
        <w:pStyle w:val="a6"/>
        <w:numPr>
          <w:ilvl w:val="0"/>
          <w:numId w:val="76"/>
        </w:numPr>
        <w:spacing w:after="0" w:line="240" w:lineRule="auto"/>
        <w:ind w:hanging="51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Восстановление личности больных наркоманией в социуме – это направление:</w:t>
      </w:r>
    </w:p>
    <w:p w:rsidR="00802CC4" w:rsidRPr="00094055" w:rsidRDefault="00802CC4" w:rsidP="00094055">
      <w:pPr>
        <w:pStyle w:val="a6"/>
        <w:spacing w:after="0" w:line="240" w:lineRule="auto"/>
        <w:ind w:left="51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а) первичной профилактики,</w:t>
      </w:r>
    </w:p>
    <w:p w:rsidR="00802CC4" w:rsidRPr="00094055" w:rsidRDefault="00802CC4" w:rsidP="00094055">
      <w:pPr>
        <w:pStyle w:val="a6"/>
        <w:spacing w:after="0" w:line="240" w:lineRule="auto"/>
        <w:ind w:left="51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б) вторичной профилактики,</w:t>
      </w:r>
    </w:p>
    <w:p w:rsidR="00802CC4" w:rsidRPr="00094055" w:rsidRDefault="00802CC4" w:rsidP="00094055">
      <w:pPr>
        <w:pStyle w:val="a6"/>
        <w:spacing w:after="0" w:line="240" w:lineRule="auto"/>
        <w:ind w:left="51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в) третичной профилактики.</w:t>
      </w:r>
    </w:p>
    <w:p w:rsidR="0081350F" w:rsidRPr="00094055" w:rsidRDefault="0081350F" w:rsidP="00094055">
      <w:pPr>
        <w:pStyle w:val="a6"/>
        <w:spacing w:after="0" w:line="240" w:lineRule="auto"/>
        <w:ind w:left="517"/>
        <w:rPr>
          <w:rFonts w:ascii="Times New Roman" w:hAnsi="Times New Roman"/>
          <w:bCs/>
          <w:sz w:val="24"/>
          <w:szCs w:val="24"/>
        </w:rPr>
      </w:pPr>
    </w:p>
    <w:p w:rsidR="0081350F" w:rsidRPr="00094055" w:rsidRDefault="001D5E5C" w:rsidP="00094055">
      <w:pPr>
        <w:pStyle w:val="a6"/>
        <w:numPr>
          <w:ilvl w:val="0"/>
          <w:numId w:val="76"/>
        </w:numPr>
        <w:spacing w:after="0" w:line="240" w:lineRule="auto"/>
        <w:ind w:hanging="51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Презентации как метод санитарного просвещения:</w:t>
      </w:r>
    </w:p>
    <w:p w:rsidR="001D5E5C" w:rsidRPr="00094055" w:rsidRDefault="001D5E5C" w:rsidP="00094055">
      <w:pPr>
        <w:pStyle w:val="a6"/>
        <w:spacing w:after="0" w:line="240" w:lineRule="auto"/>
        <w:ind w:left="517"/>
        <w:rPr>
          <w:rFonts w:ascii="Times New Roman" w:hAnsi="Times New Roman"/>
          <w:bCs/>
          <w:sz w:val="24"/>
          <w:szCs w:val="24"/>
        </w:rPr>
      </w:pPr>
    </w:p>
    <w:p w:rsidR="001D5E5C" w:rsidRPr="00094055" w:rsidRDefault="001D5E5C" w:rsidP="00094055">
      <w:pPr>
        <w:pStyle w:val="a6"/>
        <w:spacing w:after="0" w:line="240" w:lineRule="auto"/>
        <w:ind w:left="51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а) устный,</w:t>
      </w:r>
    </w:p>
    <w:p w:rsidR="001D5E5C" w:rsidRPr="00094055" w:rsidRDefault="001D5E5C" w:rsidP="00094055">
      <w:pPr>
        <w:pStyle w:val="a6"/>
        <w:spacing w:after="0" w:line="240" w:lineRule="auto"/>
        <w:ind w:left="51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б) наглядный,</w:t>
      </w:r>
    </w:p>
    <w:p w:rsidR="001D5E5C" w:rsidRPr="00094055" w:rsidRDefault="001D5E5C" w:rsidP="00094055">
      <w:pPr>
        <w:pStyle w:val="a6"/>
        <w:spacing w:after="0" w:line="240" w:lineRule="auto"/>
        <w:ind w:left="51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в) печатный.</w:t>
      </w:r>
    </w:p>
    <w:p w:rsidR="00A66015" w:rsidRPr="00094055" w:rsidRDefault="00A66015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C61F9" w:rsidRPr="00094055" w:rsidRDefault="00A66015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 xml:space="preserve">Эталоны ответов </w:t>
      </w:r>
      <w:r w:rsidR="007C61F9" w:rsidRPr="00094055">
        <w:rPr>
          <w:rFonts w:ascii="Times New Roman" w:hAnsi="Times New Roman"/>
          <w:b/>
          <w:sz w:val="24"/>
          <w:szCs w:val="24"/>
        </w:rPr>
        <w:t xml:space="preserve">тестовый контроля знаний </w:t>
      </w:r>
    </w:p>
    <w:p w:rsidR="00A66015" w:rsidRPr="00094055" w:rsidRDefault="00A66015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 xml:space="preserve"> по </w:t>
      </w:r>
      <w:r w:rsidRPr="00094055">
        <w:rPr>
          <w:rFonts w:ascii="Times New Roman" w:hAnsi="Times New Roman"/>
          <w:b/>
          <w:sz w:val="24"/>
          <w:szCs w:val="24"/>
        </w:rPr>
        <w:t>ПМ  01. «Проведение профилактических мероприятий»</w:t>
      </w:r>
    </w:p>
    <w:p w:rsidR="00A66015" w:rsidRPr="00094055" w:rsidRDefault="00A66015" w:rsidP="00094055">
      <w:pPr>
        <w:tabs>
          <w:tab w:val="left" w:pos="32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МДК 01.02 «Основы профилактики» </w:t>
      </w:r>
    </w:p>
    <w:p w:rsidR="00680246" w:rsidRPr="00094055" w:rsidRDefault="00680246" w:rsidP="00094055">
      <w:pPr>
        <w:tabs>
          <w:tab w:val="left" w:pos="32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4B36" w:rsidRPr="00094055" w:rsidRDefault="004B4B36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47382" w:rsidRPr="00094055" w:rsidRDefault="00D47382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</w:t>
      </w:r>
    </w:p>
    <w:p w:rsidR="00D47382" w:rsidRPr="00094055" w:rsidRDefault="00D47382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</w:t>
      </w:r>
    </w:p>
    <w:p w:rsidR="00D47382" w:rsidRPr="00094055" w:rsidRDefault="00DD6E08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</w:t>
      </w:r>
    </w:p>
    <w:p w:rsidR="00D47382" w:rsidRPr="00094055" w:rsidRDefault="00A61A3E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</w:t>
      </w:r>
    </w:p>
    <w:p w:rsidR="00D47382" w:rsidRPr="00094055" w:rsidRDefault="00633524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1-в,2-а, 3-б.</w:t>
      </w:r>
    </w:p>
    <w:p w:rsidR="00633524" w:rsidRPr="00094055" w:rsidRDefault="00633524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</w:t>
      </w:r>
    </w:p>
    <w:p w:rsidR="00633524" w:rsidRPr="00094055" w:rsidRDefault="00633524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</w:t>
      </w:r>
    </w:p>
    <w:p w:rsidR="00633524" w:rsidRPr="00094055" w:rsidRDefault="00633524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б</w:t>
      </w:r>
    </w:p>
    <w:p w:rsidR="00633524" w:rsidRPr="00094055" w:rsidRDefault="00633524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б</w:t>
      </w:r>
    </w:p>
    <w:p w:rsidR="00633524" w:rsidRPr="00094055" w:rsidRDefault="00633524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б</w:t>
      </w:r>
    </w:p>
    <w:p w:rsidR="00633524" w:rsidRPr="00094055" w:rsidRDefault="00633524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</w:t>
      </w:r>
    </w:p>
    <w:p w:rsidR="00633524" w:rsidRPr="00094055" w:rsidRDefault="00633524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</w:t>
      </w:r>
    </w:p>
    <w:p w:rsidR="00633524" w:rsidRPr="00094055" w:rsidRDefault="009315CB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</w:t>
      </w:r>
    </w:p>
    <w:p w:rsidR="009315CB" w:rsidRPr="00094055" w:rsidRDefault="009315CB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</w:t>
      </w:r>
    </w:p>
    <w:p w:rsidR="009315CB" w:rsidRPr="00094055" w:rsidRDefault="009315CB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б</w:t>
      </w:r>
    </w:p>
    <w:p w:rsidR="009315CB" w:rsidRPr="00094055" w:rsidRDefault="009315CB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</w:t>
      </w:r>
    </w:p>
    <w:p w:rsidR="009315CB" w:rsidRPr="00094055" w:rsidRDefault="009315CB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б</w:t>
      </w:r>
    </w:p>
    <w:p w:rsidR="009315CB" w:rsidRPr="00094055" w:rsidRDefault="009315CB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б</w:t>
      </w:r>
    </w:p>
    <w:p w:rsidR="009315CB" w:rsidRPr="00094055" w:rsidRDefault="009315CB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</w:t>
      </w:r>
    </w:p>
    <w:p w:rsidR="009315CB" w:rsidRPr="00094055" w:rsidRDefault="001D1660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</w:t>
      </w:r>
    </w:p>
    <w:p w:rsidR="001D1660" w:rsidRPr="00094055" w:rsidRDefault="001D1660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</w:t>
      </w:r>
    </w:p>
    <w:p w:rsidR="001D1660" w:rsidRPr="00094055" w:rsidRDefault="001D1660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</w:t>
      </w:r>
    </w:p>
    <w:p w:rsidR="001D1660" w:rsidRPr="00094055" w:rsidRDefault="001D1660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б</w:t>
      </w:r>
    </w:p>
    <w:p w:rsidR="001D1660" w:rsidRPr="00094055" w:rsidRDefault="001D1660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</w:t>
      </w:r>
    </w:p>
    <w:p w:rsidR="001D1660" w:rsidRPr="00094055" w:rsidRDefault="001D1660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б</w:t>
      </w:r>
    </w:p>
    <w:p w:rsidR="001D1660" w:rsidRPr="00094055" w:rsidRDefault="001D1660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</w:t>
      </w:r>
    </w:p>
    <w:p w:rsidR="001D1660" w:rsidRPr="00094055" w:rsidRDefault="001D1660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а</w:t>
      </w:r>
    </w:p>
    <w:p w:rsidR="001D1660" w:rsidRPr="00094055" w:rsidRDefault="001D1660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</w:t>
      </w:r>
    </w:p>
    <w:p w:rsidR="001D1660" w:rsidRPr="00094055" w:rsidRDefault="001D1660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в</w:t>
      </w:r>
    </w:p>
    <w:p w:rsidR="001D1660" w:rsidRPr="00094055" w:rsidRDefault="001D1660" w:rsidP="00094055">
      <w:pPr>
        <w:pStyle w:val="a6"/>
        <w:numPr>
          <w:ilvl w:val="3"/>
          <w:numId w:val="72"/>
        </w:num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б</w:t>
      </w:r>
    </w:p>
    <w:p w:rsidR="00D02E2B" w:rsidRPr="00094055" w:rsidRDefault="00D02E2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094055">
        <w:rPr>
          <w:rFonts w:ascii="Times New Roman" w:hAnsi="Times New Roman"/>
          <w:bCs/>
          <w:i/>
          <w:sz w:val="24"/>
          <w:szCs w:val="24"/>
        </w:rPr>
        <w:lastRenderedPageBreak/>
        <w:t>Приложение 7</w:t>
      </w:r>
    </w:p>
    <w:p w:rsidR="00D872A1" w:rsidRPr="00094055" w:rsidRDefault="00D872A1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Задания для текущего контроля</w:t>
      </w:r>
    </w:p>
    <w:p w:rsidR="00D872A1" w:rsidRPr="00094055" w:rsidRDefault="00D872A1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 xml:space="preserve"> по </w:t>
      </w:r>
      <w:r w:rsidRPr="00094055">
        <w:rPr>
          <w:rFonts w:ascii="Times New Roman" w:hAnsi="Times New Roman"/>
          <w:b/>
          <w:sz w:val="24"/>
          <w:szCs w:val="24"/>
        </w:rPr>
        <w:t>ПМ  01 «Проведение профилактических мероприятий»</w:t>
      </w:r>
    </w:p>
    <w:p w:rsidR="00D872A1" w:rsidRPr="00094055" w:rsidRDefault="00D872A1" w:rsidP="00094055">
      <w:pPr>
        <w:tabs>
          <w:tab w:val="left" w:pos="327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МДК 01.03. «</w:t>
      </w:r>
      <w:r w:rsidRPr="00094055">
        <w:rPr>
          <w:rFonts w:ascii="Times New Roman" w:hAnsi="Times New Roman"/>
          <w:b/>
          <w:bCs/>
          <w:sz w:val="24"/>
          <w:szCs w:val="24"/>
        </w:rPr>
        <w:t>Сестринское дело в системе первичной медико-санитарной помощи населению»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Тема 1. Организация системы первичной медико-санитарной помощи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Задания в тестовой форме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94055">
        <w:rPr>
          <w:rFonts w:ascii="Times New Roman" w:hAnsi="Times New Roman"/>
          <w:b/>
          <w:i/>
          <w:sz w:val="24"/>
          <w:szCs w:val="24"/>
        </w:rPr>
        <w:t>Выберите один правильный ответ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1. В обязанности Врача-терапевта участкового не входит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оказание медицинской помощи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направление на санаторно-курортное лечение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определение группы инвалидности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выдача больничного листа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2. Нормативное количество населения на терапевтическом участке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1000 человек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1700 человек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2500 человек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5000 человек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3. Наиболее значимым фактором. влияющим на здоровье человека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климатические условия.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состояние окружающей среды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организация медицинской помощи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наличие производственных вредностей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4. В перечень учетных документов по диспансеризации не входят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Ф. 025/у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Ф. 030/у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Ф. 131/у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Ф. 095/у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5</w:t>
      </w:r>
      <w:r w:rsidRPr="00094055">
        <w:rPr>
          <w:rFonts w:ascii="Times New Roman" w:hAnsi="Times New Roman"/>
          <w:sz w:val="24"/>
          <w:szCs w:val="24"/>
        </w:rPr>
        <w:t>.</w:t>
      </w:r>
      <w:r w:rsidRPr="00094055">
        <w:rPr>
          <w:rFonts w:ascii="Times New Roman" w:hAnsi="Times New Roman"/>
          <w:b/>
          <w:sz w:val="24"/>
          <w:szCs w:val="24"/>
        </w:rPr>
        <w:t>Оптимальным методом выявления лиц группы риска по возникновению заболевания является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учет обращаемости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учет случаев временной нетрудоспособности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профосмотр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все перечисленные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6. К практически здоровым относятся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хронические больные с частыми обострениями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лица с факторами риска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лица с хроническими заболеваниями в стадии ремиссии в течение 2 лет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лица с хроническими заболеваниями в стадии ремиссии в течение 3-5 лет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7. В функциональные обязанности регистратуры входят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оказание неотложной помощи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распределение потока больных в поликлинике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выдача направлений на обследование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оформление документов по диспансеризации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8. За организацию и проведение профилактического медосмотра отвечает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участковый врач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б) заведующий отделением профилактики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главный врач поликлиники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председатель врачебной комиссии ЛПУ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9. Практически здоровые лица входят в группу диспансерного учета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а)  Д </w:t>
      </w:r>
      <w:r w:rsidRPr="00094055">
        <w:rPr>
          <w:rFonts w:ascii="Times New Roman" w:hAnsi="Times New Roman"/>
          <w:sz w:val="24"/>
          <w:szCs w:val="24"/>
          <w:lang w:val="en-US"/>
        </w:rPr>
        <w:t>I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б)  Д </w:t>
      </w:r>
      <w:r w:rsidRPr="00094055">
        <w:rPr>
          <w:rFonts w:ascii="Times New Roman" w:hAnsi="Times New Roman"/>
          <w:sz w:val="24"/>
          <w:szCs w:val="24"/>
          <w:lang w:val="en-US"/>
        </w:rPr>
        <w:t>II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в) Д </w:t>
      </w:r>
      <w:r w:rsidRPr="00094055">
        <w:rPr>
          <w:rFonts w:ascii="Times New Roman" w:hAnsi="Times New Roman"/>
          <w:sz w:val="24"/>
          <w:szCs w:val="24"/>
          <w:lang w:val="en-US"/>
        </w:rPr>
        <w:t>III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все ответы верны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ind w:right="8" w:hanging="720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     </w:t>
      </w:r>
      <w:r w:rsidRPr="00094055">
        <w:rPr>
          <w:rFonts w:ascii="Times New Roman" w:hAnsi="Times New Roman"/>
          <w:b/>
          <w:sz w:val="24"/>
          <w:szCs w:val="24"/>
        </w:rPr>
        <w:t>10.При выявлении инфекционного заболевания на терапевтическом участке оформляется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листок нетрудоспособности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экстренное извещение об инфекционном заболевании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контрольная карта диспансерного больного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карта учёта диспансеризации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ind w:right="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11. К мерам первичной профилактики относятся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санаторно-курортное лечение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противорецидивное лечение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гигиеническое воспитание населения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всё перечисленное</w:t>
      </w:r>
    </w:p>
    <w:p w:rsidR="00F175EB" w:rsidRPr="00094055" w:rsidRDefault="00F175EB" w:rsidP="00094055">
      <w:pPr>
        <w:widowControl w:val="0"/>
        <w:tabs>
          <w:tab w:val="left" w:pos="709"/>
          <w:tab w:val="num" w:pos="900"/>
          <w:tab w:val="left" w:pos="1080"/>
        </w:tabs>
        <w:autoSpaceDE w:val="0"/>
        <w:autoSpaceDN w:val="0"/>
        <w:adjustRightInd w:val="0"/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ind w:right="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12. В состав профилактического отделения поликлиники не входит кабинет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флюорографии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функциональных исследований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процедурный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лабораторных исследований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д) смотровой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ind w:right="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13. В </w:t>
      </w:r>
      <w:r w:rsidRPr="00094055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094055">
        <w:rPr>
          <w:rFonts w:ascii="Times New Roman" w:hAnsi="Times New Roman"/>
          <w:b/>
          <w:sz w:val="24"/>
          <w:szCs w:val="24"/>
        </w:rPr>
        <w:t xml:space="preserve"> группу  диспансерного учета входят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лица с факторами риска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лица, имеющие в анамнезе острые заболевания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лица, имеющие хронические заболевания в стадии стойкой ремиссии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лица, имеющие хронические заболевания, нуждающиеся в регулярном наблюдении и лечении</w:t>
      </w:r>
    </w:p>
    <w:p w:rsidR="00F175EB" w:rsidRPr="00094055" w:rsidRDefault="00F175EB" w:rsidP="00094055">
      <w:pPr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ind w:right="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14. Укажите профиль учреждения,    работники которого подлежат   дополнительной диспансеризации</w:t>
      </w:r>
    </w:p>
    <w:p w:rsidR="00F175EB" w:rsidRPr="00094055" w:rsidRDefault="00F175EB" w:rsidP="00094055">
      <w:pPr>
        <w:widowControl w:val="0"/>
        <w:autoSpaceDE w:val="0"/>
        <w:autoSpaceDN w:val="0"/>
        <w:adjustRightInd w:val="0"/>
        <w:spacing w:after="0" w:line="240" w:lineRule="auto"/>
        <w:ind w:right="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Образование</w:t>
      </w:r>
    </w:p>
    <w:p w:rsidR="00F175EB" w:rsidRPr="00094055" w:rsidRDefault="00F175EB" w:rsidP="00094055">
      <w:pPr>
        <w:widowControl w:val="0"/>
        <w:autoSpaceDE w:val="0"/>
        <w:autoSpaceDN w:val="0"/>
        <w:adjustRightInd w:val="0"/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Здравоохранение</w:t>
      </w:r>
    </w:p>
    <w:p w:rsidR="00F175EB" w:rsidRPr="00094055" w:rsidRDefault="00F175EB" w:rsidP="00094055">
      <w:pPr>
        <w:widowControl w:val="0"/>
        <w:autoSpaceDE w:val="0"/>
        <w:autoSpaceDN w:val="0"/>
        <w:adjustRightInd w:val="0"/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Социальная защита</w:t>
      </w:r>
    </w:p>
    <w:p w:rsidR="00F175EB" w:rsidRPr="00094055" w:rsidRDefault="00F175EB" w:rsidP="00094055">
      <w:pPr>
        <w:widowControl w:val="0"/>
        <w:autoSpaceDE w:val="0"/>
        <w:autoSpaceDN w:val="0"/>
        <w:adjustRightInd w:val="0"/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Торговля</w:t>
      </w:r>
    </w:p>
    <w:p w:rsidR="00F175EB" w:rsidRPr="00094055" w:rsidRDefault="00F175EB" w:rsidP="00094055">
      <w:pPr>
        <w:widowControl w:val="0"/>
        <w:autoSpaceDE w:val="0"/>
        <w:autoSpaceDN w:val="0"/>
        <w:adjustRightInd w:val="0"/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д) Физическая культура и спорт</w:t>
      </w:r>
    </w:p>
    <w:p w:rsidR="00F175EB" w:rsidRPr="00094055" w:rsidRDefault="00F175EB" w:rsidP="00094055">
      <w:pPr>
        <w:widowControl w:val="0"/>
        <w:autoSpaceDE w:val="0"/>
        <w:autoSpaceDN w:val="0"/>
        <w:adjustRightInd w:val="0"/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е) Все ответы верны</w:t>
      </w:r>
    </w:p>
    <w:p w:rsidR="00F175EB" w:rsidRPr="00094055" w:rsidRDefault="00F175EB" w:rsidP="00094055">
      <w:pPr>
        <w:widowControl w:val="0"/>
        <w:autoSpaceDE w:val="0"/>
        <w:autoSpaceDN w:val="0"/>
        <w:adjustRightInd w:val="0"/>
        <w:spacing w:after="0" w:line="240" w:lineRule="auto"/>
        <w:ind w:right="-365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ind w:right="8" w:hanging="72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      </w:t>
      </w:r>
      <w:r w:rsidRPr="00094055">
        <w:rPr>
          <w:rFonts w:ascii="Times New Roman" w:hAnsi="Times New Roman"/>
          <w:b/>
          <w:sz w:val="24"/>
          <w:szCs w:val="24"/>
        </w:rPr>
        <w:t>15. В функции участкового врача – терапевта не входит</w:t>
      </w:r>
    </w:p>
    <w:p w:rsidR="00F175EB" w:rsidRPr="00094055" w:rsidRDefault="00F175EB" w:rsidP="00094055">
      <w:pPr>
        <w:spacing w:after="0" w:line="240" w:lineRule="auto"/>
        <w:ind w:right="8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Формирование врачебного участка</w:t>
      </w:r>
    </w:p>
    <w:p w:rsidR="00F175EB" w:rsidRPr="00094055" w:rsidRDefault="00F175EB" w:rsidP="00094055">
      <w:pPr>
        <w:spacing w:after="0" w:line="240" w:lineRule="auto"/>
        <w:ind w:right="8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Санитарно-гигиеническое воспитание населения</w:t>
      </w:r>
    </w:p>
    <w:p w:rsidR="00F175EB" w:rsidRPr="00094055" w:rsidRDefault="00F175EB" w:rsidP="00094055">
      <w:pPr>
        <w:spacing w:after="0" w:line="240" w:lineRule="auto"/>
        <w:ind w:right="8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Диспансерное наблюдение пациентов</w:t>
      </w:r>
    </w:p>
    <w:p w:rsidR="00F175EB" w:rsidRPr="00094055" w:rsidRDefault="00F175EB" w:rsidP="00094055">
      <w:pPr>
        <w:spacing w:after="0" w:line="240" w:lineRule="auto"/>
        <w:ind w:right="8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Перевод в облегченные условия труда нуждающегося в этом пациента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Эталоны ответов на задания в тестовой форме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1-в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2-б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3-б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4-г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5-в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6-г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7-б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8-б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9-б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10-б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11-в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12-в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13-г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14-б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15-г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Тема 2. Структурные подразделения системы первичной медико-санитарной помощи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Задания в тестовой форме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094055">
        <w:rPr>
          <w:rFonts w:ascii="Times New Roman" w:hAnsi="Times New Roman"/>
          <w:b/>
          <w:i/>
          <w:sz w:val="24"/>
          <w:szCs w:val="24"/>
        </w:rPr>
        <w:t>Выберите один или несколько вариантов ответа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1. Разделы работы врача-терапевта: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лечебно-диагностическая, профилактическая, противоэпидемическая, санитарно-просветительная, ведение оперативно-учетной документации;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лечебно-диагностическая, профилактическая, санитарно-просветительная;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лечебно-диагностическая, профилактическая, ведение оперативно-учетной документации.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2. Лечащий врач – это: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врач, оказывающий медицинскую помощь пациенту в период его наблюдения и лечения в амбулаторно-поликлиническом или больничном учреждении;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б)врач, прошедший специальную многопрофильную подготовку по оказанию первичной медико-санитарной помощи членам семьи независимо от их пола и возраста;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врач, обучающийся в высшем медицинском учебном заведении или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образовательном учреждении послевузовского профессионального образования;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г) все выше указанное верно.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3. Лечащий врач: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организует своевременное и квалифицированное лечение и обследование пациента;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представляет информацию о состоянии здоровья пациента;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по требованию больного приглашает консультанта и организует консилиум;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г) все выше указанное верно.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4. Укажите предельную численность населения на городском терапевтическом участке: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1700 человек взрослого населения;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1800 человек взрослого населения;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1955 человек взрослого населения;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г) 2200 человек взрослого населения;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д) 2500 человек взрослого населения;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5. Каковы главные особенности деятельности врача общей практики: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владение знаниями и практическими навыками по терапии и смежным специальностям;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владение знаниями и практическими навыками по акушерству, гинекологии и педиатрии;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владение знаниями и практическими навыками по хирургии;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г) владение знаниями и практическими навыками по педиатрии.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6. Что определяет максимальную доступность врача общей (семейной) практики для населения?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а) продолжительный амбулаторный прием и вызов врача на дом к больному;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универсальность знаний и практических навыков и высокая техническая оснащенность;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развитая система медицинского страхования;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г) все вышеперечисленное.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7. Каковы главные особенности врача семейной практики?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владение знаниями и практическими навыками по терапии;</w:t>
      </w: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владение знаниями и практическими навыками по терапии, педиатрии и смежным специальностям;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владение знаниями и практическими навыками по педиатрии;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г) владение знаниями и практическими навыками по стоматологии и гинекологии.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8. Какая максимальная численность населения для работы врача общей (семейной) практики предусмотрена приказом МЗ РФ №237 от 1992 г.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а) 2700 человек;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1200 человек;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800 человек.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9. Организация диспансерного наблюдения включает: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активное выявление и взятие на учет больных, лиц с факторами риска; проведение лечебно-оздоровительных мероприятий;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активное динамическое наблюдение и лечение;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анализ качества и эффективности диспансерного наблюдения;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г) все выше изложенное.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10. Все следующие учреждения относятся к лечебно-профилактическим, кроме: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амбулаторно-поликлинические, диспансеры;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больничные, скорой и неотложной медицинской помощи;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санаторно-курортные и охраны материнства и детства;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г) судебно-медицинской экспертизы и аптечные.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11. Основные задачи врача при работе с семьей, где имеется больной: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сформировать правильное представление о болезни и стимулировать реакцию приспособления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помочь членам семьи реорганизовать свою жизнь в изменившихся условиях и разобраться в своих чувствах и чувствах остальных;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помочь избежать неправильного поведения и включить пациента в жизнь семьи;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г) все выше указанное верно.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12. Укажите основные задачи кабинета доврачебного проема: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регулирование потока посетителей поликлиники, заполнение медицинской документации;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решение вопроса о срочности направления к врачу;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направление на диагностические исследования до приема врача, проведение и антропометрии, измерение температуры тела, АД, глазного давления;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г) разработка плана мероприятий по первичной и вторичной профилактике;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д), участие в организации и проведении.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13. Мощность стационара определяется: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численностью обслуживаемого населения;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количеством коек;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количеством оказываемых медицинских услуг;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г) количеством работающих врачей;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д) все перечисленное верно.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14. Врачи поликлиники выполняют следующие виды работ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диагностика и лечение заболеваний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профилактическая работа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санитарно-просветительная работа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г) противоэпидемическая работа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д) ведение оперативно-учетной документации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15. Организация диспансерного наблюдения включает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активное выявление и взятие на учет больных и лиц с факторами риска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активное динамическое наблюдение и лечение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проведение лечебно-оздоровительных мероприятий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г) регулирование потока посетителей поликлиники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д) анализ качества и эффективности диспансерного наблюдения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16. Принципами организации медицинской помощи населению в амбулаторно-поликлинических учреждениях являются: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индивидуальное отношение к пациентам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участковость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диспансерный метод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г) профилактическое направление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д) единство науки и практики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е) все перечисленное верно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17. В задачи оказания амбулаторно-поликлинической помощи входит: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повышение качества медицинской помощи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повышение качества деятельности медицинских учреждений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интеграция профилактической и лечебной работы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г) осуществление мероприятий по первичной профилактике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д) осуществление мероприятий по вторичной профилактике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е) все перечисленное верно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18. Целью диспансеризации населения является: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а) оценка здоровья населения на момент обследования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б) наблюдение за прикрепленным контингентом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в) сохранение здоровья пациентов конкретного ЛПУ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г) оказание специальной медицинской помощи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д) улучшение здоровья населения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е) своевременная госпитализация пациентов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ж) все перечисленное верно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Эталоны ответов на задания в тестовой форме: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1. 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2 .а.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3. г.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4. 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5. 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6. г.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7. б.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8. б.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9. г.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10. г.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11. г.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12. а,б,в,д.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13. б.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14. а,б,в,г,д.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15.а,б,в,д.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16. е.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17.а,в,г,д.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18. д.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Тема 3. Профилактика неинфекционных заболеваний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Задания в тестовой форме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094055">
        <w:rPr>
          <w:rFonts w:ascii="Times New Roman" w:hAnsi="Times New Roman"/>
          <w:b/>
          <w:i/>
          <w:sz w:val="24"/>
          <w:szCs w:val="24"/>
        </w:rPr>
        <w:t xml:space="preserve">Выберете один правильный ответ </w:t>
      </w:r>
    </w:p>
    <w:p w:rsidR="00F175EB" w:rsidRPr="00094055" w:rsidRDefault="00F175EB" w:rsidP="00094055">
      <w:pPr>
        <w:pStyle w:val="western"/>
        <w:numPr>
          <w:ilvl w:val="0"/>
          <w:numId w:val="156"/>
        </w:numPr>
        <w:spacing w:before="0" w:beforeAutospacing="0" w:after="0" w:afterAutospacing="0"/>
        <w:jc w:val="both"/>
        <w:rPr>
          <w:b/>
        </w:rPr>
      </w:pPr>
      <w:r w:rsidRPr="00094055">
        <w:rPr>
          <w:b/>
        </w:rPr>
        <w:t>Ведущим направлением в организации охраны здоровья детей является: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lastRenderedPageBreak/>
        <w:t>проведение профилактических мероприятий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анализ статистических данных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госпитализация всех заболевших детей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лечение всех заболевших детей</w:t>
      </w:r>
    </w:p>
    <w:p w:rsidR="00F175EB" w:rsidRPr="00094055" w:rsidRDefault="00F175EB" w:rsidP="00094055">
      <w:pPr>
        <w:pStyle w:val="western"/>
        <w:numPr>
          <w:ilvl w:val="0"/>
          <w:numId w:val="156"/>
        </w:numPr>
        <w:spacing w:before="0" w:beforeAutospacing="0" w:after="0" w:afterAutospacing="0"/>
        <w:jc w:val="both"/>
        <w:rPr>
          <w:b/>
        </w:rPr>
      </w:pPr>
      <w:r w:rsidRPr="00094055">
        <w:rPr>
          <w:b/>
        </w:rPr>
        <w:t>Для простого воспроизводства населения необходимо, чтобы на 100 жителей рождалось: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110 детей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210 детей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50 детей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150 детей</w:t>
      </w:r>
    </w:p>
    <w:p w:rsidR="00F175EB" w:rsidRPr="00094055" w:rsidRDefault="00F175EB" w:rsidP="00094055">
      <w:pPr>
        <w:pStyle w:val="western"/>
        <w:numPr>
          <w:ilvl w:val="0"/>
          <w:numId w:val="156"/>
        </w:numPr>
        <w:spacing w:before="0" w:beforeAutospacing="0" w:after="0" w:afterAutospacing="0"/>
        <w:jc w:val="both"/>
        <w:rPr>
          <w:b/>
        </w:rPr>
      </w:pPr>
      <w:r w:rsidRPr="00094055">
        <w:rPr>
          <w:b/>
        </w:rPr>
        <w:t>Во всем мире на первом  месте смертность от заболеваний: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онкологических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сердечно-сосудистых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инфекционных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аллергических</w:t>
      </w:r>
    </w:p>
    <w:p w:rsidR="00F175EB" w:rsidRPr="00094055" w:rsidRDefault="00F175EB" w:rsidP="00094055">
      <w:pPr>
        <w:pStyle w:val="western"/>
        <w:numPr>
          <w:ilvl w:val="0"/>
          <w:numId w:val="156"/>
        </w:numPr>
        <w:spacing w:before="0" w:beforeAutospacing="0" w:after="0" w:afterAutospacing="0"/>
        <w:jc w:val="both"/>
        <w:rPr>
          <w:b/>
        </w:rPr>
      </w:pPr>
      <w:r w:rsidRPr="00094055">
        <w:rPr>
          <w:b/>
        </w:rPr>
        <w:t>Доля значения образа жизни в формировании здоровья населения: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10%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20%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30%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50%</w:t>
      </w:r>
    </w:p>
    <w:p w:rsidR="00F175EB" w:rsidRPr="00094055" w:rsidRDefault="00F175EB" w:rsidP="00094055">
      <w:pPr>
        <w:pStyle w:val="western"/>
        <w:numPr>
          <w:ilvl w:val="0"/>
          <w:numId w:val="156"/>
        </w:numPr>
        <w:spacing w:before="0" w:beforeAutospacing="0" w:after="0" w:afterAutospacing="0"/>
        <w:jc w:val="both"/>
        <w:rPr>
          <w:b/>
        </w:rPr>
      </w:pPr>
      <w:r w:rsidRPr="00094055">
        <w:rPr>
          <w:b/>
        </w:rPr>
        <w:t>По определению ВОЗ здоровье – это: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отсутствие болезней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нормальное функционирование системы организма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состояние полного физического, духовного и социального благополучия, а не только отсутствие болезней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состояние организма человека, когда его органы и системы уравновешены с внешней средой и отсутствуют заболевания</w:t>
      </w:r>
    </w:p>
    <w:p w:rsidR="00F175EB" w:rsidRPr="00094055" w:rsidRDefault="00F175EB" w:rsidP="00094055">
      <w:pPr>
        <w:pStyle w:val="western"/>
        <w:numPr>
          <w:ilvl w:val="0"/>
          <w:numId w:val="156"/>
        </w:numPr>
        <w:spacing w:before="0" w:beforeAutospacing="0" w:after="0" w:afterAutospacing="0"/>
        <w:jc w:val="both"/>
        <w:rPr>
          <w:b/>
        </w:rPr>
      </w:pPr>
      <w:r w:rsidRPr="00094055">
        <w:rPr>
          <w:b/>
        </w:rPr>
        <w:t>Фактор, оказывающий наибольшее влияние на формирование здоровья населения: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образ жизни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уровень и качество медицинской помощи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наследственность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окружающая среда</w:t>
      </w:r>
    </w:p>
    <w:p w:rsidR="00F175EB" w:rsidRPr="00094055" w:rsidRDefault="00F175EB" w:rsidP="00094055">
      <w:pPr>
        <w:pStyle w:val="western"/>
        <w:numPr>
          <w:ilvl w:val="0"/>
          <w:numId w:val="156"/>
        </w:numPr>
        <w:spacing w:before="0" w:beforeAutospacing="0" w:after="0" w:afterAutospacing="0"/>
        <w:jc w:val="both"/>
        <w:rPr>
          <w:b/>
        </w:rPr>
      </w:pPr>
      <w:r w:rsidRPr="00094055">
        <w:rPr>
          <w:b/>
        </w:rPr>
        <w:t>Здоровье человека определяется природно-климатическими факторами окружающей среды на: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50%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20%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30%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10%</w:t>
      </w:r>
    </w:p>
    <w:p w:rsidR="00F175EB" w:rsidRPr="00094055" w:rsidRDefault="00F175EB" w:rsidP="00094055">
      <w:pPr>
        <w:pStyle w:val="western"/>
        <w:numPr>
          <w:ilvl w:val="0"/>
          <w:numId w:val="156"/>
        </w:numPr>
        <w:spacing w:before="0" w:beforeAutospacing="0" w:after="0" w:afterAutospacing="0"/>
        <w:jc w:val="both"/>
        <w:rPr>
          <w:b/>
        </w:rPr>
      </w:pPr>
      <w:r w:rsidRPr="00094055">
        <w:rPr>
          <w:b/>
        </w:rPr>
        <w:t>Выберите главную задачу кабинета здорового ребенка: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проведение профилактических прививок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проведение инъекций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пропаганда здорового образа жизни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проведение массажа</w:t>
      </w:r>
    </w:p>
    <w:p w:rsidR="00F175EB" w:rsidRPr="00094055" w:rsidRDefault="00F175EB" w:rsidP="00094055">
      <w:pPr>
        <w:pStyle w:val="western"/>
        <w:numPr>
          <w:ilvl w:val="0"/>
          <w:numId w:val="156"/>
        </w:numPr>
        <w:spacing w:before="0" w:beforeAutospacing="0" w:after="0" w:afterAutospacing="0"/>
        <w:jc w:val="both"/>
        <w:rPr>
          <w:b/>
        </w:rPr>
      </w:pPr>
      <w:r w:rsidRPr="00094055">
        <w:rPr>
          <w:b/>
        </w:rPr>
        <w:t xml:space="preserve">К </w:t>
      </w:r>
      <w:r w:rsidRPr="00094055">
        <w:rPr>
          <w:b/>
          <w:lang w:val="en-US"/>
        </w:rPr>
        <w:t>III</w:t>
      </w:r>
      <w:r w:rsidRPr="00094055">
        <w:rPr>
          <w:b/>
        </w:rPr>
        <w:t xml:space="preserve"> группе здоровья относятся дети: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имеющие хроническое заболевание в стадии компенсации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не имеющие хронических заболеваний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не имеющие функциональных отклонений в состоянии здоровья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имеющие острое заболевание</w:t>
      </w:r>
    </w:p>
    <w:p w:rsidR="00F175EB" w:rsidRPr="00094055" w:rsidRDefault="00F175EB" w:rsidP="00094055">
      <w:pPr>
        <w:pStyle w:val="western"/>
        <w:numPr>
          <w:ilvl w:val="0"/>
          <w:numId w:val="156"/>
        </w:numPr>
        <w:spacing w:before="0" w:beforeAutospacing="0" w:after="0" w:afterAutospacing="0"/>
        <w:jc w:val="both"/>
        <w:rPr>
          <w:b/>
        </w:rPr>
      </w:pPr>
      <w:r w:rsidRPr="00094055">
        <w:rPr>
          <w:b/>
        </w:rPr>
        <w:t xml:space="preserve">К </w:t>
      </w:r>
      <w:r w:rsidRPr="00094055">
        <w:rPr>
          <w:b/>
          <w:lang w:val="en-US"/>
        </w:rPr>
        <w:t>I</w:t>
      </w:r>
      <w:r w:rsidRPr="00094055">
        <w:rPr>
          <w:b/>
        </w:rPr>
        <w:t xml:space="preserve"> группе здоровья относятся дети: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имеющие факторы риска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имеющие функциональное отклонение в состоянии здоровья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t>имеющие хроническое заболевание</w:t>
      </w:r>
    </w:p>
    <w:p w:rsidR="00F175EB" w:rsidRPr="00094055" w:rsidRDefault="00F175EB" w:rsidP="00094055">
      <w:pPr>
        <w:pStyle w:val="western"/>
        <w:numPr>
          <w:ilvl w:val="1"/>
          <w:numId w:val="156"/>
        </w:numPr>
        <w:spacing w:before="0" w:beforeAutospacing="0" w:after="0" w:afterAutospacing="0"/>
        <w:jc w:val="both"/>
      </w:pPr>
      <w:r w:rsidRPr="00094055">
        <w:lastRenderedPageBreak/>
        <w:t>не имеющие отклонений ни по одному из критериев оценки</w:t>
      </w:r>
    </w:p>
    <w:p w:rsidR="00F175EB" w:rsidRPr="00094055" w:rsidRDefault="00F175EB" w:rsidP="00094055">
      <w:pPr>
        <w:pStyle w:val="western"/>
        <w:spacing w:before="0" w:beforeAutospacing="0" w:after="0" w:afterAutospacing="0"/>
        <w:jc w:val="both"/>
        <w:rPr>
          <w:b/>
        </w:rPr>
      </w:pPr>
      <w:r w:rsidRPr="00094055">
        <w:rPr>
          <w:b/>
        </w:rPr>
        <w:t xml:space="preserve"> Эталоны ответов на задание в тестовой форме</w:t>
      </w:r>
    </w:p>
    <w:p w:rsidR="00F175EB" w:rsidRPr="00094055" w:rsidRDefault="00F175EB" w:rsidP="00094055">
      <w:pPr>
        <w:pStyle w:val="western"/>
        <w:spacing w:before="0" w:beforeAutospacing="0" w:after="0" w:afterAutospacing="0"/>
        <w:jc w:val="both"/>
      </w:pPr>
      <w:r w:rsidRPr="00094055">
        <w:t xml:space="preserve"> 1-1</w:t>
      </w:r>
    </w:p>
    <w:p w:rsidR="00F175EB" w:rsidRPr="00094055" w:rsidRDefault="00F175EB" w:rsidP="00094055">
      <w:pPr>
        <w:pStyle w:val="western"/>
        <w:spacing w:before="0" w:beforeAutospacing="0" w:after="0" w:afterAutospacing="0"/>
        <w:jc w:val="both"/>
      </w:pPr>
      <w:r w:rsidRPr="00094055">
        <w:t xml:space="preserve"> 2-2</w:t>
      </w:r>
    </w:p>
    <w:p w:rsidR="00F175EB" w:rsidRPr="00094055" w:rsidRDefault="00F175EB" w:rsidP="00094055">
      <w:pPr>
        <w:pStyle w:val="western"/>
        <w:spacing w:before="0" w:beforeAutospacing="0" w:after="0" w:afterAutospacing="0"/>
        <w:jc w:val="both"/>
      </w:pPr>
      <w:r w:rsidRPr="00094055">
        <w:t xml:space="preserve"> 3-2</w:t>
      </w:r>
    </w:p>
    <w:p w:rsidR="00F175EB" w:rsidRPr="00094055" w:rsidRDefault="00F175EB" w:rsidP="00094055">
      <w:pPr>
        <w:pStyle w:val="western"/>
        <w:spacing w:before="0" w:beforeAutospacing="0" w:after="0" w:afterAutospacing="0"/>
        <w:jc w:val="both"/>
      </w:pPr>
      <w:r w:rsidRPr="00094055">
        <w:t xml:space="preserve"> 4-4</w:t>
      </w:r>
    </w:p>
    <w:p w:rsidR="00F175EB" w:rsidRPr="00094055" w:rsidRDefault="00F175EB" w:rsidP="00094055">
      <w:pPr>
        <w:pStyle w:val="western"/>
        <w:spacing w:before="0" w:beforeAutospacing="0" w:after="0" w:afterAutospacing="0"/>
        <w:jc w:val="both"/>
      </w:pPr>
      <w:r w:rsidRPr="00094055">
        <w:t xml:space="preserve"> 5-3</w:t>
      </w:r>
    </w:p>
    <w:p w:rsidR="00F175EB" w:rsidRPr="00094055" w:rsidRDefault="00F175EB" w:rsidP="00094055">
      <w:pPr>
        <w:pStyle w:val="western"/>
        <w:spacing w:before="0" w:beforeAutospacing="0" w:after="0" w:afterAutospacing="0"/>
        <w:jc w:val="both"/>
      </w:pPr>
      <w:r w:rsidRPr="00094055">
        <w:t xml:space="preserve"> 6-1</w:t>
      </w:r>
    </w:p>
    <w:p w:rsidR="00F175EB" w:rsidRPr="00094055" w:rsidRDefault="00F175EB" w:rsidP="00094055">
      <w:pPr>
        <w:pStyle w:val="western"/>
        <w:spacing w:before="0" w:beforeAutospacing="0" w:after="0" w:afterAutospacing="0"/>
        <w:jc w:val="both"/>
      </w:pPr>
      <w:r w:rsidRPr="00094055">
        <w:t xml:space="preserve"> 7-2</w:t>
      </w:r>
    </w:p>
    <w:p w:rsidR="00F175EB" w:rsidRPr="00094055" w:rsidRDefault="00F175EB" w:rsidP="00094055">
      <w:pPr>
        <w:pStyle w:val="western"/>
        <w:spacing w:before="0" w:beforeAutospacing="0" w:after="0" w:afterAutospacing="0"/>
        <w:jc w:val="both"/>
      </w:pPr>
      <w:r w:rsidRPr="00094055">
        <w:t xml:space="preserve"> 8-3</w:t>
      </w:r>
    </w:p>
    <w:p w:rsidR="00F175EB" w:rsidRPr="00094055" w:rsidRDefault="00F175EB" w:rsidP="00094055">
      <w:pPr>
        <w:pStyle w:val="western"/>
        <w:spacing w:before="0" w:beforeAutospacing="0" w:after="0" w:afterAutospacing="0"/>
        <w:jc w:val="both"/>
      </w:pPr>
      <w:r w:rsidRPr="00094055">
        <w:t xml:space="preserve"> 9-1</w:t>
      </w:r>
    </w:p>
    <w:p w:rsidR="00F175EB" w:rsidRPr="00094055" w:rsidRDefault="00F175EB" w:rsidP="00094055">
      <w:pPr>
        <w:pStyle w:val="western"/>
        <w:spacing w:before="0" w:beforeAutospacing="0" w:after="0" w:afterAutospacing="0"/>
        <w:jc w:val="both"/>
      </w:pPr>
      <w:r w:rsidRPr="00094055">
        <w:t>10-4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Тема 4. Физическое развитие и функциональное состояние организма, его оценка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Индивидуальная карточка для студента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Вставьте пропущенное слово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__________-это полное физическое, психическое и социальное благополучие, а не только отсутствие болезни или физических дефектов.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2.___________-это состояние при, котором у человека имеет место совершенство саморегуляции функций организма, гармония физиологических процессов и максимальная адаптация к различным внешним факторам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</w:rPr>
        <w:t>3.___________-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 является показателем емкости легких и силы дыхательных мышц – один из основных показателей физического развития;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4.___________- мышечная сила кистей рук, характеризует степень развития мускулатуры рук; измеряется ручным динамометром;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5.____________- свидетельствует о развитии костно-мышечного аппарата, жировой клетчатки, внутренних органов;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Эталоны ответов на задания в индивидуальной карточке: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1.Здоровье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2.Физическое здоровье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3.Спирометрия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4.Динамометрия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5.Масса тела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Тема 5. Проведение оздоровительных и профилактических мероприятий при работе с людьми разного возраста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Вопросы для фронтального контроля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</w:t>
      </w:r>
      <w:r w:rsidRPr="00094055">
        <w:rPr>
          <w:rFonts w:ascii="Times New Roman" w:hAnsi="Times New Roman"/>
          <w:b/>
          <w:sz w:val="24"/>
          <w:szCs w:val="24"/>
        </w:rPr>
        <w:t>.</w:t>
      </w:r>
      <w:r w:rsidRPr="00094055">
        <w:rPr>
          <w:rFonts w:ascii="Times New Roman" w:hAnsi="Times New Roman"/>
          <w:sz w:val="24"/>
          <w:szCs w:val="24"/>
        </w:rPr>
        <w:t>Виды медицинских профилактических мероприятий.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Рациональное питание. Определение и основные принципы.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3.Медицинская профилактика. Определение. Перечислить мероприятия.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 Первичная профилактика.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5. Вторичная профилактика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Эталоны ответов на вопросы фронтального контроля: 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1.-профилактическое консультирование</w:t>
      </w:r>
      <w:r w:rsidRPr="00094055">
        <w:rPr>
          <w:rStyle w:val="apple-converted-space"/>
          <w:b/>
          <w:bCs/>
        </w:rPr>
        <w:t> </w:t>
      </w:r>
      <w:r w:rsidRPr="00094055">
        <w:t>отдельных индивидуумов обучение здоровью.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 xml:space="preserve">   -профилактическое консультирование групп населения - обучение здоровью.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 xml:space="preserve">   -профилактические медицинские осмотры с целью выявления ранних форм заболеваний и факторов риска и проведение оздоровительных мероприятий.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outlineLvl w:val="0"/>
      </w:pPr>
      <w:r w:rsidRPr="00094055">
        <w:t xml:space="preserve">   -иммунизация; вакцинопрофилактика 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 xml:space="preserve">   -диспансеризация - диспансерное наблюдение и оздоровление;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 xml:space="preserve">  -профилактические оздоровительные мероприятия - занятия различными видами   физической культуры, санаторно-курортное оздоровление, физиотерапевтические медицинские мероприятия, массаж и др.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lastRenderedPageBreak/>
        <w:t>2. Физиологически полноценное питание людей с учетом пола, возраста, характера труда и других факторов, которое способствует сохранению здоровья, повышению сопротивляемости вредным факторам окружающей среды, высокой физической и умственной работоспособности, а также активному долголетию.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rPr>
          <w:b/>
          <w:bCs/>
          <w:i/>
          <w:iCs/>
        </w:rPr>
        <w:t>    </w:t>
      </w:r>
      <w:r w:rsidRPr="00094055">
        <w:t>Основные принципы рационального питания: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• энергетическое равновесие пищевого рациона (соответствие энергозатрат энергопотреблению);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• сбалансированность пищевого рациона по основным компонентам (белки, жиры, углеводы, микроэлементы, витамины), режим и условия приема пищи.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3.</w:t>
      </w:r>
      <w:r w:rsidRPr="00094055">
        <w:rPr>
          <w:b/>
          <w:bCs/>
        </w:rPr>
        <w:t xml:space="preserve"> </w:t>
      </w:r>
      <w:r w:rsidRPr="00094055">
        <w:rPr>
          <w:bCs/>
        </w:rPr>
        <w:t xml:space="preserve">Медицинская профилактика </w:t>
      </w:r>
      <w:r w:rsidRPr="00094055">
        <w:rPr>
          <w:b/>
          <w:bCs/>
        </w:rPr>
        <w:t>-</w:t>
      </w:r>
      <w:r w:rsidRPr="00094055">
        <w:rPr>
          <w:rStyle w:val="apple-converted-space"/>
        </w:rPr>
        <w:t> </w:t>
      </w:r>
      <w:r w:rsidRPr="00094055">
        <w:t>система профилактических мер, реализуемая через систему здравоохранения. Медицинская профилактика по отношению к населению определяется как: индивидуальная, групповая, популяционная, первичная, вторичная, третичная.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rPr>
          <w:bCs/>
        </w:rPr>
        <w:t>• индивидуальная</w:t>
      </w:r>
      <w:r w:rsidRPr="00094055">
        <w:rPr>
          <w:b/>
          <w:bCs/>
        </w:rPr>
        <w:t xml:space="preserve"> -</w:t>
      </w:r>
      <w:r w:rsidRPr="00094055">
        <w:rPr>
          <w:rStyle w:val="apple-converted-space"/>
        </w:rPr>
        <w:t> </w:t>
      </w:r>
      <w:r w:rsidRPr="00094055">
        <w:t>профилактические мероприятия, проводимые с отдельными индивидуумами;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rPr>
          <w:bCs/>
        </w:rPr>
        <w:t>• групповая</w:t>
      </w:r>
      <w:r w:rsidRPr="00094055">
        <w:rPr>
          <w:b/>
          <w:bCs/>
        </w:rPr>
        <w:t xml:space="preserve"> -</w:t>
      </w:r>
      <w:r w:rsidRPr="00094055">
        <w:rPr>
          <w:rStyle w:val="apple-converted-space"/>
        </w:rPr>
        <w:t> </w:t>
      </w:r>
      <w:r w:rsidRPr="00094055">
        <w:t>профилактические мероприятия, проводимые с группами лиц;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•имеющих сходные симптомы и факторы риска (целевые группы);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rPr>
          <w:bCs/>
        </w:rPr>
        <w:t>• популяционная</w:t>
      </w:r>
      <w:r w:rsidRPr="00094055">
        <w:rPr>
          <w:rStyle w:val="apple-converted-space"/>
        </w:rPr>
        <w:t> </w:t>
      </w:r>
      <w:r w:rsidRPr="00094055">
        <w:t>(массовая) - профилактические мероприятия, охватывающие большие группы населения (популяцию) или все население в целом. Популяционный уровень профилактики, как правило, не ограничивается медицинскими мероприятиями - это местные программы профилактики или массовые кампании, направленные на укрепление здоровья и профилактику заболеваний.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rPr>
          <w:bCs/>
        </w:rPr>
        <w:t>Профилактика первичная</w:t>
      </w:r>
      <w:r w:rsidRPr="00094055">
        <w:rPr>
          <w:b/>
          <w:bCs/>
        </w:rPr>
        <w:t xml:space="preserve"> -</w:t>
      </w:r>
      <w:r w:rsidRPr="00094055">
        <w:rPr>
          <w:rStyle w:val="apple-converted-space"/>
        </w:rPr>
        <w:t> </w:t>
      </w:r>
      <w:r w:rsidRPr="00094055">
        <w:t>комплекс медицинских и немедицинских мероприятий, направленных на предупреждение развития отклонений в состоянии здоровья и заболеваний, общих для всего населения, отдельных региональных, социальных, возрастных, профессиональных и иных групп и индивидуумов.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rPr>
          <w:bCs/>
        </w:rPr>
        <w:t xml:space="preserve">Профилактика вторичная </w:t>
      </w:r>
      <w:r w:rsidRPr="00094055">
        <w:rPr>
          <w:b/>
          <w:bCs/>
        </w:rPr>
        <w:t>-</w:t>
      </w:r>
      <w:r w:rsidRPr="00094055">
        <w:rPr>
          <w:rStyle w:val="apple-converted-space"/>
        </w:rPr>
        <w:t> </w:t>
      </w:r>
      <w:r w:rsidRPr="00094055">
        <w:t>комплекс медицинских, социальных, санитарно-гигиенических, психологических и иных мер, направленных на раннее выявление и предупреждение обострений, осложнений и хронизации заболеваний, ограничений жизнедеятельности, вызывающих дезадаптацию больных в обществе, снижение трудоспособности, в том числе инвалидизации и преждевременной смертности.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rPr>
          <w:bCs/>
        </w:rPr>
        <w:t xml:space="preserve">Профилактика третичная - реабилитация </w:t>
      </w:r>
      <w:r w:rsidRPr="00094055">
        <w:rPr>
          <w:b/>
          <w:bCs/>
        </w:rPr>
        <w:t>-</w:t>
      </w:r>
      <w:r w:rsidRPr="00094055">
        <w:rPr>
          <w:rStyle w:val="apple-converted-space"/>
        </w:rPr>
        <w:t> </w:t>
      </w:r>
      <w:r w:rsidRPr="00094055">
        <w:t>комплекс медицинских, психологических, педагогических,социальных мероприятий, направленных на устранение или компенсацию ограничений жизнедеятельности, утраченных функций с целью возможно более полного восстановления социального и профессионального статуса, предупреждения рецидивов и хронизации заболевания.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 xml:space="preserve">4. </w:t>
      </w:r>
      <w:r w:rsidRPr="00094055">
        <w:rPr>
          <w:bCs/>
        </w:rPr>
        <w:t>Первичная профилактика</w:t>
      </w:r>
      <w:r w:rsidRPr="00094055">
        <w:rPr>
          <w:rStyle w:val="apple-converted-space"/>
        </w:rPr>
        <w:t> </w:t>
      </w:r>
      <w:r w:rsidRPr="00094055">
        <w:t>включает: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А) Меры по снижению влияния вредных факторов</w:t>
      </w:r>
      <w:r w:rsidRPr="00094055">
        <w:rPr>
          <w:rStyle w:val="apple-converted-space"/>
          <w:b/>
          <w:bCs/>
        </w:rPr>
        <w:t> </w:t>
      </w:r>
      <w:r w:rsidRPr="00094055">
        <w:t>на организм человека (улучшение качества атмосферного воздуха, питьевой воды, структуры и качества питания, условий труда, быта и отдыха, уровня психосоциального стресса и других, влияющих на качество жизни), проведение экологического и санитарно-гигиенического контроля.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Б) Меры по формированию здорового образа жизни, в том числе: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• создание информационно-пропагандистской системы повышения уровня знаний всех категорий населения о негативном влиянии факторов риска на здоровье, возможностях его снижения;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• обучение здоровью;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• меры</w:t>
      </w:r>
      <w:r w:rsidRPr="00094055">
        <w:rPr>
          <w:rStyle w:val="apple-converted-space"/>
          <w:b/>
          <w:bCs/>
        </w:rPr>
        <w:t> </w:t>
      </w:r>
      <w:r w:rsidRPr="00094055">
        <w:t>по снижению распространенности курения и потребления табачных изделий, снижению потребления алкоголя, профилактика потребления наркотиков и наркотических средств;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lastRenderedPageBreak/>
        <w:t>• побуждение населения к физически активному образу жизни, занятиям физической культурой, туризмом и спортом, повышение доступности этих видов оздоровления.                                                          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В) Меры по предупреждению развития соматических и психических заболеваний и травм, в том числе профессионально обусловленных, несчастных случаев, инвалидизации и смертности от неестественных причин, дорожно-транспортного травматизма и др.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Г) Выявление в ходе проведения профилактических медицинских осмотров вредных для</w:t>
      </w:r>
      <w:r w:rsidRPr="00094055">
        <w:rPr>
          <w:rStyle w:val="apple-converted-space"/>
          <w:b/>
          <w:bCs/>
        </w:rPr>
        <w:t> </w:t>
      </w:r>
      <w:r w:rsidRPr="00094055">
        <w:rPr>
          <w:bCs/>
        </w:rPr>
        <w:t>здоровья</w:t>
      </w:r>
      <w:r w:rsidRPr="00094055">
        <w:rPr>
          <w:rStyle w:val="apple-converted-space"/>
        </w:rPr>
        <w:t> </w:t>
      </w:r>
      <w:r w:rsidRPr="00094055">
        <w:t>факторов, в том числе и поведенческого характера, для принятия мер по их устранению с целью снижения уровня действия факторов риска.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 xml:space="preserve">5. </w:t>
      </w:r>
      <w:r w:rsidRPr="00094055">
        <w:rPr>
          <w:bCs/>
        </w:rPr>
        <w:t>Вторичная профилактика</w:t>
      </w:r>
      <w:r w:rsidRPr="00094055">
        <w:rPr>
          <w:rStyle w:val="apple-converted-space"/>
        </w:rPr>
        <w:t> </w:t>
      </w:r>
      <w:r w:rsidRPr="00094055">
        <w:t>включает: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А) Целевое санитарно-гигиеническое воспитание, в том числе индивидуальное и групповое консультирование, обучение пациентов и членов их семей знаниям и навыкам, связанным с конкретным заболеванием или группой заболеваний.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Б) Проведение диспансерных медицинских осмотров с целью оценки динамики состояния здоровья, развития заболеваний для определения и проведения соответствующих оздоровительных и лечебных мероприятий.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В) Проведение курсов профилактического лечения и целевого оздоровления, в том числе лечебного питания, лечебной физкультуры, медицинского массажа и иных лечебно-профилактических методик оздоровления, санаторно-курортного лечения.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Г) Проведение медико-психологической адаптации к изменению ситуации в состоянии здоровья, формирование правильного восприятия и отношения к изменившимся возможностям и потребностям организма.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Д) Проведение мероприятий государственного, экономического, медико-социального характера, направленных на снижение уровня влияния модифицируемых факторов риска, сохранение остаточной трудоспособности и возможности к адаптации в социальной среде, создание условий для оптимального обеспечения жизнедеятельности больных и инвалидов (например: производство лечебного питания, реализация архитектурно-планировочных решений и создание соответствующих условий для лиц с ограниченными возможностями и т.д.).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</w:pPr>
      <w:r w:rsidRPr="00094055">
        <w:t> 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outlineLvl w:val="0"/>
        <w:rPr>
          <w:b/>
        </w:rPr>
      </w:pPr>
      <w:r w:rsidRPr="00094055">
        <w:rPr>
          <w:b/>
        </w:rPr>
        <w:t>Тема 6. Диспансеризация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outlineLvl w:val="0"/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Вопросы для индивидуального контроля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Перечислите виды диспансеризации.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Назовите цель, задачи и методы диспансеризации.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Чем отличается диспансеризация от профилактического осмотра.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 Этапы диспансеризации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5. Лечебно-оздоровительные мероприятия для диспансерных больных.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6. Роль участковых терапевтов в диспансеризации.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Эталоны ответов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1. 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Виды диспансеризации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   -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диспансеризация больных, перенесших острые терапевтические заболевания; 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   -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диспансеризация хронических больных; 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   -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диспансеризация декретированных контингентов;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</w:rPr>
        <w:t xml:space="preserve">         -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диспансеризация здоровых людей.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2. Ежегодные диспансерные осмотры населения — активное медицинское обследование разных групп населения врачами одной или нескольких специальностей.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 Цель диспансеризации — сохранение и укрепление здоровья населения, увеличение продолжительности жизни людей.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Методы диспансеризации здоровых лиц и больных едины. Диспансеризация здоровых лиц должна обеспечить правильное физическое развитие, укрепление здоровья, выявление и устранение факторов риска возникновения различных заболеваний, предупреждать обострение процесса и его прогрессирование на основе динамического наблюдения и проведения лечебно-оздоровительных и реабилитационных мероприятий.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Задачи диспансеризации: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br/>
        <w:t>-оценка состояния здоровья человека при ежегодных осмотрах;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br/>
        <w:t>-дифференцированное наблюдение за здоровыми лицами, имеющими факторы риска, и больными;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br/>
        <w:t>-выявление и устранение причин, вызывающих заболевание зубов, борьба с вредными привычками;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br/>
        <w:t>-своевременное и активное проведение лечебно-оздоровительных мероприятий;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br/>
        <w:t>-повышение качества и эффективности медицинской помощи населению путем взаимосвязи и преемственности в работе всех типов учреждений, широкое участие врачей различных специальностей, внедрение новых организационных форм, технического обеспечения, создание автоматизированных систем для осмотров населения с разработкой специальных программ.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75EB" w:rsidRPr="00094055" w:rsidRDefault="00F175EB" w:rsidP="000940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09405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Профилактический медицинский осмотр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 проводится 1 раз в два года в целях раннего (своевременного) выявления хронических неинфекционных заболеваний (состояний) и факторов риска их развития, потребления наркотических средств и психотропных веществ без назначения врача, а также в целях формирования групп состояния здоровья и выработки рекомендаций для пациентов в те годы, когда диспансеризация для данного гражданина не проводится. Регулярная диспансеризация и профилактические медицинские осмотры являются важнейшими массовыми и высокоэффективными медицинскими технологиями сбережения здоровья и снижения преждевременной смертности населения.</w:t>
      </w:r>
    </w:p>
    <w:p w:rsidR="00F175EB" w:rsidRPr="00094055" w:rsidRDefault="00F175EB" w:rsidP="000940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75EB" w:rsidRPr="00094055" w:rsidRDefault="00F175EB" w:rsidP="000940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Pr="0009405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Этапы диспансеризации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175EB" w:rsidRPr="00094055" w:rsidRDefault="00F175EB" w:rsidP="000940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Обследование проводится в два этапа. Первый (именуемый скринингом) представляет собой общие исследования, с помощью которых выявляются признаки хронических заболеваний. На их основе врач принимает решение, надо ли обследовать пациента более детально. Иными словами, скрининг проводится с целью выявления у граждан признаков хронических неинфекционных заболеваний и факторов риска их развития, потребления наркотических средств и психотропных веществ без назначения врача, а также определения медицинских показаний к выполнению дополнительных обследований и осмотров врачами-специалистами для уточнения диагноза на втором этапе диспансеризации.</w:t>
      </w:r>
    </w:p>
    <w:p w:rsidR="00F175EB" w:rsidRPr="00094055" w:rsidRDefault="00F175EB" w:rsidP="000940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Первый этап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 заканчивается приемом (осмотром) врача-терапевта, в ходе которого определяются группа состояния здоровья и группа диспансерного наблюдения, а также проводится краткое профилактическое консультирование.</w:t>
      </w:r>
    </w:p>
    <w:p w:rsidR="00F175EB" w:rsidRPr="00094055" w:rsidRDefault="00F175EB" w:rsidP="000940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Второй этап диспансеризации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 имеет целью дополнительное обследование и уточнение диагноза заболевания (состояния), проведение углубленного профилактического консультирования и включает в себя проведение целого ряда инструментально-лабораторных исследований и осмотров специалистов по определенным на первом этапе показаниям.</w:t>
      </w:r>
    </w:p>
    <w:p w:rsidR="00F175EB" w:rsidRPr="00094055" w:rsidRDefault="00F175EB" w:rsidP="0009405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5. 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К лечебно-оздоровительным мероприятиям, проводимым диспансерным больным, относятся следующие: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-противорецидивное лечение в амбулаторно-поликлинических условиях;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-лечение в дневном стационаре поликлиники;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-стационарное лечение в плановом порядке;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-оздоровление в санаториях, пансионатах, санаториях-профилакториях, домах отдыха, на курортах;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-трудоустройство;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-занятие лечебной гимнастикой;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-массаж, иглорефлексотерапия, фитотерапия;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-диетическое питание;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-психотерапия, психологическая коррекция.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Кроме того, динамическое наблюдение включает в себя оценку эффективности диспансеризации, ведение первичной документации и анализ информации в банке данных.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6.</w:t>
      </w:r>
      <w:r w:rsidRPr="0009405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Участковые врачи-терапевты: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-организуют персональный учет населения, проживающего на обслуживаемой территории;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-учитывают, обслуживается ли данный пациент учреждением по территориальному или производственному принципу в медсанчасти, в ведомственной поликлинике, диспансере или др. лечебно-профилактических учреждениях;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-планируют последовательность и участвуют в проведении профилактических осмотров населения;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-координируют работу всех специалистов и служб по диспансеризации обслуживаемого контингента;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-проводят лечебно-оздоровительные мероприятия населению участка;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-осуществляют динамическое наблюдение за больными, состоящими под диспансерным наблюдением;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-проводят разъяснительную работу на участке о целях и задачах диспансеризации.</w:t>
      </w:r>
    </w:p>
    <w:p w:rsidR="00F175EB" w:rsidRPr="00094055" w:rsidRDefault="00F175EB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Тема 7. Основные методы работы и роль медицинской сестры в проведении первого и второго этапа диспансеризации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Индивидуальная карточка для студента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Первый этап диспансеризации.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Второй этап диспансеризации.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Эталоны ответов на индивидуальную карточку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outlineLvl w:val="0"/>
      </w:pPr>
      <w:r w:rsidRPr="00094055">
        <w:t>1. ПЕРВЫЙ ЭТАП ДИСПАНСЕРИЗАЦИИ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</w:pPr>
      <w:r w:rsidRPr="00094055">
        <w:t>· опрос (анкетирование) на </w:t>
      </w:r>
      <w:hyperlink r:id="rId44" w:tgtFrame="_blank" w:history="1">
        <w:r w:rsidRPr="00094055">
          <w:rPr>
            <w:rStyle w:val="a8"/>
            <w:color w:val="auto"/>
            <w:u w:val="none"/>
            <w:bdr w:val="none" w:sz="0" w:space="0" w:color="auto" w:frame="1"/>
          </w:rPr>
          <w:t>выявление хронических неинфекционных заболеваний</w:t>
        </w:r>
      </w:hyperlink>
      <w:r w:rsidRPr="00094055">
        <w:t> и факторов риска их развития у населения;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</w:pPr>
      <w:r w:rsidRPr="00094055">
        <w:t>· антропометрию (измерение роста, массы тела, окружности талии);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</w:pPr>
      <w:r w:rsidRPr="00094055">
        <w:t>· измерение артериального давления. На первом этапе диспансеризации проводится оформление первичной медицинской документации: информированное согласие пациента с общим планом обследования и лечения;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</w:pPr>
      <w:r w:rsidRPr="00094055">
        <w:t>· талон амбулаторного пациента (форма № 025-12/у);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</w:pPr>
      <w:r w:rsidRPr="00094055">
        <w:t>· временное приложение к талону амбулаторного пациента;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</w:pPr>
      <w:r w:rsidRPr="00094055">
        <w:t>· маршрутная карта диспансеризации (профилактического медицинского осмотра);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</w:pPr>
      <w:r w:rsidRPr="00094055">
        <w:t>· анкета на выявление хронических неинфекционных заболеваний, факторов риска их развития и туберкулеза;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</w:pPr>
      <w:r w:rsidRPr="00094055">
        <w:t>· карта учета диспансеризации (профилактических медицинских осмотров);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</w:pPr>
      <w:r w:rsidRPr="00094055">
        <w:t>· паспорт здоровья.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</w:pP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outlineLvl w:val="0"/>
      </w:pPr>
      <w:r w:rsidRPr="00094055">
        <w:t>2. ВТОРОЙ ЭТАП ДИСПАНСЕРИЗАЦИИ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</w:pPr>
      <w:r w:rsidRPr="00094055">
        <w:t xml:space="preserve">Второй этап диспансеризации проводится с целью дополнительного обследования и уточнения диагноза заболевания, проведения углубленного профилактического консультирования и включает в себя, осмотр и консультацию специалистов: Врача офтальмолога, врача невролога, врача хирурга, врача уролога, врача гинеколога,а так же методы исследования эзофагогастродуаденоскопию, колоноскопию, ректороманоскопию, сканирование артерий, определение липидного спектра крови, тест на толорантность к глюкозе. Для граждан в возрасте старше 45 лет и при наличии жалоб. 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</w:pPr>
      <w:r w:rsidRPr="00094055">
        <w:t>По результатам диспансеризации и планирования тактики ведения пациента выделяются 3 группы состояния здоровья…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</w:pPr>
      <w:r w:rsidRPr="00094055">
        <w:lastRenderedPageBreak/>
        <w:t>Каждому гражданину, прошедшему диспансеризацию, выдается Паспорт здоровья, в который вносятся основные выводы (заключения, рекомендации) по результатам проведенного обследования.</w:t>
      </w:r>
    </w:p>
    <w:p w:rsidR="00F175EB" w:rsidRPr="00094055" w:rsidRDefault="00F175EB" w:rsidP="00094055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Тема 8. Проведение дополнительной диспансеризации лиц трудоспособного возраста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Вопросы для индивидуального контроля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1.С какой целью проводят дополнительную диспансеризацию.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2.Для кого проводят дополнительную диспансеризацию.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3.Осмотр, каких специалистов и какие исследования предусматривает дополнительная диспансеризация.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4.Дальнейшая тактика в отношении пациентов, у которых обнаружены отклонения в здоровье.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Эталоны ответов на вопросы индивидуального контроля: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1. Дополнительная диспансеризация направлена на раннее выявление и эффективное лечение заболеваний, являющихся основными причинами смертности и инвалидности трудоспособного населения России, в том числе сахарного диабета, туберкулеза, онкологических и сердечно-сосудистых заболеваний, заболеваний опорно-двигательного аппарата.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2. Диспансеризации подлежат граждане без возрастных ограничений, работающие в организациях (предприятиях, учреждениях) независимо от организационно-правовой формы и формы собственности. Для работающих граждан диспансеризация проводится на бесплатной основе. Дополнительная диспансеризация распространяется на все работающее население без ограничения по видам экономической деятельности и возрастного ценза. Условие при этом одно – работник должен быть застрахован, то есть иметь полис обязательного медицинского страхования.  Работники, занятые на предприятиях с вредными и (или) опасными производственными факторами, в рамках приоритетного национального проекта в сфере здравоохранения проходят дополнительные периодические медицинские осмотры. </w:t>
      </w:r>
    </w:p>
    <w:p w:rsidR="00F175EB" w:rsidRPr="00094055" w:rsidRDefault="00F175EB" w:rsidP="0009405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3. Диспансеризация предполагает проведение медицинского обследования врачами-специалистами (терапевтом, акушером-гинекологом, хирургом, неврологом, офтальмологом), а также проведение лабораторных и функциональных исследований (клинический анализ крови; биохимический анализ крови; сахар крови; онкомаркер специфический СА-125 (женщинам после 45 лет) онкомаркер специфический PSA (мужчинам после 45 лет); электрокардиография; флюрография; маммография (женщинам после 40 лет); клинический анализ мочи. Результаты фиксируются в Карте учета дополнительной диспансеризации для определения состояния здоровья. По окончании прохождения дополнительной диспансеризации врач-терапевт по желанию гражданина выдает Паспорт здоровья, в котором отмечаются результаты осмотров врачей-специалистов (включая дополнительные консультации), а также исследований (включая дополнительные), проведенных в процессе осуществления дополнительной диспансеризации, вписываются группа состояния здоровья, заключения (рекомендации) врачей-специалистов и общее заключение врача-терапевта с рекомендациями по проведению профилактических мероприятий и лечению.</w:t>
      </w:r>
    </w:p>
    <w:p w:rsidR="00F175EB" w:rsidRPr="00094055" w:rsidRDefault="00F175EB" w:rsidP="0009405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4. По итогам дополнительной диспансеризации формируются группы здоровья:  </w:t>
      </w:r>
    </w:p>
    <w:p w:rsidR="00F175EB" w:rsidRPr="00094055" w:rsidRDefault="00F175EB" w:rsidP="0009405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I группа – здоровые лица; </w:t>
      </w:r>
    </w:p>
    <w:p w:rsidR="00F175EB" w:rsidRPr="00094055" w:rsidRDefault="00F175EB" w:rsidP="0009405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II группа – здоровые лица, но имеющие факторы риска; </w:t>
      </w:r>
    </w:p>
    <w:p w:rsidR="00F175EB" w:rsidRPr="00094055" w:rsidRDefault="00F175EB" w:rsidP="0009405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III группа – пациенты, нуждающиеся в амбулаторном дообследовании и при показаниях –  лечении; </w:t>
      </w:r>
    </w:p>
    <w:p w:rsidR="00F175EB" w:rsidRPr="00094055" w:rsidRDefault="00F175EB" w:rsidP="0009405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IV группа – пациенты, направляемые на стационарное дообследование и лечение; </w:t>
      </w:r>
    </w:p>
    <w:p w:rsidR="00F175EB" w:rsidRPr="00094055" w:rsidRDefault="00F175EB" w:rsidP="0009405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V группа –  пациенты, нуждающиеся в высокотехнологичной медицинской помощи. </w:t>
      </w:r>
    </w:p>
    <w:p w:rsidR="00F175EB" w:rsidRPr="00094055" w:rsidRDefault="00F175EB" w:rsidP="0009405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На каждого прошедшего дополнительную диспансеризацию заполняется «Карта учета дополнительной диспансеризации (дополнительного медицинского осмотра)», которая является основой для дальнейшего медицинского наблюдения.</w:t>
      </w:r>
    </w:p>
    <w:p w:rsidR="00F175EB" w:rsidRPr="00094055" w:rsidRDefault="00F175EB" w:rsidP="0009405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дальнейшем для I и II групп здоровья проводятся профилактические мероприятия, а пациенты III–V групп направляются в специализированные учреждения здравоохранения и после обследования подлежат диспансерному наблюдению по программе больных с хроническим заболеванием, включающей индивидуальную программу реабилитации.</w:t>
      </w:r>
    </w:p>
    <w:p w:rsidR="00F175EB" w:rsidRPr="00094055" w:rsidRDefault="00F175EB" w:rsidP="0009405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При наличии медицинских показаний пациенты III–IV групп здоровья включаются в «Лист ожидания высокотехнологичной медицинской помощи», после получения которой им также назначается индивидуальная программа реабилитации.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F175EB" w:rsidRPr="00094055" w:rsidRDefault="00F175EB" w:rsidP="00094055">
      <w:pPr>
        <w:spacing w:after="0" w:line="240" w:lineRule="auto"/>
        <w:jc w:val="both"/>
        <w:textAlignment w:val="baseline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Тема 9. Профилактика инфекционных заболеваний</w:t>
      </w:r>
    </w:p>
    <w:p w:rsidR="00F175EB" w:rsidRPr="00094055" w:rsidRDefault="00F175EB" w:rsidP="00094055">
      <w:pPr>
        <w:spacing w:after="0" w:line="240" w:lineRule="auto"/>
        <w:jc w:val="both"/>
        <w:textAlignment w:val="baseline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Проблемно-ситуационные задачи</w:t>
      </w:r>
    </w:p>
    <w:p w:rsidR="00F175EB" w:rsidRPr="00094055" w:rsidRDefault="00F175EB" w:rsidP="00094055">
      <w:pPr>
        <w:pStyle w:val="16"/>
        <w:jc w:val="both"/>
        <w:rPr>
          <w:sz w:val="24"/>
          <w:szCs w:val="24"/>
        </w:rPr>
      </w:pPr>
      <w:r w:rsidRPr="00094055">
        <w:rPr>
          <w:b/>
          <w:sz w:val="24"/>
          <w:szCs w:val="24"/>
        </w:rPr>
        <w:t>Задача №1.</w:t>
      </w:r>
      <w:r w:rsidRPr="00094055">
        <w:rPr>
          <w:sz w:val="24"/>
          <w:szCs w:val="24"/>
        </w:rPr>
        <w:t xml:space="preserve">  Дайте указания больному по соблюдению санитарно-эпидемического режима в домашних условиях при гриппе.</w:t>
      </w:r>
    </w:p>
    <w:p w:rsidR="00F175EB" w:rsidRPr="00094055" w:rsidRDefault="00F175EB" w:rsidP="00094055">
      <w:pPr>
        <w:pStyle w:val="16"/>
        <w:jc w:val="both"/>
        <w:rPr>
          <w:sz w:val="24"/>
          <w:szCs w:val="24"/>
        </w:rPr>
      </w:pPr>
    </w:p>
    <w:p w:rsidR="00F175EB" w:rsidRPr="00094055" w:rsidRDefault="00F175EB" w:rsidP="00094055">
      <w:pPr>
        <w:pStyle w:val="16"/>
        <w:jc w:val="both"/>
        <w:rPr>
          <w:sz w:val="24"/>
          <w:szCs w:val="24"/>
        </w:rPr>
      </w:pPr>
      <w:r w:rsidRPr="00094055">
        <w:rPr>
          <w:b/>
          <w:sz w:val="24"/>
          <w:szCs w:val="24"/>
        </w:rPr>
        <w:t>Задача №2.</w:t>
      </w:r>
      <w:r w:rsidRPr="00094055">
        <w:rPr>
          <w:sz w:val="24"/>
          <w:szCs w:val="24"/>
        </w:rPr>
        <w:t xml:space="preserve"> Больной с вашего участка госпитализирован в инфекционное отделение с диагнозом: менингококковая инфекция. Какие противоэпидемические мероприятия в очаге должна провести участковая медицинская сестра?</w:t>
      </w:r>
    </w:p>
    <w:p w:rsidR="00F175EB" w:rsidRPr="00094055" w:rsidRDefault="00F175EB" w:rsidP="00094055">
      <w:pPr>
        <w:pStyle w:val="16"/>
        <w:jc w:val="both"/>
        <w:rPr>
          <w:sz w:val="24"/>
          <w:szCs w:val="24"/>
        </w:rPr>
      </w:pPr>
    </w:p>
    <w:p w:rsidR="00F175EB" w:rsidRPr="00094055" w:rsidRDefault="00F175EB" w:rsidP="00094055">
      <w:pPr>
        <w:pStyle w:val="16"/>
        <w:jc w:val="both"/>
        <w:rPr>
          <w:sz w:val="24"/>
          <w:szCs w:val="24"/>
        </w:rPr>
      </w:pPr>
      <w:r w:rsidRPr="00094055">
        <w:rPr>
          <w:b/>
          <w:sz w:val="24"/>
          <w:szCs w:val="24"/>
        </w:rPr>
        <w:t>Задача №3.</w:t>
      </w:r>
      <w:r w:rsidRPr="00094055">
        <w:rPr>
          <w:sz w:val="24"/>
          <w:szCs w:val="24"/>
        </w:rPr>
        <w:t xml:space="preserve"> Больной с Вашего участка госпитализирован в инфекционное отделение с подозрением на дифтерию. Какие противоэпидемические мероприятия в очаге должна провести участковая медицинская сестра?</w:t>
      </w:r>
    </w:p>
    <w:p w:rsidR="00F175EB" w:rsidRPr="00094055" w:rsidRDefault="00F175EB" w:rsidP="00094055">
      <w:pPr>
        <w:pStyle w:val="16"/>
        <w:jc w:val="both"/>
        <w:rPr>
          <w:sz w:val="24"/>
          <w:szCs w:val="24"/>
        </w:rPr>
      </w:pPr>
    </w:p>
    <w:p w:rsidR="00F175EB" w:rsidRPr="00094055" w:rsidRDefault="00F175EB" w:rsidP="00094055">
      <w:pPr>
        <w:pStyle w:val="16"/>
        <w:jc w:val="both"/>
        <w:rPr>
          <w:sz w:val="24"/>
          <w:szCs w:val="24"/>
        </w:rPr>
      </w:pPr>
      <w:r w:rsidRPr="00094055">
        <w:rPr>
          <w:b/>
          <w:sz w:val="24"/>
          <w:szCs w:val="24"/>
        </w:rPr>
        <w:t>Задача №4</w:t>
      </w:r>
      <w:r w:rsidRPr="00094055">
        <w:rPr>
          <w:sz w:val="24"/>
          <w:szCs w:val="24"/>
        </w:rPr>
        <w:t>. Дайте указания больному по соблюдению санитарно-эпидемиологического режима при пищевых токсикоинфекциях.</w:t>
      </w:r>
    </w:p>
    <w:p w:rsidR="00F175EB" w:rsidRPr="00094055" w:rsidRDefault="00F175EB" w:rsidP="00094055">
      <w:pPr>
        <w:pStyle w:val="16"/>
        <w:jc w:val="both"/>
        <w:rPr>
          <w:sz w:val="24"/>
          <w:szCs w:val="24"/>
        </w:rPr>
      </w:pPr>
    </w:p>
    <w:p w:rsidR="00F175EB" w:rsidRPr="00094055" w:rsidRDefault="00F175EB" w:rsidP="00094055">
      <w:pPr>
        <w:pStyle w:val="16"/>
        <w:jc w:val="both"/>
        <w:rPr>
          <w:sz w:val="24"/>
          <w:szCs w:val="24"/>
        </w:rPr>
      </w:pPr>
      <w:r w:rsidRPr="00094055">
        <w:rPr>
          <w:b/>
          <w:sz w:val="24"/>
          <w:szCs w:val="24"/>
        </w:rPr>
        <w:t>Задача №5.</w:t>
      </w:r>
      <w:r w:rsidRPr="00094055">
        <w:rPr>
          <w:sz w:val="24"/>
          <w:szCs w:val="24"/>
        </w:rPr>
        <w:t xml:space="preserve"> У больного с вашего участка обнаружена чесотка. Какие рекомендации должна дать медицинская сестра больному? Какие противоэпидемические мероприятия в очаге должна провести участковая медицинская сестра?</w:t>
      </w:r>
    </w:p>
    <w:p w:rsidR="00F175EB" w:rsidRPr="00094055" w:rsidRDefault="00F175EB" w:rsidP="00094055">
      <w:pPr>
        <w:pStyle w:val="16"/>
        <w:jc w:val="both"/>
        <w:rPr>
          <w:sz w:val="24"/>
          <w:szCs w:val="24"/>
        </w:rPr>
      </w:pPr>
    </w:p>
    <w:p w:rsidR="00F175EB" w:rsidRPr="00094055" w:rsidRDefault="00F175EB" w:rsidP="00094055">
      <w:pPr>
        <w:pStyle w:val="16"/>
        <w:jc w:val="both"/>
        <w:rPr>
          <w:sz w:val="24"/>
          <w:szCs w:val="24"/>
        </w:rPr>
      </w:pPr>
      <w:r w:rsidRPr="00094055">
        <w:rPr>
          <w:b/>
          <w:sz w:val="24"/>
          <w:szCs w:val="24"/>
        </w:rPr>
        <w:t>Задача №6.</w:t>
      </w:r>
      <w:r w:rsidRPr="00094055">
        <w:rPr>
          <w:sz w:val="24"/>
          <w:szCs w:val="24"/>
        </w:rPr>
        <w:t xml:space="preserve"> Больной с вашего участка госпитализирован в инфекционное отделение с диагнозом сальмонеллез. Какие противоэпидемические мероприятия в очаге должна провести участковая медицинская сестра?</w:t>
      </w:r>
    </w:p>
    <w:p w:rsidR="00F175EB" w:rsidRPr="00094055" w:rsidRDefault="00F175EB" w:rsidP="00094055">
      <w:pPr>
        <w:pStyle w:val="16"/>
        <w:jc w:val="both"/>
        <w:rPr>
          <w:sz w:val="24"/>
          <w:szCs w:val="24"/>
        </w:rPr>
      </w:pPr>
    </w:p>
    <w:p w:rsidR="00F175EB" w:rsidRPr="00094055" w:rsidRDefault="00F175EB" w:rsidP="00094055">
      <w:pPr>
        <w:pStyle w:val="16"/>
        <w:jc w:val="both"/>
        <w:outlineLvl w:val="0"/>
        <w:rPr>
          <w:b/>
          <w:sz w:val="24"/>
          <w:szCs w:val="24"/>
        </w:rPr>
      </w:pPr>
      <w:r w:rsidRPr="00094055">
        <w:rPr>
          <w:b/>
          <w:sz w:val="24"/>
          <w:szCs w:val="24"/>
        </w:rPr>
        <w:t>Эталоны ответов на ситуационные задачи:</w:t>
      </w:r>
    </w:p>
    <w:p w:rsidR="00F175EB" w:rsidRPr="00094055" w:rsidRDefault="00F175EB" w:rsidP="00094055">
      <w:pPr>
        <w:pStyle w:val="16"/>
        <w:jc w:val="both"/>
        <w:rPr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 Ответ на задачу №1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1)изоляция больного и организация санитарно-эпидемиологического режима для него;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2)ежедневная влажная уборка, частое проветривание комнаты;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3)частая смена и кипячение носовых платков больного, полотенец, масок. Тщательное мытье посуды.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Ответ на задачу №2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1) Лица, общавшиеся с менингококковой инфекцией, наблюдаются в течение 10 дней.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2) Ежедневно проводят термометрию 2 раза в день, осмотр носоглотки, кожных покровов.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3) У всех контактных берут мазок из носоглотки на менингококковую палочку.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4) Заключительную дезинфекцию в очаге не проводят, т.к. менингококки быстро погибают во внешней среде.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5) В очагах необходимо частое проветривание, облучение бактерицидными лампами, ежедневная влажная уборка.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6) У контактных провести специфическую прививку химической полисахаридной вакциной в 1-5 дни после выявления первого больного генерализованной формой.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Ответ на задачу №3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1) Отправить экстренное извещение.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2) Бактериологическое обследование у всех контактировав</w:t>
      </w:r>
      <w:r w:rsidRPr="00094055">
        <w:rPr>
          <w:rFonts w:ascii="Times New Roman" w:hAnsi="Times New Roman"/>
          <w:sz w:val="24"/>
          <w:szCs w:val="24"/>
        </w:rPr>
        <w:softHyphen/>
        <w:t>ших с больным (мазок на В</w:t>
      </w:r>
      <w:r w:rsidRPr="00094055">
        <w:rPr>
          <w:rFonts w:ascii="Times New Roman" w:hAnsi="Times New Roman"/>
          <w:sz w:val="24"/>
          <w:szCs w:val="24"/>
          <w:lang w:val="en-US"/>
        </w:rPr>
        <w:t>L</w:t>
      </w:r>
      <w:r w:rsidRPr="00094055">
        <w:rPr>
          <w:rFonts w:ascii="Times New Roman" w:hAnsi="Times New Roman"/>
          <w:sz w:val="24"/>
          <w:szCs w:val="24"/>
        </w:rPr>
        <w:t>). Мазки из носа и с миндалин, взятие сухим стерильным тампоном натощак или через 2 часа после еды, немедлен</w:t>
      </w:r>
      <w:r w:rsidRPr="00094055">
        <w:rPr>
          <w:rFonts w:ascii="Times New Roman" w:hAnsi="Times New Roman"/>
          <w:sz w:val="24"/>
          <w:szCs w:val="24"/>
        </w:rPr>
        <w:softHyphen/>
        <w:t>но отправляют в лабораторию.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3) Заключительная дезинфекция.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4) Наблюдение за контактными проводят 7 дней, одновременно осмотр ЛОР врачом.</w:t>
      </w:r>
    </w:p>
    <w:p w:rsidR="00F175EB" w:rsidRPr="00094055" w:rsidRDefault="00F175EB" w:rsidP="00094055">
      <w:pPr>
        <w:spacing w:after="0" w:line="240" w:lineRule="auto"/>
        <w:ind w:right="20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Ежедневно: термометрия 2 раза в день, осмотр зева. </w:t>
      </w:r>
    </w:p>
    <w:p w:rsidR="00F175EB" w:rsidRPr="00094055" w:rsidRDefault="00F175EB" w:rsidP="00094055">
      <w:pPr>
        <w:spacing w:after="0" w:line="240" w:lineRule="auto"/>
        <w:ind w:right="20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5) Специфическая иммунопрофилактика.</w:t>
      </w:r>
    </w:p>
    <w:p w:rsidR="00F175EB" w:rsidRPr="00094055" w:rsidRDefault="00F175EB" w:rsidP="00094055">
      <w:pPr>
        <w:spacing w:after="0" w:line="240" w:lineRule="auto"/>
        <w:ind w:right="200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ind w:right="20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Ответ на задачу №4 </w:t>
      </w:r>
    </w:p>
    <w:p w:rsidR="00F175EB" w:rsidRPr="00094055" w:rsidRDefault="00F175EB" w:rsidP="00094055">
      <w:pPr>
        <w:spacing w:after="0" w:line="240" w:lineRule="auto"/>
        <w:ind w:right="20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1) Строгое соблюдение санитарных норм и правил при заготовке, транспортировке и хранении пищевых продуктов, следование санитарным и технологическим правилам приготовления и использования готовой пищи. </w:t>
      </w:r>
    </w:p>
    <w:p w:rsidR="00F175EB" w:rsidRPr="00094055" w:rsidRDefault="00F175EB" w:rsidP="00094055">
      <w:pPr>
        <w:spacing w:after="0" w:line="240" w:lineRule="auto"/>
        <w:ind w:right="20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2)Соблюдение личной гигиены персоналом пищевых предприятий. </w:t>
      </w:r>
    </w:p>
    <w:p w:rsidR="00F175EB" w:rsidRPr="00094055" w:rsidRDefault="00F175EB" w:rsidP="00094055">
      <w:pPr>
        <w:spacing w:after="0" w:line="240" w:lineRule="auto"/>
        <w:ind w:right="20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3)По возможности глубокая термическая обработка. </w:t>
      </w:r>
    </w:p>
    <w:p w:rsidR="00F175EB" w:rsidRPr="00094055" w:rsidRDefault="00F175EB" w:rsidP="00094055">
      <w:pPr>
        <w:spacing w:after="0" w:line="240" w:lineRule="auto"/>
        <w:ind w:right="20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4)Недопущение к работе с пищевыми продуктами лиц, стра</w:t>
      </w:r>
      <w:r w:rsidRPr="00094055">
        <w:rPr>
          <w:rFonts w:ascii="Times New Roman" w:hAnsi="Times New Roman"/>
          <w:sz w:val="24"/>
          <w:szCs w:val="24"/>
        </w:rPr>
        <w:softHyphen/>
        <w:t>дающих гнойничковыми заболеваниями стафилококковой этиологии.</w:t>
      </w:r>
    </w:p>
    <w:p w:rsidR="00F175EB" w:rsidRPr="00094055" w:rsidRDefault="00F175EB" w:rsidP="00094055">
      <w:pPr>
        <w:spacing w:after="0" w:line="240" w:lineRule="auto"/>
        <w:ind w:right="20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Ответ на задачу №5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1) На каждого выявленного больного чесоткой медицинская сестра  заполняет  экстренное  извещение  об остро</w:t>
      </w:r>
      <w:r w:rsidRPr="00094055">
        <w:rPr>
          <w:rFonts w:ascii="Times New Roman" w:hAnsi="Times New Roman"/>
          <w:sz w:val="24"/>
          <w:szCs w:val="24"/>
        </w:rPr>
        <w:softHyphen/>
        <w:t>заразном больном.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2)В очагах чесотки проводится текущая и заключительная дезинфекция.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3)Все белье больного необходимо тщательно выстирать, лучше с кипячением. Верхнее платье и одежду, которые нельзя стирать, следует обеззаразить от клеща в де</w:t>
      </w:r>
      <w:r w:rsidRPr="00094055">
        <w:rPr>
          <w:rFonts w:ascii="Times New Roman" w:hAnsi="Times New Roman"/>
          <w:sz w:val="24"/>
          <w:szCs w:val="24"/>
        </w:rPr>
        <w:softHyphen/>
        <w:t xml:space="preserve">зинфекционной камере или путем проглаживания горячим утюгом, особенно с внутренней стороны.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4) Необходима проверка всех, кто находился в тесном, бы</w:t>
      </w:r>
      <w:r w:rsidRPr="00094055">
        <w:rPr>
          <w:rFonts w:ascii="Times New Roman" w:hAnsi="Times New Roman"/>
          <w:sz w:val="24"/>
          <w:szCs w:val="24"/>
        </w:rPr>
        <w:softHyphen/>
        <w:t>товом контакте с заболевшим.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5) Усиление контроля за банями, душевыми, организация скабиозориев в которых проводятся массовые дезинфек</w:t>
      </w:r>
      <w:r w:rsidRPr="00094055">
        <w:rPr>
          <w:rFonts w:ascii="Times New Roman" w:hAnsi="Times New Roman"/>
          <w:sz w:val="24"/>
          <w:szCs w:val="24"/>
        </w:rPr>
        <w:softHyphen/>
        <w:t>ционные и лечебные мероприятия.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Ответ на задачу №6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1)</w:t>
      </w:r>
      <w:r w:rsidRPr="00094055">
        <w:rPr>
          <w:rFonts w:ascii="Times New Roman" w:hAnsi="Times New Roman"/>
          <w:b/>
          <w:sz w:val="24"/>
          <w:szCs w:val="24"/>
        </w:rPr>
        <w:t xml:space="preserve"> </w:t>
      </w:r>
      <w:r w:rsidRPr="00094055">
        <w:rPr>
          <w:rFonts w:ascii="Times New Roman" w:hAnsi="Times New Roman"/>
          <w:sz w:val="24"/>
          <w:szCs w:val="24"/>
        </w:rPr>
        <w:t>В очаге сальмонеллеза после госпитализации больного необходимо провести заключительную дезинфекцию.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2)Пищевики и приравненные к ним обследуют 2-х кратно в течении 2-х дней (кал на сальмонеллы).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3) Все контактные наблюдаются в течении 7 дней (</w:t>
      </w:r>
      <w:r w:rsidRPr="00094055">
        <w:rPr>
          <w:rFonts w:ascii="Times New Roman" w:hAnsi="Times New Roman"/>
          <w:sz w:val="24"/>
          <w:szCs w:val="24"/>
          <w:lang w:val="en-US"/>
        </w:rPr>
        <w:t>t</w:t>
      </w:r>
      <w:r w:rsidRPr="00094055">
        <w:rPr>
          <w:rFonts w:ascii="Times New Roman" w:hAnsi="Times New Roman"/>
          <w:sz w:val="24"/>
          <w:szCs w:val="24"/>
        </w:rPr>
        <w:t>-ра и характер стула).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4)Санитарно-просветительная работа по профилактике сальмонеллеза (соблюдение ветеринарно-санитарных правил содержания и убоя животных и птиц, соблюдение гигиенических норм технологического процесса приготовления и хранения пищевых продуктов и блюд живот</w:t>
      </w:r>
      <w:r w:rsidRPr="00094055">
        <w:rPr>
          <w:rFonts w:ascii="Times New Roman" w:hAnsi="Times New Roman"/>
          <w:sz w:val="24"/>
          <w:szCs w:val="24"/>
        </w:rPr>
        <w:softHyphen/>
        <w:t>ного происхождения).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5)В общественном питании и личной домашней практике должны соблюдать правила раздельной обработки сырого мяса и вареных продуктов, сроки хранения готовой пищи).</w:t>
      </w:r>
    </w:p>
    <w:p w:rsidR="00F175EB" w:rsidRPr="00094055" w:rsidRDefault="00F175EB" w:rsidP="00094055">
      <w:pPr>
        <w:pStyle w:val="16"/>
        <w:jc w:val="both"/>
        <w:rPr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Тема 10. Организация работы прививочного кабинета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Вопросы для индивидуального контроля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Мероприятия по вакцинопрофилактике в ЛПУ.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Обязанности участковой медсестры по вакцинопрофилактике.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Инфекции опасные для медработников.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4.Основные индивидуальные учетные формы.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5.Основные документы по учету прививок.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Эталоны ответов на вопросы индивидуального контроля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1. - доступность вакцинации для каждого жителя района, микрорайона, для каждого пациента поликлиники;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 проведение безопасной иммунизации в соответствии с нормативными и методическими документами;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- использование только высокоэффективных медицинских иммунобиологических препаратов;  - правильное планирование и хорошо продуманное выполнение прививок среди  подлежащих контенгентов.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-предоставление квалифицированной медицинской помощи в ходе вакцинации и в  поствакцинальном периоде;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 привлечение населения и общественную поддержку в проведении прививочных мероприятий. 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2. Медицинская сестра подразделения поликлиники (участка, здравпункта и др.):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-вызывает на прием пациентов, подлежащих прививке;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-проводит ежегодную сверку обслуживаемого контингента с амбулаторными картами, сведениями картотеки, компьютерной базой данных;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-ведет учет диспансерной группы наблюдения пациентов;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 представляет сведения в прививочный кабинет о выполнении ежемесячного плана, о проведении прививок по эпидпоказаниям;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 учитывает своевременность выполнения назначений врача при подготовке к прививке (обследование, консультация у специалистов, лечение и др.);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 проводит учет организованного и неорганизованного контингента на территории обслуживании поликлиники;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- осуществляет патронаж после иммунизации;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 выполняет информационно-разъяснительную работу с населением по иммунопрофилактике. 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3. 3 группы по степени их опасности для заражения: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sym w:font="Symbol" w:char="00B7"/>
      </w:r>
      <w:r w:rsidRPr="00094055">
        <w:rPr>
          <w:rFonts w:ascii="Times New Roman" w:hAnsi="Times New Roman"/>
          <w:sz w:val="24"/>
          <w:szCs w:val="24"/>
        </w:rPr>
        <w:t xml:space="preserve"> потенциально опасные для медработников, против которых имеются вакцины (вирусные гепатиты А, В, грипп, корь, эпидпаротит, краснуха, дифтерия и др.);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sym w:font="Symbol" w:char="00B7"/>
      </w:r>
      <w:r w:rsidRPr="00094055">
        <w:rPr>
          <w:rFonts w:ascii="Times New Roman" w:hAnsi="Times New Roman"/>
          <w:sz w:val="24"/>
          <w:szCs w:val="24"/>
        </w:rPr>
        <w:t xml:space="preserve"> инфекции с необходимостью постконтактной профилактики (коклюш, менингококковая инфекция, чесотка, ВИЧ – инфекция и др.);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sym w:font="Symbol" w:char="00B7"/>
      </w:r>
      <w:r w:rsidRPr="00094055">
        <w:rPr>
          <w:rFonts w:ascii="Times New Roman" w:hAnsi="Times New Roman"/>
          <w:sz w:val="24"/>
          <w:szCs w:val="24"/>
        </w:rPr>
        <w:t xml:space="preserve"> инфекции, при которых не показана постконтактная профилактика (простой герпес, ротавирусная, цитомегаловирусная инфекции, респираторная синцитиальная инфекция и др.).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4. -ф. 025/у – индивидуальная карта амбулаторного больного;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 ф.063/у – карта профилактических прививок;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 ф.156/у93 - сертификат о профпрививках;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 ф.112/у – история развития ребенка;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-ф. 026/у – карта ребенка, посещающего детское образовательное учреждение (ДОУ);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 ф. 058 – экстренное извещение о побочном действии вакцин.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5. Основными документами по учету прививок, в поликлинике должны быть следующие журналы: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sym w:font="Symbol" w:char="00B7"/>
      </w:r>
      <w:r w:rsidRPr="00094055">
        <w:rPr>
          <w:rFonts w:ascii="Times New Roman" w:hAnsi="Times New Roman"/>
          <w:sz w:val="24"/>
          <w:szCs w:val="24"/>
        </w:rPr>
        <w:t xml:space="preserve"> выполненных прививок (ф. 064/у);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sym w:font="Symbol" w:char="00B7"/>
      </w:r>
      <w:r w:rsidRPr="00094055">
        <w:rPr>
          <w:rFonts w:ascii="Times New Roman" w:hAnsi="Times New Roman"/>
          <w:sz w:val="24"/>
          <w:szCs w:val="24"/>
        </w:rPr>
        <w:t xml:space="preserve"> поствакцинальных осложнений;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sym w:font="Symbol" w:char="00B7"/>
      </w:r>
      <w:r w:rsidRPr="00094055">
        <w:rPr>
          <w:rFonts w:ascii="Times New Roman" w:hAnsi="Times New Roman"/>
          <w:sz w:val="24"/>
          <w:szCs w:val="24"/>
        </w:rPr>
        <w:t xml:space="preserve"> контроля температуры холодильников для хранения вакцин;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sym w:font="Symbol" w:char="00B7"/>
      </w:r>
      <w:r w:rsidRPr="00094055">
        <w:rPr>
          <w:rFonts w:ascii="Times New Roman" w:hAnsi="Times New Roman"/>
          <w:sz w:val="24"/>
          <w:szCs w:val="24"/>
        </w:rPr>
        <w:t xml:space="preserve"> учета выданных сертификатов;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sym w:font="Symbol" w:char="00B7"/>
      </w:r>
      <w:r w:rsidRPr="00094055">
        <w:rPr>
          <w:rFonts w:ascii="Times New Roman" w:hAnsi="Times New Roman"/>
          <w:sz w:val="24"/>
          <w:szCs w:val="24"/>
        </w:rPr>
        <w:t xml:space="preserve"> поступления, расхода, остатка вакцин;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sym w:font="Symbol" w:char="00B7"/>
      </w:r>
      <w:r w:rsidRPr="00094055">
        <w:rPr>
          <w:rFonts w:ascii="Times New Roman" w:hAnsi="Times New Roman"/>
          <w:sz w:val="24"/>
          <w:szCs w:val="24"/>
        </w:rPr>
        <w:t xml:space="preserve"> переписи населения, обслуживаемого поликлиникой (по объектам обслуживания, по терапевтическим, педиатрическим участкам);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sym w:font="Symbol" w:char="00B7"/>
      </w:r>
      <w:r w:rsidRPr="00094055">
        <w:rPr>
          <w:rFonts w:ascii="Times New Roman" w:hAnsi="Times New Roman"/>
          <w:sz w:val="24"/>
          <w:szCs w:val="24"/>
        </w:rPr>
        <w:t xml:space="preserve"> организационно-методических мероприятий по вакцинопрофилактике;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sym w:font="Symbol" w:char="00B7"/>
      </w:r>
      <w:r w:rsidRPr="00094055">
        <w:rPr>
          <w:rFonts w:ascii="Times New Roman" w:hAnsi="Times New Roman"/>
          <w:sz w:val="24"/>
          <w:szCs w:val="24"/>
        </w:rPr>
        <w:t xml:space="preserve"> анализа движения (прихода, расхода) вакцин в поликлинике.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Тема 11. Обучение организации и проведению противоэпидемических мероприятий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Задания в тестовой форме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94055">
        <w:rPr>
          <w:rFonts w:ascii="Times New Roman" w:hAnsi="Times New Roman"/>
          <w:b/>
          <w:i/>
          <w:sz w:val="24"/>
          <w:szCs w:val="24"/>
        </w:rPr>
        <w:t>Выберите один или несколько вариантов ответа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</w:t>
      </w:r>
      <w:r w:rsidRPr="00094055">
        <w:rPr>
          <w:rFonts w:ascii="Times New Roman" w:hAnsi="Times New Roman"/>
          <w:b/>
          <w:sz w:val="24"/>
          <w:szCs w:val="24"/>
        </w:rPr>
        <w:t>1. Эпидемический очаг - это: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а - место пребывания источника инфекции;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б - территория, в пределах которой возможно распространение возбудителя;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 xml:space="preserve"> в - территория, на которой находится переносчик возбудителя;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г - место локализации возбудителя в организме. 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2. Экстренное сообщение о выявлении инфекционного заболевания посылает: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 - врач, который заподозрил инфекционное заболевание;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 - врач, к которому обратился больной;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 - врач, который подтвердил инфекционное заболевание;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 - врач-эпидемиолог при обследовании эпидемического очага;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 - врач-бактериолог после проведения бактериологического исследования.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</w:t>
      </w:r>
      <w:r w:rsidRPr="00094055">
        <w:rPr>
          <w:rFonts w:ascii="Times New Roman" w:hAnsi="Times New Roman"/>
          <w:b/>
          <w:sz w:val="24"/>
          <w:szCs w:val="24"/>
        </w:rPr>
        <w:t>3. Экстренное сообщение о выявлении инфекционного заболевания посылается: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а - в территориальную санэпидстанцию;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б - в участковую больницу;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в - в инфекционную больницу;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г - в территориальное управление охраны здоровья.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</w:t>
      </w:r>
      <w:r w:rsidRPr="00094055">
        <w:rPr>
          <w:rFonts w:ascii="Times New Roman" w:hAnsi="Times New Roman"/>
          <w:b/>
          <w:sz w:val="24"/>
          <w:szCs w:val="24"/>
        </w:rPr>
        <w:t xml:space="preserve">4. Экстренное сообщение об инфекционном заболевании посылается: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а - после госпитализации больного;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б - после лабораторного обследования больного;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в - не позже 12 часов с момента выявления больного;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г - на протяжении суток с момента выявления больного.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5. Цель эпидемиологического обследования эпидемического очага: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 - выявление источника инфекции;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 - установление путей и факторов передачи возбудителя;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 - выявления лиц, которые контактировали с больным;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 - выявления лиц, которые были с больным в одинаковых условиях относительно заражения;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д - разработка мероприятий по локализации и ликвидации очага.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6. При выявлении инфекционного больного участковый (семейный) врач должен: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 - собрать эпидемиологический анамнез;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 - решить вопрос о госпитализации больного;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 - организовать текущую дезинфекцию;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 - вызвать бригаду дезинфекторов;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д - направить срочное сообщение в санэпидстанцию.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7. Госпитализацию инфекционных больных осуществляют: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 - по клиническими показаниям;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 - по эпидемиологическими показаниям;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 - обязательно, независимо от диагноза инфекционного заболевания.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8. Срок наблюдения за эпидемическим очагом отчисляется от: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 - даты начала болезни;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 - даты обращения к врачу;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 - даты установления диагноза;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 - даты госпитализации больного и проведения заключительной дезинфекции.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9. Противоэпидемические мероприятия в эпидемическом очаге проводят: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 - врач-инфекционист;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 - врач-эпидемиолог;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 - врач-бактериолог;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 - врач-дезинфектор;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 - участковый (семейный) врач.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10. Наблюдение за эпидемическим очагом прекращается: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 - после изоляции больного в отдельной комнате;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 - после госпитализации больного;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 - после проведения заключительной дезинфекции;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 - по окончании максимального инкубационного периода контактных;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 - после выздоровления больного.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11. Срочное сообщение (ф. № 58/о) предоставляется в санэпидстанцию при выявлении больных: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 - острой кишечной инфекцией;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 - ангиной;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 - корью;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 - гриппом;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д - ветряной оспой.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12.Обязательной госпитализации в инфекционный стационар подлежат больные: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 - острой респираторной инфекцией;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 - холерой;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 - брюшным тифом;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 - шигеллезом;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д - дифтерей.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13.Обязательной госпитализации в инфекционный стационар по эпидемиологическим показаниям подлежат больные: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 - проживающие в интернатах;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 - проживающие в общежитиях;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 - посещающие детские дошкольные заведения;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 - проживающие в квартирах вместе с детьми дошкольного возраста.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14. Эпидемиологическое обследование эпидемического очага включает: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 - опрос больного и окружающих его лиц;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 - госпитализацию больного;в - санитарное обследование очага;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 - забор материала от больного и контактных лиц;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д - забор материала из объектов окружающей среды.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15. Учет инфекционных больных осуществляют в: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 - территориальной поликлинике;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 - территориальной санэпидстанции;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 - территориальном управлении охраны здоровья.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16. Диспансерное наблюдение за реконвалесцентами проводят: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 - врач-инфекционист кабинета инфекционных заболеваний;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 - врач-инфекционист инфекционного стационара;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 - врач-эпидемиолог.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Эталоны правильных ответов на задания в тестовой форме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1 - б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 – 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 – 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 – 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 – а, б,в, г, д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6 – а,б,в,д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7 – а,б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8 – г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9 – а, б, г, д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10 – г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11 – а, в, д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12 – б, в, д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13 – а, б,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14 - а, в, г, д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15 - а,б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16 - а.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</w:t>
      </w:r>
      <w:r w:rsidRPr="00094055">
        <w:rPr>
          <w:rFonts w:ascii="Times New Roman" w:hAnsi="Times New Roman"/>
          <w:b/>
          <w:sz w:val="24"/>
          <w:szCs w:val="24"/>
        </w:rPr>
        <w:t>Ситуационные задачи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1</w:t>
      </w:r>
      <w:r w:rsidRPr="00094055">
        <w:rPr>
          <w:rFonts w:ascii="Times New Roman" w:hAnsi="Times New Roman"/>
          <w:sz w:val="24"/>
          <w:szCs w:val="24"/>
        </w:rPr>
        <w:t xml:space="preserve">.На амбулаторном приеме выявлен больной сыпным тифом. Какой должна быть тактика врача относительно больного и контактных лиц?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2</w:t>
      </w:r>
      <w:r w:rsidRPr="00094055">
        <w:rPr>
          <w:rFonts w:ascii="Times New Roman" w:hAnsi="Times New Roman"/>
          <w:sz w:val="24"/>
          <w:szCs w:val="24"/>
        </w:rPr>
        <w:t>.В населенном пункте на протяжение нескольких лет регистрируются случаи столбняка. Какие меры необходимо принять с целью снижения заболеваемости?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3</w:t>
      </w:r>
      <w:r w:rsidRPr="00094055">
        <w:rPr>
          <w:rFonts w:ascii="Times New Roman" w:hAnsi="Times New Roman"/>
          <w:sz w:val="24"/>
          <w:szCs w:val="24"/>
        </w:rPr>
        <w:t xml:space="preserve">.Участковый врач при посещении больного дома диагностировал шигеллез. Больной – пенсионер, живет в двухкомнатной квартире вместе с женой. Можно ли лечить больного дома?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4.</w:t>
      </w:r>
      <w:r w:rsidRPr="00094055">
        <w:rPr>
          <w:rFonts w:ascii="Times New Roman" w:hAnsi="Times New Roman"/>
          <w:sz w:val="24"/>
          <w:szCs w:val="24"/>
        </w:rPr>
        <w:t xml:space="preserve"> Из инфекционного отделения на больничный участок выписан реконвалесцент вирусного гепатита А, с остаточными явлениями. Какой должна быть тактика участкового врача относительно переболевшего и контактных?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5</w:t>
      </w:r>
      <w:r w:rsidRPr="00094055">
        <w:rPr>
          <w:rFonts w:ascii="Times New Roman" w:hAnsi="Times New Roman"/>
          <w:sz w:val="24"/>
          <w:szCs w:val="24"/>
        </w:rPr>
        <w:t xml:space="preserve">. Больной с подозрением на брюшной тиф госпитализирован в инфекционное отделение. Какие меры должен принять участковый врач относительно контактных?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Эталоны ответов на ситуационные задачи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1</w:t>
      </w:r>
      <w:r w:rsidRPr="00094055">
        <w:rPr>
          <w:rFonts w:ascii="Times New Roman" w:hAnsi="Times New Roman"/>
          <w:sz w:val="24"/>
          <w:szCs w:val="24"/>
        </w:rPr>
        <w:t xml:space="preserve">. Больного госпитализировать в инфекционный стационар. Установить медицинское наблюдение за контактными в очаге на 25 дней с ежедневным измерением температуры. Провести осмотр на педикулез. По показаниям (наличие педикулеза или острого лихорадочного заболевания на протяжении последних 3 месяцев) провести лабораторное обследование (одновременно РСК и РНГА).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2.</w:t>
      </w:r>
      <w:r w:rsidRPr="00094055">
        <w:rPr>
          <w:rFonts w:ascii="Times New Roman" w:hAnsi="Times New Roman"/>
          <w:sz w:val="24"/>
          <w:szCs w:val="24"/>
        </w:rPr>
        <w:t xml:space="preserve"> Проанализировать состояние охвата населения профилактическими прививками против столбняка, обеспечить проведение прививок всем подлежащим. Обратить внимание на своевременность и правильность проведения активно-пассивной профилактики столбняка при травмах.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3.</w:t>
      </w:r>
      <w:r w:rsidRPr="00094055">
        <w:rPr>
          <w:rFonts w:ascii="Times New Roman" w:hAnsi="Times New Roman"/>
          <w:sz w:val="24"/>
          <w:szCs w:val="24"/>
        </w:rPr>
        <w:t xml:space="preserve"> Можно, если имеет место легкое или средней тяжести течение заболевания и если профессия жены не связана с эпидемическим риском распространения шигеллеза.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 Задача 4</w:t>
      </w:r>
      <w:r w:rsidRPr="00094055">
        <w:rPr>
          <w:rFonts w:ascii="Times New Roman" w:hAnsi="Times New Roman"/>
          <w:sz w:val="24"/>
          <w:szCs w:val="24"/>
        </w:rPr>
        <w:t>. Больного необходимо взять на диспансерный учет в кабинете инфекционных заболеваний с осмотром и лабораторным обследованием не реже 1 раза в месяц. Снять с учета через 3 месяца после исчезновения жалоб, нормализации размеров и функции печени. За контактными продолжать наблюдение на протяжении 35 дней с момента изоляции больного.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094055">
        <w:rPr>
          <w:rFonts w:ascii="Times New Roman" w:hAnsi="Times New Roman"/>
          <w:b/>
          <w:sz w:val="24"/>
          <w:szCs w:val="24"/>
        </w:rPr>
        <w:t>Задача 5.</w:t>
      </w:r>
      <w:r w:rsidRPr="00094055">
        <w:rPr>
          <w:rFonts w:ascii="Times New Roman" w:hAnsi="Times New Roman"/>
          <w:sz w:val="24"/>
          <w:szCs w:val="24"/>
        </w:rPr>
        <w:t xml:space="preserve"> На протяжении 21 дня проводить наблюдение за контактными с обязательным лабораторным обследованием (бактериологическое исследование кала и мочи).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Тема 12. Составление индивидуальных планов иммунопрофилактики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Задания в тестовой форме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094055">
        <w:rPr>
          <w:rFonts w:ascii="Times New Roman" w:hAnsi="Times New Roman"/>
          <w:b/>
          <w:i/>
          <w:sz w:val="24"/>
          <w:szCs w:val="24"/>
        </w:rPr>
        <w:t>Выберите один или несколько вариантов  ответа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1. Федеральный Закон "Об иммунопрофилактике инфекционных болезней" гарантирует: </w:t>
      </w:r>
      <w:r w:rsidRPr="00094055">
        <w:rPr>
          <w:rFonts w:ascii="Times New Roman" w:hAnsi="Times New Roman"/>
          <w:sz w:val="24"/>
          <w:szCs w:val="24"/>
        </w:rPr>
        <w:t xml:space="preserve">А. Доступность для граждан профилактических прививок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Б. Социальную защиту граждан при возникновении поствакцинальных осложнений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Государственный контроль качества, эффективности медицинских иммунобиологических препаратов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Г. Проведение профилактических прививок по эпидемиологическим показаниям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Д. Бесплатный медицинский осмотр, а при необходимости и медицинское обследование перед профилактическими прививками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2. Обязательность плановых прививок детям против инфекционных болезней определяется: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Национальным Календарем Профилактических Прививок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Б. Законом РФ "О санитарно-эпидемиологическом благополучии"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Приказами Минздрава РФ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 Указаниями Роспотребнадзора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Д. Законом РФ "Об иммунопрофилактике инфекционных болезней"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3. Гражданин РФ: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Имеет право отказаться от прививок, не подписывая отказа от прививок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Б. Имеет право отказаться от прививок за исключением прививок против особо опасных инфекций, проводимых по эпидемическим показаниям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Имеет право отказаться от прививок, подписав отказ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 Не имеет права отказаться от прививок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4. Обязательным для исполнения являются: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Методические рекомендации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Б.Санитарно-эпидемиологические правила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В.Методические указания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Г.Все перечисленные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5.В РФ к инфекциям, управляемым средствами иммунопрофилактики относятся: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Аденовирусная инфекция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Б. Корь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Коклюш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 Паракоклюш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Д. Скарлатина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6. Для профилактики, каких заболеваний осуществляется плановая вакцинация детей в рамках Национального календаря прививок: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Дифтерии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Б. Клещевого энцефалита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Кори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 Брюшного тифа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Д. Полиомиелита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Е. Всех перечисленных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7. В календарь прививок РФ входят вакцины против следующих инфекций: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Скарлатина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Б. Дифтерия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Коклюш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 Бешенство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Д. Все перечисленные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8. Прививочная картотека формируется в: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 xml:space="preserve">А. Детских дошкольных учреждениях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Б. Школах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В территориальных амбулаторно-поликлинических учреждениях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 Больнице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Д. ТУ Роспотребнадзора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9. Материалами, необходимыми для составления плана прививок в детской поликлинике являются: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Календарь прививок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Б. Сведения о предшествующих прививках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Сведения о перенесенных инфекционных заболеваниях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 Данные переписи детского населения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Д. Данные о заболеваемости на участке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</w:t>
      </w:r>
      <w:r w:rsidRPr="00094055">
        <w:rPr>
          <w:rFonts w:ascii="Times New Roman" w:hAnsi="Times New Roman"/>
          <w:b/>
          <w:sz w:val="24"/>
          <w:szCs w:val="24"/>
        </w:rPr>
        <w:t>10. План прививок на педиатрическом участке поликлиники составляет: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Участковый педиатр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Б. Эпидемиолог, обслуживающий поликлинику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Заместитель главного врача, отвечающий за иммунопрофилактику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 Главная медсестра поликлиники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11. При составлении индивидуального плана прививок педиатр должен: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Выбрать вид и сроки прививок по своему усмотрению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Б. Выбрать вид и сроки прививок по своему усмотрению и согласовать с эпидемиологом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Строго следовать срокам прививочного календаря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 Строго следовать срокам РПИ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12. Главной задачей иммунологической комиссии в ЛПУ является: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Формирование плана профилактических прививок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Б. Изучение эффективности профилактических прививок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Контроль за выполнением плана профилактических прививок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Г.Определение тактики иммунизации детей с длительными медицинскими противопоказаниями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Д. Контроль формирования прививочной картотеки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13. Вакцинация в рамках национального календаря прививок РФ может осуществляться: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Только в медицинских учреждениях государственной системы здравоохранения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Б. В коммерческих центрах вакцинопрофилактики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В.В любых медицинских учреждениях, имеющих соответствующую лицензию и оснащение.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 В детских образовательных учреждениях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Д. На дому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14. Кто несет ответственность за организацию прививок в ЛПУ: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Главный врач ЛПУ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Б. Главная медсестра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Медицинский персонал участка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 Врачи – специалисты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Д. ФГУЗ Роспотребнадзора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15. Основным критерием оценки качества организации иммунопрофилактики является: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Полнота охвата прививками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Б. Снижение заболеваемости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Результаты серологического мониторинга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 Результаты аллергических проб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16. Если ребенок нуждается в вакцинации против кори, краснухи и эпидемического паротита, то соответствующие моновакцины следует ввести: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Одновременно в одном шприце;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 xml:space="preserve">Б. Одновременно в разных шприцах;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С интервалом в 1 месяц;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 С интервалом в 3 месяца;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Д. С интервалом в 6 месяцев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17. Медицинские работники, осуществляющие прививки, должны быть вакцинированы с учетом инфекционного и прививочного анамнеза от: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Кори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Б. Дифтерии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Гепатита В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 Гриппа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Д. Полиомиелита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18. Детей, у которых выявлен высокий риск поствакцинальных осложнений, в дальнейшем необходимо: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Отстранять от прививок пожизненно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Б. Прививать только убитыми вакцинами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Прививать только анатоксинами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 Организовать прививки по индивидуальному графику с учетом факторов риска и после предварительной подготовки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Д. Прививать детей только в теплое время года и под контролем специалиста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19. Каждый случай поствакцинального осложнения: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Подлежит расследованию в обязательном порядке главным врачом поликлиники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Б. Подлежит расследованию в обязательном порядке врачом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Подлежит комиссионному расследованию в обязательном порядке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 Расследованию не подлежит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20. В оснащение прививочного кабинета должны обязательно входить:</w:t>
      </w: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А. Ящики для прививочной картотеки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Б. Холодильник для хранения вакцин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В. Кушетка или пеленальный столик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Г. Ширма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Д. Стерилизатор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Е. Бактерицидная лампа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Эталоны ответов на задания в тестовой форме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1.А,Б,В,Д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2.А,Д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4.Б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5.Б,В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6.А,В,Д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7.Б,В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8.А,Б,В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9.А,Б,В,Г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10.А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11.В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12.Г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13.Б,В,Г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14.А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15.А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16.Б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17.А,Б,В,Г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18.Г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19.В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20.Б,В,Е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lastRenderedPageBreak/>
        <w:t>Тема 13. Обучение организации и проведению иммунопрофилактики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Ситуационные задачи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Задача №1. </w:t>
      </w:r>
      <w:r w:rsidRPr="00094055">
        <w:rPr>
          <w:rFonts w:ascii="Times New Roman" w:hAnsi="Times New Roman"/>
          <w:sz w:val="24"/>
          <w:szCs w:val="24"/>
        </w:rPr>
        <w:t xml:space="preserve">Для проведения профилактических прививок проводится отбор медицинского персонала. Медицинская сестра, которая в течение 5 лет страдает хроническим холециститом; медицинская сестра, у которой 2 дня назад вскрыт панариций указательного пальца левой руки; врач, который в течение 3 лет болен язвенной болезнью; врач, который в течение года болен нейродермитом; врач с обострением хронического тонзиллита; санитарка, больная острым респираторным заболеванием в легкой форме; медицинская сестра - реконвалесцент скарлатины; врач, страдающий хроническим стафилококком; медицинская сестра, переболевшая корью 2 недели назад.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Задание:</w:t>
      </w:r>
      <w:r w:rsidRPr="00094055">
        <w:rPr>
          <w:rFonts w:ascii="Times New Roman" w:hAnsi="Times New Roman"/>
          <w:sz w:val="24"/>
          <w:szCs w:val="24"/>
        </w:rPr>
        <w:t xml:space="preserve"> Кто из перечисленного медицинского персонала может участвовать в проведении прививок?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2.</w:t>
      </w:r>
      <w:r w:rsidRPr="00094055">
        <w:rPr>
          <w:rFonts w:ascii="Times New Roman" w:hAnsi="Times New Roman"/>
          <w:sz w:val="24"/>
          <w:szCs w:val="24"/>
        </w:rPr>
        <w:t xml:space="preserve"> Перед проведением прививок необходимо провести медицинское обследование прививаемых контингентов с целью выявления противопоказаний.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Задание:</w:t>
      </w:r>
      <w:r w:rsidRPr="00094055">
        <w:rPr>
          <w:rFonts w:ascii="Times New Roman" w:hAnsi="Times New Roman"/>
          <w:sz w:val="24"/>
          <w:szCs w:val="24"/>
        </w:rPr>
        <w:t xml:space="preserve"> Перечислите противопоказания к введению вакцин.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3.</w:t>
      </w:r>
      <w:r w:rsidRPr="00094055">
        <w:rPr>
          <w:rFonts w:ascii="Times New Roman" w:hAnsi="Times New Roman"/>
          <w:sz w:val="24"/>
          <w:szCs w:val="24"/>
        </w:rPr>
        <w:t xml:space="preserve"> При проведении профилактических прививок обнаружен осадок в ампулах с вакциной против кори.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Задание:</w:t>
      </w:r>
      <w:r w:rsidRPr="00094055">
        <w:rPr>
          <w:rFonts w:ascii="Times New Roman" w:hAnsi="Times New Roman"/>
          <w:sz w:val="24"/>
          <w:szCs w:val="24"/>
        </w:rPr>
        <w:t xml:space="preserve"> Какое мероприятие в данной ситуации необходимо провести и в каких случаях медицинские иммунобиологические препараты подлежат уничтожению?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4.</w:t>
      </w:r>
      <w:r w:rsidRPr="00094055">
        <w:rPr>
          <w:rFonts w:ascii="Times New Roman" w:hAnsi="Times New Roman"/>
          <w:sz w:val="24"/>
          <w:szCs w:val="24"/>
        </w:rPr>
        <w:t xml:space="preserve"> Пациент, получивший прививку три дня назад живой вакциной, обратился за медицинской помощью с жалобами на повышение температуры 37,1 С.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Задание: </w:t>
      </w:r>
      <w:r w:rsidRPr="00094055">
        <w:rPr>
          <w:rFonts w:ascii="Times New Roman" w:hAnsi="Times New Roman"/>
          <w:sz w:val="24"/>
          <w:szCs w:val="24"/>
        </w:rPr>
        <w:t>Какова должна быть тактика медсестры? 2.Можно ли назначать антибиотики или сульфаниламидные препараты?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Эталоны ответов на ситуационные задачи.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№1.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Медсестра которая в течение 5 лет страдает хроническим холециститом, врач который в течение 3 лет болен язвенной болезнью.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Задача №2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Противопоказания.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Постоянные: - сильная реакция (температура выше 40 °С, в месте введения вакцины—отек, гиперемия &gt;8 см в диаметре) на первичное или повторное введение вакцины;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 осложнение на первичное или повторное введение вакцины;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-иммунодефицитное состояние (первичное);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-иммуносупрессия, злокачественные болезни крови, новообразования, прогрессирующие заболевания нервной системы, афибрильные судороги в анамнезе, аллергические реакции на аминогликозиды, анафилактические реакции на яичный белок в анамнезе, беременность.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Временные: - масса тела при рождении менее 2000 г.,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-острые лихорадочные заболевания, хронические болезни (в стадии обострения)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-указание в анамнезе на прививку (введение другой вакцины возможно с интервалом в 1 месяц)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-введение иммуноглобулина человека, плазмы, крови (в зависимости от дозы препарата через 3—6 месяцев можно вводить коревую или паротитную вакцину),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-иммуносупрессивная терапия (через 6 мес. после окончания курса можно вводить коревую или паротитную вакцину)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№3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При отсутствии этикетки, истечении срока годности, нарушении герметичности ампул, изменении внешнего вида (цвета, наличия хлопьев, посторонних включений и т. п.) применять препарат нельзя. Сухая вакцина в ампуле должна быть в виде порошка или однородной пористой таблетки. Сморщивание таблетки, ее неоднородность, увлажнение, изменение цвета или образование неравномерной взвеси при добавлении растворителя указывают на проникновение воздуха и порчу вакцины. Такой препарат следует уничтожить.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lastRenderedPageBreak/>
        <w:t>Задача №4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Объяснить пациенту что это допустимая  реакция на прививку, сульфаниламидные препараты принимать не нужно.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Тема 14. Социальное партнерство в профилактической деятельности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Вопросы для фронтального контроля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1.Цель социального партнерства.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2.Формы социального партнерства.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3.Основные задачи социального партнерства.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Эталоны ответов на вопросы для фронтального контроля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120" w:righ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 w:rsidRPr="0009405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Формы социального партнерства: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120" w:righ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партнерство внутри системы образования между социальными группами данной профессиональной общности;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120" w:righ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партнерство, в которое вступают работники системы образования, контактируя с представителями разных сфер общественного воспроизводства;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120" w:righ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партнерство, которое инициирует система образования как особая сфера социальной жизни, делающая вклад в становление гражданского общества.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120" w:righ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2.</w:t>
      </w:r>
      <w:r w:rsidRPr="0009405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Цель социального партнерства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 -  объединение усилий, знаний и ресурсов (человеческих, административных, финансовых)  партнеров для решения задач, которые силами только подразделений и специалистов одной сферы не могут быть выполнены.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120" w:righ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3.Основные задачи: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120" w:righ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-Определение потенциальных партнеров (юридических и физических лиц), проявляющих интерес к решению конкретных проблем и способных принимать действенное участие в их реализации;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120" w:righ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-Оказание содействия потенциальным партнерам в определении их возможностей, технологий и пределов компетенции при решении поставленных целей и задач;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120" w:righ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-Формирование «целевых команд» под решение конкретных проблем и обучение работе в команде;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120" w:righ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-Обучение членов команд с целью повышения уровня знаний по основным подходам и технологиям решения поставленных задач;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120" w:righ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-Координация совместных действий со всеми заинтересованными организациями и лицами, которые могут внести лепту в решение поставленных задач;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120" w:righ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-Мониторирование и оценка совместной деятельности по решению конкретных проблем профилактики;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120" w:right="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-Обсуждение этапных и окончательных итогов деятельности, инициирование поощрения партнерских организаций и лиц при достижении ими положительных результатов в совместной деятельности.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Тема 15. Обучению участию в программах социального партнерства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Вопросы для индивидуального контроля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1.Современные направления профилактической медицины.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Роль сектора здравоохранения в социальном партнерстве.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Учреждения социального партнерства.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Эталоны ответов на вопросы индивидуального контроля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eastAsia="Times New Roman" w:hAnsi="Times New Roman"/>
          <w:bCs/>
          <w:sz w:val="24"/>
          <w:szCs w:val="24"/>
          <w:lang w:eastAsia="ru-RU"/>
        </w:rPr>
        <w:t>Современные направления Профилактической медицины: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Рациональное и сбалансированное питание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Скрининговые методы диагностики социально-значимых заболеваний на стадии предболезни и ранних стадиях манифестированного патологического процесса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-Своевременная коррекция нарушений и ранних стадий патологии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</w:rPr>
        <w:t>-</w:t>
      </w: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Формирование знаний и навыков ЗОЖ.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2.Роль сектора здравоохранения в социальном партнерстве является ключевой. Сектор  здравоохранения должен: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 xml:space="preserve">-быть инициатором диалога;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-быть координатором всех действий;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-представить партнерам имеющиеся доказательства действенности применяемых подходов;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-мониторировать и оценивать развитие межсекторального партнерства и результаты его деятельности.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3. -Региональные и муниципальные законодательные собрания.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-Губернатор/Мэр.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-Региональные и муниципальные органы управления здравоохранением.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-Центры медицинской профилактики.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-Центры Госсанэпиднадзора.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-Лечебно-физкультурные диспансеры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 Фонд медицинского страхования.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-Региональные и муниципальные отделы социальной защиты.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-Региональные и муниципальные департаменты образования.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-Региональные и муниципальные отделы физкультуры и спорта.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 Неправительственные некоммерческие организации.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-Общественные объединения и ассоциации пациентов.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-Медицинские ассоциации.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-Средства массовой информации.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-Ассоциации промышленников и предпринимателей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Тема 16. Участие медицинской сестры в экспертизе трудоспособности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Задания в тестовой форме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94055">
        <w:rPr>
          <w:rFonts w:ascii="Times New Roman" w:hAnsi="Times New Roman"/>
          <w:b/>
          <w:i/>
          <w:sz w:val="24"/>
          <w:szCs w:val="24"/>
        </w:rPr>
        <w:t xml:space="preserve">Выберите один правильный ответ  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1. Больному гипертонической болезни 1 стадии доступна работа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Кузнеца с ручным молотом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Сталевара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Работника отдела маркетинга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Монтажника-высотника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д) Водолаза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2. Листок нетрудоспособности может быть выдан одному из членов семьи или опекуну ребенка 13 лет находящемуся в стационаре по поводу: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Ожоговой болезни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б) Ревматического порока сердца, недостаточности кровообращения </w:t>
      </w:r>
      <w:r w:rsidRPr="00094055">
        <w:rPr>
          <w:rFonts w:ascii="Times New Roman" w:hAnsi="Times New Roman"/>
          <w:sz w:val="24"/>
          <w:szCs w:val="24"/>
          <w:lang w:val="en-US"/>
        </w:rPr>
        <w:t>II</w:t>
      </w:r>
      <w:r w:rsidRPr="00094055">
        <w:rPr>
          <w:rFonts w:ascii="Times New Roman" w:hAnsi="Times New Roman"/>
          <w:sz w:val="24"/>
          <w:szCs w:val="24"/>
        </w:rPr>
        <w:t xml:space="preserve"> А ст.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Бронхиальной астмы с эпизодическими приступами удушья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Обострения хронического гломерулонефрита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д) во всех перечисленных случаях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3. Максимальный срок выдачи листка нетрудоспособности при туберкулезе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10 дней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б) 30 дней      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2 месяца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6 месяцев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д) 12 месяцев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4. Решите вопрос о нетрудоспособности находящегося на учете в центре занятости и заболевшего острым бронхитом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Выдается листок нетрудоспособности на весь период болезни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Выдается справка установленного образца сроком на 1 неделю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Выдается справка установленного образца на весь период болезни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Никакой документ не выдается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5. Не является нарушением режима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Неявка на амбулаторный приём в назначенный день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б) Явка на приём в алкогольном опьянении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Неявка на ВК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Самостоятельный выход на работу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д) Отказ от показанного физиотерапевтического лечения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6. Разграничение нетрудоспособности по характеру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Частичная, полная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Временная, стойкая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По общему заболеванию, травме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7. Одному из родителей по уходу за ребенком до 3-х лет в амбулаторных условиях выдается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Справка произвольной формы до выздоровления ребенка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Больничный листок на весь период острого заболевания иди до наступления ре                миссии при обострении хронического заболевания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Больничный листок до 7 дней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Больничный листок до 15 дней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8. Решите вопросы трудоспособности водолаза 35 лет, работающего по специальности 12 лет, у которого впервые диагностирована ГБ 1 степени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Может работать по своей специальности, принимая гипотензивные препараты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Трудоустройство с учетом рекомендаций врачебной комиссии ЛПУ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Направить на МСЭ (III группа инвалидности на 1 год для приобретения профессии)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Направить на МСЭ (II группа инвалидности постоянно)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д) Направить на МСЭ (I группа инвалидности)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9. Главный врач ЛПУ дает разрешение на выдачу листка нетрудоспособности иногороднему больному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В любой день, при установлении факта нетрудоспособности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При закрытии листка нетрудоспособности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В день обращения пациента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Таковое разрешение не обязательно, так как главный врач доверяет своим сотрудникам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10. Основной критерий разграничения временной и стойкой нетрудоспособности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Характер течения заболевания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Условия труда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Степень выраженности функциональных нарушений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Клинический и трудовой прогноз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д) Тяжесть анатомических изменений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11. Не имеют право выдачи больничного листка врачи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Стационара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Женской консультации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Бальнеолечебницы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Здравпункта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д) Врачебной амбулатории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12. При направлении на санаторно-курортное лечение трудоспособного пациента листок нетрудоспособности выдается: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На дни проезда в санаторий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На весь срок пребывания в санатории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Листок нетрудоспособности не выдается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Число дней нетрудоспособности определяет врач санатория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13. На период стационарного обследования призывнику направленному медицинской комиссией военкомата, выдается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Листок нетрудоспособности, выданный поликлиникой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Листок нетрудоспособности, выданный стационаром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Справка ф - 095/у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Справка произвольной формы, выданная стационаром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д) Справка произвольной формы, выданная поликлиникой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lastRenderedPageBreak/>
        <w:t>14. Средний медицинский работник единолично единовременно имеет право выдать листок нетрудоспособности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На 3 дня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На 5 дней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На 7 дней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На 10 дней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15. Вид обследования при проведении, которого в амбулаторных условиях нетрудоспособному пациенту может быть выдан листок нетрудоспособности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Фиброколоноскопия с биопсией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Дуоденальное зондирование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Велоэргометрия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Урография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д) УЗИ паренхиматозных органов брюшной полости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16. Документ удостоверяющий временную нетрудоспособность работающего гражданина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Справка формы 095/у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Листок нетрудоспособности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Справка формы 030/у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Справка формы 072/у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17. В случае неблагоприятного клинического прогноза врачебная комиссия ЛПУ имеет право максимально продлить листок нетрудоспособности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До 4 месяцев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До 6 месяцев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До 10 месяцев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В отдельных случаях (туберкулез, состояние после реконструктивных операций) до 12 месяцев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д) Все вышеуказанное верно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18. Максимальный срок продления листка нетрудоспособности при выписке из стационара нетрудоспособного больного и необходимости амбулаторного лечения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3дня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6 дней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10 дней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15 дней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д) 30 дней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20. Временную нетрудоспособность студента удостоверяет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Справка Ф.030-у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 Справка Ф.058-у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 Справка Ф.095-у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Справка Ф.025-у</w:t>
      </w:r>
    </w:p>
    <w:p w:rsidR="00F175EB" w:rsidRPr="00094055" w:rsidRDefault="00F175EB" w:rsidP="00094055">
      <w:pPr>
        <w:spacing w:after="0" w:line="240" w:lineRule="auto"/>
        <w:ind w:right="-365" w:hanging="72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     </w:t>
      </w:r>
      <w:r w:rsidRPr="00094055">
        <w:rPr>
          <w:rFonts w:ascii="Times New Roman" w:hAnsi="Times New Roman"/>
          <w:b/>
          <w:sz w:val="24"/>
          <w:szCs w:val="24"/>
        </w:rPr>
        <w:t>21. Не является основанием для выдачи листка нетрудоспособности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а) Острый нефритический синдром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б) Обострение ХГН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в) Прогрессирование нефротического синдрома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г) Микрогематурия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Эталоны ответов на задания в тестовой форме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1-в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2-д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3-в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4-а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5-д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6-б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7-б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8-в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9-в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10-г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11-в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12-в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13-г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14-б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15-а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16-б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17-а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18-в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19-в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20-г</w:t>
      </w: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Тема 17. Участие медицинской сестры в экспертизе трудоспособности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Ситуационные задачи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№1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Больной К. находился на лечение в стационаре в терапевтическом отделении с 21/У1 по 26/УП. При выписке из стационара по прогнозу лечащего врача больной до 29/УП.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На какой период (с какого по какое число) будет выдан листок нетрудоспособности?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Кто  должен подписывать листок  нетрудоспособности при выписке больного из стационара?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№2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Рабочий  слесарной мастерской 32 лет в связи с травмой нижней конечности находится на  листке нетрудоспособности с 5.01. по 7.08. Прогноз при интенсивной  реабилитации благоприятный.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Имеют ли право врачи муниципального лечебно-профилактического учреждения продлевать  листок нетрудоспособности  и далее?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Если листок нетрудоспособности  будет продлеваться, то кто имеет право это делать?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На какой максимальный срок можно в данном случае продлевать  листок нетрудоспособности?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 Что необходимо сделать после истечения максимального срока выдачи  листка нетрудоспособности, если состояние нетрудоспособности останется?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№3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 связи с начальными признаками профессионального заболевания больной 35 лет переведен на работу без профессиональных вредностей, но с пониженной оплатой труда с 3.05.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Должен ли в данном случае решаться вопрос о выдаче листка нетрудоспособности?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Каково назначение в данном случае листка нетрудоспособности, если он будет выдаваться?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Кем выдается (если выдается)  листок нетрудоспособности в таких случаях?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 При каких заболеваниях выдаются такие  листки нетрудоспособности?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5. На какой</w:t>
      </w:r>
      <w:r w:rsidRPr="00094055">
        <w:rPr>
          <w:rFonts w:ascii="Times New Roman" w:hAnsi="Times New Roman"/>
          <w:sz w:val="24"/>
          <w:szCs w:val="24"/>
        </w:rPr>
        <w:tab/>
        <w:t xml:space="preserve"> срок выдаются в подобных случаях  листки нетрудоспособности?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№4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Остро заболевший 46 лет, у которого были выявлены признаки временной нетрудоспособности в связи с болезнью глаз, обратился  к врачу-офтальмологу, занимающемуся частной практикой 17.12. Находился у него на лечении и был нетрудоспособен до 27.12.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Имел ли право врач, занимающийся индивидуальной частной практикой, выдать листок нетрудоспособности  и временно освободить от работы?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2. На какой срок  лечащий частно практикующий врач имеет право освобождать больных при нетрудоспособности от работы и выдавать  листки нетрудоспособности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На какой срок мог бы выдать листок нетрудоспособности больному лечащий врач-офтальмолог в рассматриваемом случае?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№5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Безработный 36 лет, не состоящий на учете в муниципальном отделе занятости населения, получил травму. Лечился у хирурга с 10.06. по 16.06.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Имеет ли право безработный получить листок нетрудоспособности?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Имел ли право безработный в указанном случае при нетрудоспособности получить листок нетрудоспособности?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Как оформляется медицинская документация, если безработный состоит на учете?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№6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 период очередного отпуска с 1.08. по 28.08, работая на садово-огородном участке, мастер коммерческого предприятия получил травму пальцев кисти правой руки и был нетрудоспособен с 9.08. по 20.08.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Будет ли в данном случае выдан листок нетрудоспособности?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С какого дня выдается листок нетрудоспособности и на какой срок?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С какого дня нетрудоспособности будет оплачиваться листок нетрудоспособности?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 Будет ли продлен очередной отпуск в данном случае или в предоставленные свободные от работы оплаченные дни в удобный  для администрации период года?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5. Какие особенности оформления листка нетрудоспособности в данном случае?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№7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Ребенок 10 лет заболел острым паротитом 8.02. и находился на амбулаторном лечении до 29.-2. За ребенком ухаживал отец, служащий страховой компании.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Будет ли выдан листок нетрудоспособности по уходу за больным ребенком отцу?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На какой срок будет выдан листок нетрудоспособности по уходу за больным ребенком?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Каковы особенности оформления листка нетрудоспособности по уходу?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№8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Гриппом заболел ребенок 6 лет с 3.03. по 11.03. С семьей совместно проживает неработающая бабушка ребенка, которая согласилась ухаживать за заболевшим ребенком.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Следует ли в таком случае выдать листок нетрудоспособности в связи с уходом за заболевшим ребенком?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№9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У работницы, находящейся в очередном отпуске с 3.04. по 30.04. ребенок 5 лет заболел ангиной с 13.04. по 26.04.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Имеет ли право врач-педиатр, лечивший ребенка, выдать матери ребенка листок нетрудоспособности в связи с уходом за заболевшим ребенком при его амбулаторном лечении?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Если лечащий врач ребенка имеет право выдать листок нетрудоспособности в связи с уходом за болеющим ребенком, то укажите на какой срок?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№10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Ребенок 13 лет болел гриппом, осложнившимся острым отитом с 11.11. по 29.11. Проживал в районе, подвергшемуся радиационному заражению в результате Чернобыльской катастрофы.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На какой срок можно в данном случае выдать листок нетрудоспособности в связи с уходом за заболевшим ребенком?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lastRenderedPageBreak/>
        <w:t>ЗАДАЧА №11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Ребенок в возрасте 9 лет был госпитализирован в детскую больницу в связи с острой пневмонией. В стационаре ребенок находился с 10.03. по 25.03. В последние 4 дня пребывания в больнице состояние ребенка было вполне удовлетворительным. В больнице для ухода за ребенком находилась его мать.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Имеет ли право мать на получение листка нетрудоспособности в связи с уходом за болеющим ребенком?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На какой срок будет выдан листок нетрудоспособности по уходу за больным ребенком в данном случае?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№12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Женщина 23 лет родила двойню. Беременность, роды и послеродовый период протекали нормально. Осложнений со стороны новорожденных не было.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С какой недели беременности будет выдан листок нетрудоспособности в связи с беременностью, предстоящими родами и послеродовым периодом?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На какой срок будет выдан листок нетрудоспособности?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№13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У женщины 18 лет беременность протекала нормально, роды осуществлены путем операции «кесарево сечение». Осложнений со стороны ребенка не было.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 В каком учреждении системы родовспоможения женщина получит листок нетрудоспособности в связи с беременностью? Предстоящими родами и послеродовым периодом?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С какой недели беременности будет выдан листок нетрудоспособности?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На какой срок будет выдан листок нетрудоспособности?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№14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Женщине 35 лет, страдающей заболеванием сердечно-сосудистой системы, была произведена операция искусственного прерывания беременности. В связи с осложнениями, возникшими в послеоперационном периоде, женщина находилась в стационаре родильного дома 15 дней.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С какого дня женщине будет выдан листок нетрудоспособности?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На какой период времени будет выдан листок нетрудоспособности?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Эталоны ответов на ситуационные задачи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№1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Листок нетрудоспособности должен быть выдан на весь период пребывания в стационаре, то есть с 21.06. по 26.07. и на период после выписки из стационара с 27.07. по 29.07. включительно.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Листок нетрудоспособности подписывает лечащий врач и заведующий терапевтическим отделением.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№2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Да, поскольку прогноз заболевания и восстановление трудоспособности благоприятный.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ВК.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До 10 месяцев, а с санкции МСЭК – до 12 месяцев.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 По истечении максимального срока продления листка нетрудоспособности больной через КЭК должен быть направлен на МСЭК для установления инвалидности.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№3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Да.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2. Выдается так называемый «доплатно» листок нетрудоспособности, пособие по которому компенсирует потерю по заработной плате.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Да.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 В связи с профессиональными заболеваниями или туберкулезом.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5. Максимально до 2 месяцев.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№4.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Да, при наличии лицензии.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Максимально на срок до 30 дней за одной своей подписью. Единовременно он может выдать листок нетрудоспособности не более, чем на 10 дней.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С 17.12. по 27.12.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№5.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Только в том случае, если он состоит на учете в Отделе занятости населения и получает пособие по безработице.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Не имеет.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Безработный предоставляет удостоверение личности, справку из отдела занятости населения. Врач отмечает этот факт в листке нетрудоспособности и в амбулаторной истории болезни.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№6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Да.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С 1-го дня нетрудоспособности на срок с 9.03. по 20.03.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С 6-го дня нетрудоспособности.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 Да, на время выдачи листка нетрудоспособности ( т. е на 7 дней).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5. Листок нетрудоспособности может быть выдан единолично лечащим врачом, а в графе о виде нетрудоспособности указывается (подчеркивается): «несчастный случай в быту».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№7.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Да.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С 8.02. по 22.02.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В листке нетрудоспособности, выданном по уходу, необходимо указать возраст ребенка и подчеркнуть повод выдачи листка нетрудоспособности.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№8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В указанном случае лечащий врач-педиатр имеет право не выдавать листок нетрудоспособности в связи с отпуском по уходу за заболевшим ребенком.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№9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Поскольку мать ребенка находится в очередном отпуске, и ребенок болел именно в этот период, то листок нетрудоспособности в связи с уходом за болеющим ребенком не выдается.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Не имеет право выдать листок нетрудоспособности.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№10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На весь период амбулаторного лечения с 11.11. по 29. 11., так как ребенок из зоны радиационного заражения.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№11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1.Да.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С 10.03. по 25.03., то есть на весь период лечения и пребывания с ним матери.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№12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1. С 28-й недели.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Общая продолжительность дородового и послеродового периода, на который будет выдан листок нетрудоспособности, составит 180 дней.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№13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В женской консультации и продлен в родильном доме.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С 30-й недели беременности.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В женской консультации листок нетрудоспособности будет сразу выдан на 140 дней, а в родильном дому еще на 16 дней (всего на 156 дней).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ЗАДАЧА №14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Со дня искусственного прерывания беременности.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На период до восстановления трудоспособности, т.е. на 15 дней.</w:t>
      </w: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ind w:right="-365" w:hanging="11"/>
        <w:jc w:val="both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34434F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34434F" w:rsidRPr="00094055" w:rsidRDefault="0034434F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Итоговая контрольная работа</w:t>
      </w: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 xml:space="preserve">по </w:t>
      </w:r>
      <w:r w:rsidRPr="00094055">
        <w:rPr>
          <w:rFonts w:ascii="Times New Roman" w:hAnsi="Times New Roman"/>
          <w:b/>
          <w:sz w:val="24"/>
          <w:szCs w:val="24"/>
        </w:rPr>
        <w:t>ПМ  01 «Проведение профилактических мероприятий»</w:t>
      </w:r>
    </w:p>
    <w:p w:rsidR="00F175EB" w:rsidRPr="00094055" w:rsidRDefault="00F175EB" w:rsidP="00094055">
      <w:pPr>
        <w:tabs>
          <w:tab w:val="left" w:pos="327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МДК 01.03. «</w:t>
      </w:r>
      <w:r w:rsidRPr="00094055">
        <w:rPr>
          <w:rFonts w:ascii="Times New Roman" w:hAnsi="Times New Roman"/>
          <w:b/>
          <w:bCs/>
          <w:sz w:val="24"/>
          <w:szCs w:val="24"/>
        </w:rPr>
        <w:t>Сестринское дело в системе первичной медико-санитарной помощи населению»</w:t>
      </w:r>
    </w:p>
    <w:p w:rsidR="00F175EB" w:rsidRPr="00094055" w:rsidRDefault="00F175EB" w:rsidP="00094055">
      <w:pPr>
        <w:tabs>
          <w:tab w:val="left" w:pos="32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В-1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  <w:lang w:val="en-US"/>
        </w:rPr>
        <w:t>I</w:t>
      </w:r>
      <w:r w:rsidRPr="00094055">
        <w:rPr>
          <w:rFonts w:ascii="Times New Roman" w:hAnsi="Times New Roman"/>
          <w:b/>
          <w:color w:val="000000"/>
          <w:sz w:val="24"/>
          <w:szCs w:val="24"/>
        </w:rPr>
        <w:t xml:space="preserve">. Выберите один вариант ответа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1. Комплекс мероприятий , направленных на поддержание и восстановление здоровья- это.: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а)первая медицинская помощь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б)первая врачебная помощь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в)медицинская помощь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г)доврачебная помощь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2.  Медицинская помощь , оказываемая при состояниях, требующих срочного медицинского вмешательства: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скорая медицинская помощь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специализированная медицинская помощь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первичная медико-санитарная помощь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паллиативная медицинская помощь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3. Основным документом детской поликлиники является история развития ребенка, форма №: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форма № 025/у-4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 форма № 086/у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форма № 112/у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форма № 063/у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4.Все данные о вакцинопрофилактике  фиксируются в сертификате профилактических прививок: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форма № 156/у-93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форма №064/у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форма 030/у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 форма 058/у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5.Участковый врач не использует одну из форм медицинской документации: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А)карта  амбулаторного больного 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контрольная карта диспансерного наблюдения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история развития ребенка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Г) карта стационарного больного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6.Динамическое наблюдение за состояни</w:t>
      </w:r>
      <w:r w:rsidRPr="00094055">
        <w:rPr>
          <w:rFonts w:ascii="Times New Roman" w:hAnsi="Times New Roman"/>
          <w:b/>
          <w:color w:val="000000"/>
          <w:sz w:val="24"/>
          <w:szCs w:val="24"/>
        </w:rPr>
        <w:softHyphen/>
        <w:t>ем здоровья населения с целью профилактики и лечения заболе</w:t>
      </w:r>
      <w:r w:rsidRPr="00094055">
        <w:rPr>
          <w:rFonts w:ascii="Times New Roman" w:hAnsi="Times New Roman"/>
          <w:b/>
          <w:color w:val="000000"/>
          <w:sz w:val="24"/>
          <w:szCs w:val="24"/>
        </w:rPr>
        <w:softHyphen/>
        <w:t>ваний: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а)диспансеризация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б)профилактический осмотр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lastRenderedPageBreak/>
        <w:t>в) углубленный профилактический осмотр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антропометрия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7.П</w:t>
      </w:r>
      <w:r w:rsidRPr="00094055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редупреждение возникновение заболевания: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а)первичная профилактика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б)вторичная профилактика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в) профилактика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г)здоровье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8.Первый патронаж новорожденному ребенку проводится: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в первые два дня после выписки из роддома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на 4-й день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на 7-ой день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на 10 день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9.Основными специалистами при организации и проведении диспансеризации являются все, кроме: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врач  участковый терапевт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врач участковый педиатр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врач общей практики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участковая медицинская сестра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10.</w:t>
      </w:r>
      <w:r w:rsidRPr="00094055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Нарушение равновесия в жизнедеятельности организма под влиянием чрезвычайных раздражителей внутренней и внешней среды с ослаблением защитных факторов организма: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а) предболезнь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б) болезнь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в) фактор риска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г) здоровье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11.Р</w:t>
      </w:r>
      <w:r w:rsidRPr="00094055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иск развития  хронических неинфекционных заболеваний снижается, если: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а)АД менее 140/90 мм.рт.ст., общий холестерин менее 5 ммоль/л, сахар менее 6,1 ммоль/л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б) окружность талии мужчины более 100 см, окружность талии женщины более 86 см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АД менее 150/90 мм.рт.ст., общий холестерин менее 6 ммоль/л, сахар менее 6,8 ммоль/л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г)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Общий холестерин менее 5 ммоль/л, сахар натощак менее 6,5 ммоль/л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12. К экзогенным факторам риска не относятся: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климатогеографические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б)экологические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в)образ жизни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патофизиологические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13. Нормальным значением  индекса  массы тела Кетле  считается: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а)18,5 - 24,9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18-23,9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20-24,9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25-30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14. Нормальным показателем артериального давления является: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120-129/80-84 мм.рт.ст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125-135/85-89 мм.рт.ст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в)130-139/80-85 мм.рт.ст.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г)менее120/менее 80 мм.рт.ст.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15. Для профилактики заболеваний пищеварительной системы после 50 лет проводят: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скрининг рака толстой кишки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остеоденситометрию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осмотр стула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пальпация тонкого кишечника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16.К речевым средствам гигиенического обучения и воспитания относится: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а)диафильм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б)аппликация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в)картинки для раскрашивания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листовка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17. Экстренное сообщение после утверждения диагноза заболевания посылается: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в течение 2 часов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в течение 24 часов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в течение неограниченного времени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в течение 15 часов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18. Температура хранения иммунобиологических препаратов в холодильнике: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2-8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1-4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-10-0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2-20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19. В первые 24ч. жизни в роддоме новорожденным  проводят: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вакцинацию против туберкулеза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б)вакцинацию против коклюша, дифтерии, столбняка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в)вакцинация против вирусного гепатита 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г)вакцинация против полиомиелита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20. Местной реакцией на введение вакцины является: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повышение температуры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недомогание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в) появление небольшого инфильтрата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 тошнота, рвота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094055">
        <w:rPr>
          <w:rFonts w:ascii="Times New Roman" w:hAnsi="Times New Roman"/>
          <w:b/>
          <w:color w:val="000000"/>
          <w:sz w:val="24"/>
          <w:szCs w:val="24"/>
        </w:rPr>
        <w:t xml:space="preserve"> Выполните задания на соответствие: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21.Факторы риска развития заболеваний и их процентное соотношение</w:t>
      </w:r>
      <w:r w:rsidRPr="00094055">
        <w:rPr>
          <w:rFonts w:ascii="Times New Roman" w:hAnsi="Times New Roman"/>
          <w:b/>
          <w:color w:val="000000"/>
          <w:sz w:val="24"/>
          <w:szCs w:val="24"/>
          <w:u w:val="single"/>
        </w:rPr>
        <w:t>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1.Образ жизни                                                 а).примерно 10%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2.Наследственность                                         б).примерно 20%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3.Экология                                                       в).примерно 50%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4.Медицина                                                      г).примерно 25%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22. Формы гигиенического воспитания и средства  гигиенического воспитания: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1.индивидуальные формы                                    а) дискуссия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2.групповые формы                                              б) лекция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3. массовые формы                                                в) индив. беседа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г) круглый стол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д) оздоровительная компания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 xml:space="preserve">23.   </w:t>
      </w:r>
      <w:r w:rsidRPr="0009405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Соотнесите  противоэпидемические  мероприятия в очаге: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1.воздействие на источник инфекции            а) дезинфекция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2.воздействие на механизм передачи            б)этиотропное лечение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3.воздействие на контактных лиц                  в)санитарная обработка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284" w:right="89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г)</w:t>
      </w: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выявление, изоляция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284" w:right="89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д)лабораторное обслед-ие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284" w:right="894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е)специфическая проф-ка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284" w:right="894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ж)дезинсекция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right="89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24.Соответсвие вакцинации с методом введения: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1.БЦЖ                            а)в/м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2.АКДС                          б) п/к        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3.ЖКВ                            в) в/к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4.ОПВ                            г) </w:t>
      </w:r>
      <w:r w:rsidRPr="00094055">
        <w:rPr>
          <w:rFonts w:ascii="Times New Roman" w:hAnsi="Times New Roman"/>
          <w:color w:val="000000"/>
          <w:sz w:val="24"/>
          <w:szCs w:val="24"/>
          <w:lang w:val="en-US"/>
        </w:rPr>
        <w:t>per</w:t>
      </w:r>
      <w:r w:rsidRPr="000940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94055">
        <w:rPr>
          <w:rFonts w:ascii="Times New Roman" w:hAnsi="Times New Roman"/>
          <w:color w:val="000000"/>
          <w:sz w:val="24"/>
          <w:szCs w:val="24"/>
          <w:lang w:val="en-US"/>
        </w:rPr>
        <w:t>os</w:t>
      </w:r>
      <w:r w:rsidRPr="00094055">
        <w:rPr>
          <w:rFonts w:ascii="Times New Roman" w:hAnsi="Times New Roman"/>
          <w:color w:val="000000"/>
          <w:sz w:val="24"/>
          <w:szCs w:val="24"/>
        </w:rPr>
        <w:t xml:space="preserve">     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 xml:space="preserve">25. </w:t>
      </w:r>
      <w:r w:rsidRPr="0009405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Соотнесите номера форм документов  с  их названиями: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1.форма №025/у                      а) журнал учета инфекционных больных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 форма № 058/у                    б) история развития ребенка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3.форма №112/у                      в) экстренное извещение об инфек-ом   больном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4.форма №060/у                      г) карта амбулаторного больного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  <w:lang w:val="en-US"/>
        </w:rPr>
        <w:t>III</w:t>
      </w:r>
      <w:r w:rsidRPr="00094055">
        <w:rPr>
          <w:rFonts w:ascii="Times New Roman" w:hAnsi="Times New Roman"/>
          <w:b/>
          <w:color w:val="000000"/>
          <w:sz w:val="24"/>
          <w:szCs w:val="24"/>
        </w:rPr>
        <w:t xml:space="preserve"> Дополните выражение: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26.Диспансеризация - это ………………………………………………………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27.</w:t>
      </w:r>
      <w:r w:rsidRPr="0009405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…………..   ……………-это комплекс мероприятий  , направленных на поддержание и восстановление здоровья и включающих в себя предоставление медицинских услуг.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28.Ведущей структурой в работе по ГВ и укреплению здоровья населения, тесно взаимодействующей с Центрами госсанэпиднадзора и другими мед.учреждениями является  ………………..     …………………...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29.Холодовая цепь –…………………………………………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30.Перечислите виды профилактики: 1………….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2) ……….3)  ……………..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Итоговая контрольная работа</w:t>
      </w: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 xml:space="preserve">по </w:t>
      </w:r>
      <w:r w:rsidRPr="00094055">
        <w:rPr>
          <w:rFonts w:ascii="Times New Roman" w:hAnsi="Times New Roman"/>
          <w:b/>
          <w:sz w:val="24"/>
          <w:szCs w:val="24"/>
        </w:rPr>
        <w:t>ПМ  01 «Проведение профилактических мероприятий»</w:t>
      </w:r>
    </w:p>
    <w:p w:rsidR="00F175EB" w:rsidRPr="00094055" w:rsidRDefault="00F175EB" w:rsidP="00094055">
      <w:pPr>
        <w:tabs>
          <w:tab w:val="left" w:pos="327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МДК 01.03. «</w:t>
      </w:r>
      <w:r w:rsidRPr="00094055">
        <w:rPr>
          <w:rFonts w:ascii="Times New Roman" w:hAnsi="Times New Roman"/>
          <w:b/>
          <w:bCs/>
          <w:sz w:val="24"/>
          <w:szCs w:val="24"/>
        </w:rPr>
        <w:t>Сестринское дело в системе первичной медико-санитарной помощи населению»</w:t>
      </w:r>
    </w:p>
    <w:p w:rsidR="00F175EB" w:rsidRPr="00094055" w:rsidRDefault="00F175EB" w:rsidP="00094055">
      <w:pPr>
        <w:tabs>
          <w:tab w:val="left" w:pos="32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В-2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  <w:lang w:val="en-US"/>
        </w:rPr>
        <w:t>I</w:t>
      </w:r>
      <w:r w:rsidRPr="00094055">
        <w:rPr>
          <w:rFonts w:ascii="Times New Roman" w:hAnsi="Times New Roman"/>
          <w:b/>
          <w:color w:val="000000"/>
          <w:sz w:val="24"/>
          <w:szCs w:val="24"/>
        </w:rPr>
        <w:t>. Выбрать один вариант ответа</w:t>
      </w:r>
      <w:r w:rsidRPr="00094055">
        <w:rPr>
          <w:rFonts w:ascii="Times New Roman" w:hAnsi="Times New Roman"/>
          <w:color w:val="000000"/>
          <w:sz w:val="24"/>
          <w:szCs w:val="24"/>
        </w:rPr>
        <w:t>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1.Комплекс простейших медицинских мероприятий,  выполняемых непосредственно на месте происшествия или вблизи него в порядке само- и взаимопомощи: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а)первая медицинская помощь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б)паллиативная медицинская помощь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специализированная медицинская помощь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г)первая врачебная медицинская помощь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094055">
        <w:rPr>
          <w:rFonts w:ascii="Times New Roman" w:eastAsia="Times New Roman" w:hAnsi="Times New Roman"/>
          <w:b/>
          <w:color w:val="000000"/>
          <w:sz w:val="24"/>
          <w:szCs w:val="24"/>
        </w:rPr>
        <w:t>Медицинская помощь, оказываемая при внезапных острых заболеваниях, состояниях, обострении хронических заболеваний без явных признаков угрозы жизни пациента: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</w:rPr>
        <w:t>а) неотложная медицинская помощь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</w:rPr>
        <w:t>б)экстренная медицинская помощь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</w:rPr>
        <w:t>в)плановая медицинская помощь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г) специализированная медицинская помощь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3. Основным документом взрослой поликлиники является карта амбулаторного больного: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форма № 025/у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 форма № 086/у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форма № 112/у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форма № 063/у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4. При прохождении диспансеризации заполняется карта учета диспансеризации: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форма 131/у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форма 030/у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форма 025/у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форма 112/у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5. Основной принцип  работы детской поликлиники является: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лечебно-профилактический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 диспансерный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территориально-участковый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доступность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6.Профилактические  медицинские осмотры при поступлении на работу: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а)обязательные предварительные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б)обязательные периодические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в)углубленные профилактические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г)целевые профилактические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7. Предупреждение прогрессирования уже имеющихся заболеваний: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</w:t>
      </w: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профилактика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б)первичная профилактика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в) вторичная профилактика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г)здоровье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8.Патронаж новорожденного осуществляется медсестрой и врачом: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1 раз в неделю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б)2 раза в неделю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в)1 раз в месяц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2 раза в месяц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9.Целями диспансеризации населения  является все, кроме: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выявление лиц, имеющих факторы риска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выявление заболеваний в ранних стадиях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ежегодный медицинский осмотр с дообследованием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стационарное лечение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10.</w:t>
      </w:r>
      <w:r w:rsidRPr="00094055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Стадия функциональной готовности организма к развитию определенного заболевания: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а) здоровье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б)предболезнь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в)болезнь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г) фактор риска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11.К эндогенным факторам риска  не относятся: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а)</w:t>
      </w:r>
      <w:r w:rsidRPr="00094055">
        <w:rPr>
          <w:rFonts w:ascii="Times New Roman" w:hAnsi="Times New Roman"/>
          <w:color w:val="000000"/>
          <w:sz w:val="24"/>
          <w:szCs w:val="24"/>
        </w:rPr>
        <w:t xml:space="preserve"> генетические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б)патофизиологические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биохимические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социальный микроклимат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12.</w:t>
      </w:r>
      <w:r w:rsidRPr="0009405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Предожирением считается: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ИМТ 25-29,9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ИМТ 20-25,9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ИМТ30-34,9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ИМТ 29-34,9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13. Высокое нормальное артериального давления является: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120-129/80-84 мм.рт.ст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125-135/85-89 мм.рт.ст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в)130-139/80-85 мм.рт.ст.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г)менее120/менее 80 мм.рт.ст.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 xml:space="preserve">14. Для профилактики сердечно-сосудистых заболеваний необходимо ограничение соли: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до 5 мг/сутки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до 6 мг/сутки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до 10 мг/сутки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 не имеет значения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15. Для профилактики заболеваний опорно-двигательного аппарата 65 лет проводят: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остеоденситометрию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 расчет ИМТ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расчет индекса Пинье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расчет индекса Пирке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16. К изобразительным средствам гигиенического обучения и воспитания относится: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а) диафильм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буклет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книга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листовка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17. Экстренное  сообщение о выявлении инфекционного заболевания посылает: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врач, который заподозрил инфекционное заболевание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близкие родственники больного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врач-бактериолог после проведения бактериологического исследования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главная медсестра больницы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18.В холодильнике прививочного кабинета должно быть: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один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два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три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ни одного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19.В первые 3-5 дней жизни новорожденного в роддоме  проводят: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вакцинацию против туберкулеза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вакцинацию против гепатита 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в) вакцинацию против кори, паротита и краснухи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вакцинацию против коклюша, дифтерии и столбняка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20. Общая реакция на введение вакцины является: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а) повышением температуры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б) проявлением гиперемии кожи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в) отечности мягких тканей 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г) небольшого инфильтрата.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094055">
        <w:rPr>
          <w:rFonts w:ascii="Times New Roman" w:hAnsi="Times New Roman"/>
          <w:b/>
          <w:color w:val="000000"/>
          <w:sz w:val="24"/>
          <w:szCs w:val="24"/>
        </w:rPr>
        <w:t>.Выполните  задание на соответствие</w:t>
      </w:r>
      <w:r w:rsidRPr="00094055">
        <w:rPr>
          <w:rFonts w:ascii="Times New Roman" w:hAnsi="Times New Roman"/>
          <w:color w:val="000000"/>
          <w:sz w:val="24"/>
          <w:szCs w:val="24"/>
        </w:rPr>
        <w:t>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21.Факторы риска возникновения заболеваний: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1.Климатогеографические             а)загрязнение почвы, водоемов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2.Экологические                             б) жаркий климат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3.Генетические                                в)наследственная предрасположенность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4.Условия труда                              г)гиподинамия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22. Средства гигиенического воспитания и обучения: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1.Речевые средства                         а) газета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2.Изобразительные средства         б) листовка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3.Изобразительно-речевые            в) диафильм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г) плакат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д) телевидение</w:t>
      </w:r>
    </w:p>
    <w:p w:rsidR="00F175EB" w:rsidRPr="00094055" w:rsidRDefault="00F175EB" w:rsidP="0009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23. Соотнести фактор передачи с группой инфекций</w:t>
      </w:r>
    </w:p>
    <w:p w:rsidR="00F175EB" w:rsidRPr="00094055" w:rsidRDefault="00F175EB" w:rsidP="0009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1.мухи                                               а)инфекции внешних покровов</w:t>
      </w:r>
    </w:p>
    <w:p w:rsidR="00F175EB" w:rsidRPr="00094055" w:rsidRDefault="00F175EB" w:rsidP="0009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2.кашель                                           б)  трансмиссивные инфекции</w:t>
      </w:r>
    </w:p>
    <w:p w:rsidR="00F175EB" w:rsidRPr="00094055" w:rsidRDefault="00F175EB" w:rsidP="0009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3.укус насекомых                            в) инфекции дыхательных путей</w:t>
      </w:r>
    </w:p>
    <w:p w:rsidR="00F175EB" w:rsidRPr="00094055" w:rsidRDefault="00F175EB" w:rsidP="0009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4.постельные принадлежности      г)кишечные инфекции</w:t>
      </w:r>
    </w:p>
    <w:p w:rsidR="00F175EB" w:rsidRPr="00094055" w:rsidRDefault="00F175EB" w:rsidP="0009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75EB" w:rsidRPr="00094055" w:rsidRDefault="00F175EB" w:rsidP="0009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24.Соотнести  прививку с возрастом граждан:</w:t>
      </w:r>
    </w:p>
    <w:p w:rsidR="00F175EB" w:rsidRPr="00094055" w:rsidRDefault="00F175EB" w:rsidP="0009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24ч .жизни ребенка             а) АКДС</w:t>
      </w:r>
    </w:p>
    <w:p w:rsidR="00F175EB" w:rsidRPr="00094055" w:rsidRDefault="00F175EB" w:rsidP="0009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3 мес.жизни                         б)БЦЖ</w:t>
      </w:r>
    </w:p>
    <w:p w:rsidR="00F175EB" w:rsidRPr="00094055" w:rsidRDefault="00F175EB" w:rsidP="0009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 год жизни                            в) Вакцина против гепатита В</w:t>
      </w:r>
    </w:p>
    <w:p w:rsidR="00F175EB" w:rsidRPr="00094055" w:rsidRDefault="00F175EB" w:rsidP="0009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4.3-5 день в роддоме                г) ЖКВ</w:t>
      </w:r>
    </w:p>
    <w:p w:rsidR="00F175EB" w:rsidRPr="00094055" w:rsidRDefault="00F175EB" w:rsidP="0009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 xml:space="preserve">25. </w:t>
      </w:r>
      <w:r w:rsidRPr="0009405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Соотнесите  противоэпидемические  мероприятия в очаге: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1.воздействие на источник инфекции           а)дератизация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2.воздействие на механизм передачи          б) </w:t>
      </w: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изоляция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940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3.воздействие на контактных лиц                 в)санитарная обработка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284" w:right="89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г)</w:t>
      </w: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выявление, </w:t>
      </w:r>
    </w:p>
    <w:p w:rsidR="00F175EB" w:rsidRPr="00094055" w:rsidRDefault="00F175EB" w:rsidP="00094055">
      <w:pPr>
        <w:shd w:val="clear" w:color="auto" w:fill="FFFFFF"/>
        <w:spacing w:after="0" w:line="240" w:lineRule="auto"/>
        <w:ind w:left="284" w:right="894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д)лабораторное обследование</w:t>
      </w:r>
    </w:p>
    <w:p w:rsidR="00F175EB" w:rsidRPr="00094055" w:rsidRDefault="00F175EB" w:rsidP="0009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t>III</w:t>
      </w:r>
      <w:r w:rsidRPr="0009405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 Дополните выражение.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26.</w:t>
      </w:r>
      <w:r w:rsidRPr="00094055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Здоровье – …………………………………………………………</w:t>
      </w:r>
    </w:p>
    <w:p w:rsidR="00F175EB" w:rsidRPr="00094055" w:rsidRDefault="00F175EB" w:rsidP="0009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27……………….. - это комплекс предупредительно-оздоровительных мероприятий по охране и укреплению здоровья отдельного человека или целого коллектива.</w:t>
      </w:r>
    </w:p>
    <w:p w:rsidR="00F175EB" w:rsidRPr="00094055" w:rsidRDefault="00F175EB" w:rsidP="0009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28……   …………………….- это организованная  форма обучения целевых групп населения по приоритетным проблемам укрепления и сохранения здоровья.</w:t>
      </w:r>
    </w:p>
    <w:p w:rsidR="00F175EB" w:rsidRPr="00094055" w:rsidRDefault="00F175EB" w:rsidP="00094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29. Вакцинация – это  …………………………………………………….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30.</w:t>
      </w:r>
      <w:r w:rsidRPr="000940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Перечислите формы оказания медицинской помощи: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1)………….; 2)……………….;  3) ………………….</w:t>
      </w: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175EB" w:rsidRPr="00094055" w:rsidRDefault="00F175EB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Пояснительная записка к и</w:t>
      </w:r>
      <w:r w:rsidRPr="0009405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тоговой  контрольн</w:t>
      </w:r>
      <w:r w:rsidR="00EC4446" w:rsidRPr="0009405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ой</w:t>
      </w:r>
      <w:r w:rsidRPr="0009405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работ</w:t>
      </w:r>
      <w:r w:rsidR="00EC4446" w:rsidRPr="0009405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е</w:t>
      </w:r>
      <w:r w:rsidRPr="0009405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F175EB" w:rsidRPr="00094055" w:rsidRDefault="00F175EB" w:rsidP="0009405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В заданиях  (1- 20) учащимся предлагаются готовые ответы, из которых один верный. Надо обвести кружком букву, соответствующую верному ответу. Если была допущена ошибка, при выборе ответа, то надо аккуратно зачеркнуть отмеченную цифру и обвести другую. Правильный ответ на каждое из заданий 1- 20 оценивается одним баллом.</w:t>
      </w:r>
    </w:p>
    <w:p w:rsidR="00F175EB" w:rsidRPr="00094055" w:rsidRDefault="00F175EB" w:rsidP="0009405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      В  заданиях (21-25) предлагается сделать задание на соответствие. Правильный ответ оценивается двумя баллами.</w:t>
      </w:r>
    </w:p>
    <w:p w:rsidR="00F175EB" w:rsidRPr="00094055" w:rsidRDefault="00F175EB" w:rsidP="0009405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В заданиях  (26-30)  студентам предлагается дописать фразу. Правильный ответ на каждое из заданий оценивается тремя баллами.</w:t>
      </w:r>
    </w:p>
    <w:p w:rsidR="00F175EB" w:rsidRPr="00094055" w:rsidRDefault="00F175EB" w:rsidP="0009405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Критерии оценок:</w:t>
      </w:r>
    </w:p>
    <w:p w:rsidR="00F175EB" w:rsidRPr="00094055" w:rsidRDefault="00F175EB" w:rsidP="0009405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«5»  отлично - 45-41балл</w:t>
      </w:r>
    </w:p>
    <w:p w:rsidR="00F175EB" w:rsidRPr="00094055" w:rsidRDefault="00F175EB" w:rsidP="0009405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«4» хорошо - 40-36 балл</w:t>
      </w:r>
    </w:p>
    <w:p w:rsidR="00F175EB" w:rsidRPr="00094055" w:rsidRDefault="00F175EB" w:rsidP="0009405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«3» удовлетворительно - 35-31 балл</w:t>
      </w:r>
    </w:p>
    <w:p w:rsidR="00F175EB" w:rsidRPr="00094055" w:rsidRDefault="00F175EB" w:rsidP="0009405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«2» не удовлетворительно -  менее 31  балла</w:t>
      </w:r>
    </w:p>
    <w:p w:rsidR="00F175EB" w:rsidRPr="00094055" w:rsidRDefault="00F175EB" w:rsidP="0009405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выполнение аттестационной контрольной работы отводится 45 минут.</w:t>
      </w:r>
    </w:p>
    <w:p w:rsidR="00F175EB" w:rsidRPr="00094055" w:rsidRDefault="00F175EB" w:rsidP="0009405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75EB" w:rsidRPr="00094055" w:rsidRDefault="00F175EB" w:rsidP="0009405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75EB" w:rsidRPr="00094055" w:rsidRDefault="00F175EB" w:rsidP="0009405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75EB" w:rsidRPr="00094055" w:rsidRDefault="00F175EB" w:rsidP="0009405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75EB" w:rsidRPr="00094055" w:rsidRDefault="00F175EB" w:rsidP="0009405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75EB" w:rsidRPr="00094055" w:rsidRDefault="00F175EB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094055">
        <w:rPr>
          <w:rFonts w:ascii="Times New Roman" w:hAnsi="Times New Roman"/>
          <w:b/>
          <w:bCs/>
          <w:sz w:val="24"/>
          <w:szCs w:val="24"/>
          <w:u w:val="single"/>
        </w:rPr>
        <w:t>Бланк для ответов В-1</w:t>
      </w:r>
    </w:p>
    <w:p w:rsidR="00F175EB" w:rsidRPr="00094055" w:rsidRDefault="00F175EB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1"/>
        <w:gridCol w:w="2154"/>
        <w:gridCol w:w="2166"/>
        <w:gridCol w:w="2160"/>
        <w:gridCol w:w="2160"/>
      </w:tblGrid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  <w:lang w:val="en-US"/>
              </w:rPr>
              <w:t>I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Выберите один правильный ответ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0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6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7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8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9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10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16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17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18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0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19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20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  <w:lang w:val="en-US"/>
              </w:rPr>
              <w:t>II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Выполните задание на соответствие .Выберите все правильные ответы.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21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numPr>
                <w:ilvl w:val="0"/>
                <w:numId w:val="157"/>
              </w:num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 xml:space="preserve">         2-                  3-                   4-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22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numPr>
                <w:ilvl w:val="0"/>
                <w:numId w:val="158"/>
              </w:num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 xml:space="preserve">         2-                  3-                   4-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23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numPr>
                <w:ilvl w:val="0"/>
                <w:numId w:val="159"/>
              </w:num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 xml:space="preserve">          2-                 3-                   4-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24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numPr>
                <w:ilvl w:val="0"/>
                <w:numId w:val="160"/>
              </w:num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 xml:space="preserve">          2-                 3-                  4- 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25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 xml:space="preserve">          2-                3-                   4-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  <w:lang w:val="en-US"/>
              </w:rPr>
              <w:t>III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Дополните выражение</w:t>
            </w: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.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26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lastRenderedPageBreak/>
              <w:t>27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28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29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30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</w:tc>
      </w:tr>
    </w:tbl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094055">
        <w:rPr>
          <w:rFonts w:ascii="Times New Roman" w:hAnsi="Times New Roman"/>
          <w:b/>
          <w:bCs/>
          <w:sz w:val="24"/>
          <w:szCs w:val="24"/>
          <w:u w:val="single"/>
        </w:rPr>
        <w:t>Бланк для ответов В-2</w:t>
      </w:r>
    </w:p>
    <w:p w:rsidR="00F175EB" w:rsidRPr="00094055" w:rsidRDefault="00F175EB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1"/>
        <w:gridCol w:w="2154"/>
        <w:gridCol w:w="2166"/>
        <w:gridCol w:w="2160"/>
        <w:gridCol w:w="2160"/>
      </w:tblGrid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  <w:lang w:val="en-US"/>
              </w:rPr>
              <w:t>I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Выберите один правильный ответ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0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6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7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8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9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10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16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17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18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0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19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20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А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  <w:lang w:val="en-US"/>
              </w:rPr>
              <w:t>II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Выполните задание на соответствие .Выберите все правильные ответы.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21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numPr>
                <w:ilvl w:val="0"/>
                <w:numId w:val="162"/>
              </w:num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 xml:space="preserve">         2-                  3-                   4-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22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numPr>
                <w:ilvl w:val="0"/>
                <w:numId w:val="163"/>
              </w:num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 xml:space="preserve">         2-                  3-                  4-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23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numPr>
                <w:ilvl w:val="0"/>
                <w:numId w:val="164"/>
              </w:num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 xml:space="preserve">          2-                 3-                  4-          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24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numPr>
                <w:ilvl w:val="0"/>
                <w:numId w:val="165"/>
              </w:num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 xml:space="preserve">           2-                 3-                  4- 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25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numPr>
                <w:ilvl w:val="0"/>
                <w:numId w:val="166"/>
              </w:num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 xml:space="preserve">          2-                3-                   4-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  <w:lang w:val="en-US"/>
              </w:rPr>
              <w:t>III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Дополните выражение</w:t>
            </w:r>
            <w:r w:rsidRPr="00094055">
              <w:rPr>
                <w:rFonts w:ascii="Times New Roman" w:hAnsi="Times New Roman"/>
                <w:bCs/>
                <w:color w:val="404040"/>
                <w:sz w:val="24"/>
                <w:szCs w:val="24"/>
              </w:rPr>
              <w:t>.</w:t>
            </w: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26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27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lastRenderedPageBreak/>
              <w:t>28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29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</w:tc>
      </w:tr>
      <w:tr w:rsidR="00F175EB" w:rsidRPr="00094055" w:rsidTr="00F175EB">
        <w:trPr>
          <w:trHeight w:val="31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color w:val="404040"/>
                <w:sz w:val="24"/>
                <w:szCs w:val="24"/>
              </w:rPr>
              <w:t>30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  <w:p w:rsidR="00F175EB" w:rsidRPr="00094055" w:rsidRDefault="00F175EB" w:rsidP="00094055">
            <w:pPr>
              <w:spacing w:after="0" w:line="240" w:lineRule="auto"/>
              <w:ind w:left="720"/>
              <w:rPr>
                <w:rFonts w:ascii="Times New Roman" w:hAnsi="Times New Roman"/>
                <w:bCs/>
                <w:color w:val="404040"/>
                <w:sz w:val="24"/>
                <w:szCs w:val="24"/>
              </w:rPr>
            </w:pPr>
          </w:p>
        </w:tc>
      </w:tr>
    </w:tbl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94055">
        <w:rPr>
          <w:rFonts w:ascii="Times New Roman" w:hAnsi="Times New Roman"/>
          <w:b/>
          <w:color w:val="000000" w:themeColor="text1"/>
          <w:sz w:val="24"/>
          <w:szCs w:val="24"/>
        </w:rPr>
        <w:t>Эталоны ответов итоговой  контрольной  работы по</w:t>
      </w:r>
    </w:p>
    <w:p w:rsidR="00F175EB" w:rsidRPr="00094055" w:rsidRDefault="00F175EB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94055">
        <w:rPr>
          <w:rFonts w:ascii="Times New Roman" w:hAnsi="Times New Roman"/>
          <w:b/>
          <w:color w:val="000000" w:themeColor="text1"/>
          <w:sz w:val="24"/>
          <w:szCs w:val="24"/>
        </w:rPr>
        <w:t>ПМ  01 «Проведение профилактических мероприятий»</w:t>
      </w:r>
    </w:p>
    <w:p w:rsidR="00F175EB" w:rsidRPr="00094055" w:rsidRDefault="00F175EB" w:rsidP="00094055">
      <w:pPr>
        <w:tabs>
          <w:tab w:val="left" w:pos="3270"/>
        </w:tabs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094055">
        <w:rPr>
          <w:rFonts w:ascii="Times New Roman" w:hAnsi="Times New Roman"/>
          <w:b/>
          <w:color w:val="000000" w:themeColor="text1"/>
          <w:sz w:val="24"/>
          <w:szCs w:val="24"/>
        </w:rPr>
        <w:t>МДК 01.03. «</w:t>
      </w:r>
      <w:r w:rsidRPr="00094055">
        <w:rPr>
          <w:rFonts w:ascii="Times New Roman" w:hAnsi="Times New Roman"/>
          <w:b/>
          <w:bCs/>
          <w:color w:val="000000" w:themeColor="text1"/>
          <w:sz w:val="24"/>
          <w:szCs w:val="24"/>
        </w:rPr>
        <w:t>Сестринское дело в системе первичной медико-санитарной помощи населению»</w:t>
      </w:r>
    </w:p>
    <w:p w:rsidR="00F175EB" w:rsidRPr="00094055" w:rsidRDefault="00F175EB" w:rsidP="00094055">
      <w:pPr>
        <w:spacing w:after="0" w:line="240" w:lineRule="auto"/>
        <w:jc w:val="center"/>
        <w:rPr>
          <w:rFonts w:ascii="Times New Roman" w:hAnsi="Times New Roman"/>
          <w:b/>
          <w:color w:val="404040"/>
          <w:sz w:val="24"/>
          <w:szCs w:val="24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079"/>
        <w:gridCol w:w="4674"/>
      </w:tblGrid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color w:val="404040"/>
                <w:sz w:val="24"/>
                <w:szCs w:val="24"/>
              </w:rPr>
              <w:t>№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color w:val="404040"/>
                <w:sz w:val="24"/>
                <w:szCs w:val="24"/>
              </w:rPr>
              <w:t>В-1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color w:val="404040"/>
                <w:sz w:val="24"/>
                <w:szCs w:val="24"/>
              </w:rPr>
              <w:t>В-2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04040"/>
                <w:sz w:val="24"/>
                <w:szCs w:val="24"/>
              </w:rPr>
            </w:pP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3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4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5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г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в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6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7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в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8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9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10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б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б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11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г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12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г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13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в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14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15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16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г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17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18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б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19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20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а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21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1-в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2-б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3-г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4-а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1-б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2-а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3-в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4-г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22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1-в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2-а,б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3-б,г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1-а, б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2-в,г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3-д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23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1-б,г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2-а,ж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3-в,д,е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EB" w:rsidRPr="00094055" w:rsidRDefault="00F175EB" w:rsidP="000940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1-г</w:t>
            </w:r>
          </w:p>
          <w:p w:rsidR="00F175EB" w:rsidRPr="00094055" w:rsidRDefault="00F175EB" w:rsidP="000940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2-в</w:t>
            </w:r>
          </w:p>
          <w:p w:rsidR="00F175EB" w:rsidRPr="00094055" w:rsidRDefault="00F175EB" w:rsidP="000940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3-б</w:t>
            </w:r>
          </w:p>
          <w:p w:rsidR="00F175EB" w:rsidRPr="00094055" w:rsidRDefault="00F175EB" w:rsidP="000940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  <w:t>4-а</w:t>
            </w:r>
          </w:p>
          <w:p w:rsidR="00F175EB" w:rsidRPr="00094055" w:rsidRDefault="00F175EB" w:rsidP="000940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404040"/>
                <w:sz w:val="24"/>
                <w:szCs w:val="24"/>
                <w:lang w:eastAsia="ru-RU"/>
              </w:rPr>
            </w:pP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24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1-в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2-а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lastRenderedPageBreak/>
              <w:t>3-б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4-г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lastRenderedPageBreak/>
              <w:t>1-в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2-а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lastRenderedPageBreak/>
              <w:t>3-г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4-б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lastRenderedPageBreak/>
              <w:t>25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1-г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2-в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3-б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4-а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1-б,г</w:t>
            </w: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                           2-а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3-в,д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26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Это динамическое наблюдение за состоянием здоровья населения с целью профилактики и лечения заболеваний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Состояние полного физического, духовного и социального благополучия, а не только отсутствие болезней и физических дефектов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27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Медицинская помощь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Профилактика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28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Центр профилактики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Школы здоровья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29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это процесс сохранения иммунологических свойств вакцины на протяжении всего её пути от производителя до пациента с учетом температурного режима холодильника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это  комплекс медицинских мероприятий направленных на создание невосприимчивости среди больших групп граждан к инфекционным агентам с целью снижения заболеваемости инфекционной патологией.</w:t>
            </w:r>
          </w:p>
        </w:tc>
      </w:tr>
      <w:tr w:rsidR="00F175EB" w:rsidRPr="00094055" w:rsidTr="00F175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30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EB" w:rsidRPr="00094055" w:rsidRDefault="00F175EB" w:rsidP="00094055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4"/>
                <w:szCs w:val="24"/>
                <w:shd w:val="clear" w:color="auto" w:fill="FFFFFF"/>
                <w:lang w:eastAsia="ru-RU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1)</w:t>
            </w:r>
            <w:r w:rsidRPr="00094055">
              <w:rPr>
                <w:rFonts w:ascii="Times New Roman" w:eastAsia="Times New Roman" w:hAnsi="Times New Roman"/>
                <w:color w:val="404040"/>
                <w:sz w:val="24"/>
                <w:szCs w:val="24"/>
                <w:shd w:val="clear" w:color="auto" w:fill="FFFFFF"/>
                <w:lang w:eastAsia="ru-RU"/>
              </w:rPr>
              <w:t xml:space="preserve"> первичная </w:t>
            </w: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4"/>
                <w:szCs w:val="24"/>
                <w:shd w:val="clear" w:color="auto" w:fill="FFFFFF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color w:val="404040"/>
                <w:sz w:val="24"/>
                <w:szCs w:val="24"/>
                <w:shd w:val="clear" w:color="auto" w:fill="FFFFFF"/>
                <w:lang w:eastAsia="ru-RU"/>
              </w:rPr>
              <w:t xml:space="preserve">2) вторичная </w:t>
            </w: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4"/>
                <w:szCs w:val="24"/>
                <w:shd w:val="clear" w:color="auto" w:fill="FFFFFF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color w:val="404040"/>
                <w:sz w:val="24"/>
                <w:szCs w:val="24"/>
                <w:shd w:val="clear" w:color="auto" w:fill="FFFFFF"/>
                <w:lang w:eastAsia="ru-RU"/>
              </w:rPr>
              <w:t>3)  третичная</w:t>
            </w: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>1)экстренная</w:t>
            </w:r>
          </w:p>
          <w:p w:rsidR="00F175EB" w:rsidRPr="00094055" w:rsidRDefault="00F175EB" w:rsidP="00094055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                    2)плановая </w:t>
            </w:r>
          </w:p>
          <w:p w:rsidR="00F175EB" w:rsidRPr="00094055" w:rsidRDefault="00F175EB" w:rsidP="00094055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  3) неотложная</w:t>
            </w:r>
          </w:p>
        </w:tc>
      </w:tr>
    </w:tbl>
    <w:p w:rsidR="00F175EB" w:rsidRPr="00094055" w:rsidRDefault="00F175EB" w:rsidP="00094055">
      <w:pPr>
        <w:spacing w:after="0" w:line="240" w:lineRule="auto"/>
        <w:rPr>
          <w:rFonts w:ascii="Times New Roman" w:hAnsi="Times New Roman"/>
          <w:color w:val="404040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434F" w:rsidRPr="00094055" w:rsidRDefault="0034434F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75EB" w:rsidRPr="00094055" w:rsidRDefault="00F175E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F00C4" w:rsidRPr="00094055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ФОС</w:t>
      </w:r>
      <w:r w:rsidR="00AD4571" w:rsidRPr="00094055">
        <w:rPr>
          <w:rFonts w:ascii="Times New Roman" w:hAnsi="Times New Roman"/>
          <w:b/>
          <w:sz w:val="24"/>
          <w:szCs w:val="24"/>
        </w:rPr>
        <w:t xml:space="preserve"> для дифференцированного зачета</w:t>
      </w:r>
      <w:r w:rsidR="008F00C4" w:rsidRPr="00094055">
        <w:rPr>
          <w:rFonts w:ascii="Times New Roman" w:hAnsi="Times New Roman"/>
          <w:b/>
          <w:sz w:val="24"/>
          <w:szCs w:val="24"/>
        </w:rPr>
        <w:t xml:space="preserve"> по производственной практике по ПМ 01 «Проведение профилактических мероприятий»  МДК 01.01. «Здоровый человек и его окружение»</w:t>
      </w:r>
    </w:p>
    <w:p w:rsidR="00AD4571" w:rsidRPr="00094055" w:rsidRDefault="00AD4571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4571" w:rsidRPr="00094055" w:rsidRDefault="00AD4571" w:rsidP="0009405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3.1. Требования к портфолио:</w:t>
      </w:r>
    </w:p>
    <w:p w:rsidR="00AD4571" w:rsidRPr="00094055" w:rsidRDefault="00AD4571" w:rsidP="00094055">
      <w:pPr>
        <w:pStyle w:val="a6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Тип портфолио: смешанный</w:t>
      </w:r>
    </w:p>
    <w:p w:rsidR="00AD4571" w:rsidRPr="00094055" w:rsidRDefault="00AD4571" w:rsidP="00094055">
      <w:pPr>
        <w:pStyle w:val="a6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Состав портфолио: </w:t>
      </w:r>
    </w:p>
    <w:p w:rsidR="00AD4571" w:rsidRPr="00094055" w:rsidRDefault="00AD4571" w:rsidP="00094055">
      <w:pPr>
        <w:pStyle w:val="a7"/>
        <w:numPr>
          <w:ilvl w:val="0"/>
          <w:numId w:val="36"/>
        </w:numPr>
        <w:ind w:left="1080" w:hanging="54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Отчет по производственной практике.</w:t>
      </w:r>
    </w:p>
    <w:p w:rsidR="00AD4571" w:rsidRPr="00094055" w:rsidRDefault="00AD4571" w:rsidP="00094055">
      <w:pPr>
        <w:pStyle w:val="a7"/>
        <w:numPr>
          <w:ilvl w:val="0"/>
          <w:numId w:val="36"/>
        </w:numPr>
        <w:ind w:left="1080" w:hanging="54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Манипуляционный лист</w:t>
      </w:r>
    </w:p>
    <w:p w:rsidR="00AD4571" w:rsidRPr="00094055" w:rsidRDefault="00AD4571" w:rsidP="00094055">
      <w:pPr>
        <w:pStyle w:val="a7"/>
        <w:numPr>
          <w:ilvl w:val="0"/>
          <w:numId w:val="36"/>
        </w:numPr>
        <w:ind w:left="1080" w:hanging="54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Характеристика на студента</w:t>
      </w:r>
    </w:p>
    <w:p w:rsidR="00AD4571" w:rsidRPr="00094055" w:rsidRDefault="00AD4571" w:rsidP="00094055">
      <w:pPr>
        <w:pStyle w:val="a7"/>
        <w:numPr>
          <w:ilvl w:val="0"/>
          <w:numId w:val="36"/>
        </w:numPr>
        <w:ind w:left="1080" w:hanging="54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Путевка на проведение санитарно-просветительной работы</w:t>
      </w:r>
    </w:p>
    <w:p w:rsidR="00AD4571" w:rsidRPr="00094055" w:rsidRDefault="00AD4571" w:rsidP="00094055">
      <w:pPr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Требования к структуре и оформлению:</w:t>
      </w:r>
    </w:p>
    <w:p w:rsidR="00AD4571" w:rsidRPr="00094055" w:rsidRDefault="00AD4571" w:rsidP="00094055">
      <w:pPr>
        <w:numPr>
          <w:ilvl w:val="0"/>
          <w:numId w:val="38"/>
        </w:numPr>
        <w:tabs>
          <w:tab w:val="clear" w:pos="1331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Форма отчета по ПП – см. Приложение </w:t>
      </w:r>
      <w:r w:rsidR="00EB18AB" w:rsidRPr="00094055">
        <w:rPr>
          <w:rFonts w:ascii="Times New Roman" w:hAnsi="Times New Roman"/>
          <w:sz w:val="24"/>
          <w:szCs w:val="24"/>
        </w:rPr>
        <w:t>9</w:t>
      </w:r>
    </w:p>
    <w:p w:rsidR="00AD4571" w:rsidRPr="00094055" w:rsidRDefault="00AD4571" w:rsidP="00094055">
      <w:pPr>
        <w:numPr>
          <w:ilvl w:val="0"/>
          <w:numId w:val="38"/>
        </w:numPr>
        <w:tabs>
          <w:tab w:val="clear" w:pos="1331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Форма манипуляционного листа - см. Приложение </w:t>
      </w:r>
      <w:r w:rsidR="00EB18AB" w:rsidRPr="00094055">
        <w:rPr>
          <w:rFonts w:ascii="Times New Roman" w:hAnsi="Times New Roman"/>
          <w:sz w:val="24"/>
          <w:szCs w:val="24"/>
        </w:rPr>
        <w:t>10</w:t>
      </w:r>
    </w:p>
    <w:p w:rsidR="00AD4571" w:rsidRPr="00094055" w:rsidRDefault="00AD4571" w:rsidP="00094055">
      <w:pPr>
        <w:numPr>
          <w:ilvl w:val="0"/>
          <w:numId w:val="38"/>
        </w:numPr>
        <w:tabs>
          <w:tab w:val="clear" w:pos="1331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Образец характеристики на студента – см. Приложение </w:t>
      </w:r>
      <w:r w:rsidR="00E5428F" w:rsidRPr="00094055">
        <w:rPr>
          <w:rFonts w:ascii="Times New Roman" w:hAnsi="Times New Roman"/>
          <w:sz w:val="24"/>
          <w:szCs w:val="24"/>
        </w:rPr>
        <w:t>1</w:t>
      </w:r>
      <w:r w:rsidR="00EB18AB" w:rsidRPr="00094055">
        <w:rPr>
          <w:rFonts w:ascii="Times New Roman" w:hAnsi="Times New Roman"/>
          <w:sz w:val="24"/>
          <w:szCs w:val="24"/>
        </w:rPr>
        <w:t>1</w:t>
      </w:r>
    </w:p>
    <w:p w:rsidR="00AD4571" w:rsidRPr="00094055" w:rsidRDefault="00AD4571" w:rsidP="00094055">
      <w:pPr>
        <w:numPr>
          <w:ilvl w:val="0"/>
          <w:numId w:val="38"/>
        </w:numPr>
        <w:tabs>
          <w:tab w:val="clear" w:pos="1331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Форма путевки на проведение санпросветработы – см. Приложение </w:t>
      </w:r>
      <w:r w:rsidR="00E5428F" w:rsidRPr="00094055">
        <w:rPr>
          <w:rFonts w:ascii="Times New Roman" w:hAnsi="Times New Roman"/>
          <w:sz w:val="24"/>
          <w:szCs w:val="24"/>
        </w:rPr>
        <w:t>1</w:t>
      </w:r>
      <w:r w:rsidR="00EB18AB" w:rsidRPr="00094055">
        <w:rPr>
          <w:rFonts w:ascii="Times New Roman" w:hAnsi="Times New Roman"/>
          <w:sz w:val="24"/>
          <w:szCs w:val="24"/>
        </w:rPr>
        <w:t>2</w:t>
      </w:r>
    </w:p>
    <w:p w:rsidR="00AD4571" w:rsidRPr="00094055" w:rsidRDefault="00AD4571" w:rsidP="00094055">
      <w:pPr>
        <w:numPr>
          <w:ilvl w:val="0"/>
          <w:numId w:val="38"/>
        </w:numPr>
        <w:tabs>
          <w:tab w:val="clear" w:pos="1331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Все части портфолио должны быть вставлены в мультифоры (файлы), которые помещаются в пластиковую папку-скоросшиватель.</w:t>
      </w:r>
    </w:p>
    <w:p w:rsidR="00AD4571" w:rsidRPr="00094055" w:rsidRDefault="00AD4571" w:rsidP="00094055">
      <w:pPr>
        <w:numPr>
          <w:ilvl w:val="0"/>
          <w:numId w:val="38"/>
        </w:numPr>
        <w:tabs>
          <w:tab w:val="clear" w:pos="1331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Титульный лист оформляется по образцу: </w:t>
      </w:r>
    </w:p>
    <w:tbl>
      <w:tblPr>
        <w:tblpPr w:leftFromText="180" w:rightFromText="180" w:vertAnchor="text" w:horzAnchor="margin" w:tblpY="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79"/>
      </w:tblGrid>
      <w:tr w:rsidR="00057D8A" w:rsidRPr="00094055" w:rsidTr="00057D8A">
        <w:trPr>
          <w:trHeight w:val="1614"/>
        </w:trPr>
        <w:tc>
          <w:tcPr>
            <w:tcW w:w="9279" w:type="dxa"/>
          </w:tcPr>
          <w:p w:rsidR="00057D8A" w:rsidRPr="00094055" w:rsidRDefault="00057D8A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7D8A" w:rsidRPr="00094055" w:rsidRDefault="00057D8A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ОГБ</w:t>
            </w:r>
            <w:r w:rsidR="0034434F">
              <w:rPr>
                <w:rFonts w:ascii="Times New Roman" w:hAnsi="Times New Roman"/>
                <w:sz w:val="24"/>
                <w:szCs w:val="24"/>
              </w:rPr>
              <w:t xml:space="preserve">ПОУ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>«Черемховский медицинский техникум»</w:t>
            </w:r>
          </w:p>
          <w:p w:rsidR="00057D8A" w:rsidRPr="00094055" w:rsidRDefault="00057D8A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ПОРТФОЛИО</w:t>
            </w:r>
          </w:p>
          <w:p w:rsidR="00057D8A" w:rsidRPr="00094055" w:rsidRDefault="00057D8A" w:rsidP="0009405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студента (студентки) ________________________________(Ф.И.О.)</w:t>
            </w:r>
          </w:p>
          <w:p w:rsidR="00057D8A" w:rsidRPr="00094055" w:rsidRDefault="00057D8A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Группа _________</w:t>
            </w:r>
          </w:p>
          <w:p w:rsidR="00057D8A" w:rsidRPr="00094055" w:rsidRDefault="00057D8A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7D8A" w:rsidRPr="00094055" w:rsidRDefault="00057D8A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ПМ 01 «Проведение профилактических мероприятий» </w:t>
            </w:r>
          </w:p>
          <w:p w:rsidR="00057D8A" w:rsidRPr="00094055" w:rsidRDefault="00057D8A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МДК 01.01. «Здоровый человек и его окружение»</w:t>
            </w:r>
          </w:p>
          <w:p w:rsidR="00057D8A" w:rsidRPr="00094055" w:rsidRDefault="00057D8A" w:rsidP="00094055">
            <w:pPr>
              <w:spacing w:after="0" w:line="240" w:lineRule="auto"/>
              <w:ind w:left="252" w:right="17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специальность </w:t>
            </w:r>
            <w:r w:rsidR="0034434F">
              <w:rPr>
                <w:rFonts w:ascii="Times New Roman" w:hAnsi="Times New Roman"/>
                <w:sz w:val="24"/>
                <w:szCs w:val="24"/>
              </w:rPr>
              <w:t>34.02.01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 xml:space="preserve"> «Сестринское дело»</w:t>
            </w:r>
          </w:p>
          <w:p w:rsidR="00057D8A" w:rsidRPr="00094055" w:rsidRDefault="00057D8A" w:rsidP="0009405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Черемхово, 20___ – 20___ учебный год</w:t>
            </w:r>
          </w:p>
        </w:tc>
      </w:tr>
    </w:tbl>
    <w:p w:rsidR="00057D8A" w:rsidRPr="00094055" w:rsidRDefault="00057D8A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7D8A" w:rsidRPr="00094055" w:rsidRDefault="00057D8A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7D8A" w:rsidRPr="00094055" w:rsidRDefault="00057D8A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7D8A" w:rsidRPr="00094055" w:rsidRDefault="00057D8A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7D8A" w:rsidRPr="00094055" w:rsidRDefault="00057D8A" w:rsidP="00094055">
      <w:pPr>
        <w:spacing w:after="0" w:line="240" w:lineRule="auto"/>
        <w:ind w:left="440"/>
        <w:jc w:val="both"/>
        <w:rPr>
          <w:rFonts w:ascii="Times New Roman" w:hAnsi="Times New Roman"/>
          <w:b/>
          <w:sz w:val="24"/>
          <w:szCs w:val="24"/>
        </w:rPr>
      </w:pPr>
    </w:p>
    <w:p w:rsidR="00057D8A" w:rsidRPr="00094055" w:rsidRDefault="00057D8A" w:rsidP="00094055">
      <w:pPr>
        <w:spacing w:after="0" w:line="240" w:lineRule="auto"/>
        <w:ind w:left="440"/>
        <w:jc w:val="both"/>
        <w:rPr>
          <w:rFonts w:ascii="Times New Roman" w:hAnsi="Times New Roman"/>
          <w:b/>
          <w:sz w:val="24"/>
          <w:szCs w:val="24"/>
        </w:rPr>
      </w:pPr>
    </w:p>
    <w:p w:rsidR="00057D8A" w:rsidRPr="00094055" w:rsidRDefault="00057D8A" w:rsidP="00094055">
      <w:pPr>
        <w:spacing w:after="0" w:line="240" w:lineRule="auto"/>
        <w:ind w:left="440"/>
        <w:jc w:val="both"/>
        <w:rPr>
          <w:rFonts w:ascii="Times New Roman" w:hAnsi="Times New Roman"/>
          <w:b/>
          <w:sz w:val="24"/>
          <w:szCs w:val="24"/>
        </w:rPr>
      </w:pPr>
    </w:p>
    <w:p w:rsidR="00057D8A" w:rsidRPr="00094055" w:rsidRDefault="00057D8A" w:rsidP="00094055">
      <w:pPr>
        <w:spacing w:after="0" w:line="240" w:lineRule="auto"/>
        <w:ind w:left="440"/>
        <w:jc w:val="both"/>
        <w:rPr>
          <w:rFonts w:ascii="Times New Roman" w:hAnsi="Times New Roman"/>
          <w:b/>
          <w:sz w:val="24"/>
          <w:szCs w:val="24"/>
        </w:rPr>
      </w:pPr>
    </w:p>
    <w:p w:rsidR="00057D8A" w:rsidRPr="00094055" w:rsidRDefault="00057D8A" w:rsidP="00094055">
      <w:pPr>
        <w:spacing w:after="0" w:line="240" w:lineRule="auto"/>
        <w:ind w:left="440"/>
        <w:jc w:val="both"/>
        <w:rPr>
          <w:rFonts w:ascii="Times New Roman" w:hAnsi="Times New Roman"/>
          <w:b/>
          <w:sz w:val="24"/>
          <w:szCs w:val="24"/>
        </w:rPr>
      </w:pPr>
    </w:p>
    <w:p w:rsidR="00057D8A" w:rsidRPr="00094055" w:rsidRDefault="00057D8A" w:rsidP="00094055">
      <w:pPr>
        <w:spacing w:after="0" w:line="240" w:lineRule="auto"/>
        <w:ind w:left="440"/>
        <w:jc w:val="both"/>
        <w:rPr>
          <w:rFonts w:ascii="Times New Roman" w:hAnsi="Times New Roman"/>
          <w:b/>
          <w:sz w:val="24"/>
          <w:szCs w:val="24"/>
        </w:rPr>
      </w:pPr>
    </w:p>
    <w:p w:rsidR="00057D8A" w:rsidRPr="00094055" w:rsidRDefault="00057D8A" w:rsidP="00094055">
      <w:pPr>
        <w:spacing w:after="0" w:line="240" w:lineRule="auto"/>
        <w:ind w:left="440"/>
        <w:jc w:val="both"/>
        <w:rPr>
          <w:rFonts w:ascii="Times New Roman" w:hAnsi="Times New Roman"/>
          <w:b/>
          <w:sz w:val="24"/>
          <w:szCs w:val="24"/>
        </w:rPr>
      </w:pPr>
    </w:p>
    <w:p w:rsidR="00AD4571" w:rsidRPr="00094055" w:rsidRDefault="00057D8A" w:rsidP="00094055">
      <w:pPr>
        <w:pStyle w:val="a6"/>
        <w:numPr>
          <w:ilvl w:val="1"/>
          <w:numId w:val="4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. </w:t>
      </w:r>
      <w:r w:rsidR="00AD4571" w:rsidRPr="00094055">
        <w:rPr>
          <w:rFonts w:ascii="Times New Roman" w:hAnsi="Times New Roman"/>
          <w:b/>
          <w:sz w:val="24"/>
          <w:szCs w:val="24"/>
        </w:rPr>
        <w:t>Требования к дифференцированному зачету по производственной практике</w:t>
      </w:r>
    </w:p>
    <w:p w:rsidR="00AD4571" w:rsidRPr="00094055" w:rsidRDefault="00AD4571" w:rsidP="00094055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Оценка освоения теоретического курса МДК  профессионального модуля</w:t>
      </w:r>
      <w:r w:rsidRPr="00094055">
        <w:rPr>
          <w:rFonts w:ascii="Times New Roman" w:hAnsi="Times New Roman"/>
          <w:b/>
          <w:sz w:val="24"/>
          <w:szCs w:val="24"/>
        </w:rPr>
        <w:t xml:space="preserve"> </w:t>
      </w:r>
      <w:r w:rsidRPr="00094055">
        <w:rPr>
          <w:rFonts w:ascii="Times New Roman" w:hAnsi="Times New Roman"/>
          <w:sz w:val="24"/>
          <w:szCs w:val="24"/>
        </w:rPr>
        <w:t xml:space="preserve">– не предусмотрена учебным планом </w:t>
      </w:r>
    </w:p>
    <w:p w:rsidR="00AD4571" w:rsidRPr="00094055" w:rsidRDefault="00AD4571" w:rsidP="00094055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Дифференцированный зачет по ПП выставляется на основании  ведомости по защите ПП и отчетов студента по ПП с указанием видов работ, выполненных во время практики, их объема, качества выполнения в соответствии с технологией и требованиями организации, в которой проходила практика. </w:t>
      </w:r>
    </w:p>
    <w:p w:rsidR="00AD4571" w:rsidRPr="00094055" w:rsidRDefault="00AD4571" w:rsidP="00094055">
      <w:pPr>
        <w:numPr>
          <w:ilvl w:val="0"/>
          <w:numId w:val="77"/>
        </w:numPr>
        <w:tabs>
          <w:tab w:val="clear" w:pos="144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Форма отчетов по  ПП  – см. приложения </w:t>
      </w:r>
      <w:r w:rsidR="00D1191A" w:rsidRPr="00094055">
        <w:rPr>
          <w:rFonts w:ascii="Times New Roman" w:hAnsi="Times New Roman"/>
          <w:sz w:val="24"/>
          <w:szCs w:val="24"/>
        </w:rPr>
        <w:t>8</w:t>
      </w:r>
      <w:r w:rsidRPr="00094055">
        <w:rPr>
          <w:rFonts w:ascii="Times New Roman" w:hAnsi="Times New Roman"/>
          <w:sz w:val="24"/>
          <w:szCs w:val="24"/>
        </w:rPr>
        <w:t xml:space="preserve"> </w:t>
      </w:r>
      <w:r w:rsidR="00D1191A" w:rsidRPr="00094055">
        <w:rPr>
          <w:rFonts w:ascii="Times New Roman" w:hAnsi="Times New Roman"/>
          <w:sz w:val="24"/>
          <w:szCs w:val="24"/>
        </w:rPr>
        <w:t>9</w:t>
      </w:r>
      <w:r w:rsidRPr="00094055">
        <w:rPr>
          <w:rFonts w:ascii="Times New Roman" w:hAnsi="Times New Roman"/>
          <w:sz w:val="24"/>
          <w:szCs w:val="24"/>
        </w:rPr>
        <w:t xml:space="preserve">, </w:t>
      </w:r>
      <w:r w:rsidR="00D1191A" w:rsidRPr="00094055">
        <w:rPr>
          <w:rFonts w:ascii="Times New Roman" w:hAnsi="Times New Roman"/>
          <w:sz w:val="24"/>
          <w:szCs w:val="24"/>
        </w:rPr>
        <w:t>10</w:t>
      </w:r>
      <w:r w:rsidRPr="00094055">
        <w:rPr>
          <w:rFonts w:ascii="Times New Roman" w:hAnsi="Times New Roman"/>
          <w:sz w:val="24"/>
          <w:szCs w:val="24"/>
        </w:rPr>
        <w:t xml:space="preserve">, </w:t>
      </w:r>
      <w:r w:rsidR="00D1191A" w:rsidRPr="00094055">
        <w:rPr>
          <w:rFonts w:ascii="Times New Roman" w:hAnsi="Times New Roman"/>
          <w:sz w:val="24"/>
          <w:szCs w:val="24"/>
        </w:rPr>
        <w:t>1</w:t>
      </w:r>
      <w:r w:rsidR="00EB18AB" w:rsidRPr="00094055">
        <w:rPr>
          <w:rFonts w:ascii="Times New Roman" w:hAnsi="Times New Roman"/>
          <w:sz w:val="24"/>
          <w:szCs w:val="24"/>
        </w:rPr>
        <w:t>1,12</w:t>
      </w:r>
    </w:p>
    <w:p w:rsidR="00AD4571" w:rsidRPr="00094055" w:rsidRDefault="00AD4571" w:rsidP="00094055">
      <w:pPr>
        <w:numPr>
          <w:ilvl w:val="0"/>
          <w:numId w:val="77"/>
        </w:numPr>
        <w:tabs>
          <w:tab w:val="clear" w:pos="144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Билеты по защите производственной практики  - см. Приложение </w:t>
      </w:r>
      <w:r w:rsidR="00D1191A" w:rsidRPr="00094055">
        <w:rPr>
          <w:rFonts w:ascii="Times New Roman" w:hAnsi="Times New Roman"/>
          <w:sz w:val="24"/>
          <w:szCs w:val="24"/>
        </w:rPr>
        <w:t>1</w:t>
      </w:r>
      <w:r w:rsidR="00EB18AB" w:rsidRPr="00094055">
        <w:rPr>
          <w:rFonts w:ascii="Times New Roman" w:hAnsi="Times New Roman"/>
          <w:sz w:val="24"/>
          <w:szCs w:val="24"/>
        </w:rPr>
        <w:t>3</w:t>
      </w:r>
    </w:p>
    <w:p w:rsidR="00AD4571" w:rsidRPr="00094055" w:rsidRDefault="00AD4571" w:rsidP="00094055">
      <w:pPr>
        <w:numPr>
          <w:ilvl w:val="0"/>
          <w:numId w:val="77"/>
        </w:numPr>
        <w:tabs>
          <w:tab w:val="clear" w:pos="144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Листы экспертной оценки – см. Приложение 1</w:t>
      </w:r>
      <w:r w:rsidR="00EB18AB" w:rsidRPr="00094055">
        <w:rPr>
          <w:rFonts w:ascii="Times New Roman" w:hAnsi="Times New Roman"/>
          <w:sz w:val="24"/>
          <w:szCs w:val="24"/>
        </w:rPr>
        <w:t>4</w:t>
      </w:r>
    </w:p>
    <w:p w:rsidR="00E5428F" w:rsidRPr="00094055" w:rsidRDefault="00E5428F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428F" w:rsidRPr="00094055" w:rsidRDefault="00E5428F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428F" w:rsidRPr="00094055" w:rsidRDefault="00E5428F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428F" w:rsidRPr="00094055" w:rsidRDefault="00E5428F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428F" w:rsidRPr="00094055" w:rsidRDefault="00E5428F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428F" w:rsidRPr="00094055" w:rsidRDefault="00E5428F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428F" w:rsidRPr="00094055" w:rsidRDefault="00E5428F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428F" w:rsidRPr="00094055" w:rsidRDefault="00E5428F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428F" w:rsidRPr="00094055" w:rsidRDefault="00E5428F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428F" w:rsidRPr="00094055" w:rsidRDefault="00E5428F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428F" w:rsidRPr="00094055" w:rsidRDefault="00E5428F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428F" w:rsidRPr="00094055" w:rsidRDefault="00E5428F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428F" w:rsidRPr="00094055" w:rsidRDefault="00E5428F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392D" w:rsidRPr="00094055" w:rsidRDefault="00FC392D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473B" w:rsidRPr="00094055" w:rsidRDefault="00A9473B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 xml:space="preserve">Приложение </w:t>
      </w:r>
      <w:r w:rsidR="00EB18AB" w:rsidRPr="00094055">
        <w:rPr>
          <w:rFonts w:ascii="Times New Roman" w:hAnsi="Times New Roman"/>
          <w:i/>
          <w:sz w:val="24"/>
          <w:szCs w:val="24"/>
        </w:rPr>
        <w:t xml:space="preserve"> 9</w:t>
      </w:r>
    </w:p>
    <w:p w:rsidR="00A9473B" w:rsidRPr="00094055" w:rsidRDefault="00A9473B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ОТЧЕТ ПО ПРОИЗВОДСТВЕННОЙ ПРАКТИКЕ</w:t>
      </w:r>
    </w:p>
    <w:p w:rsidR="00A9473B" w:rsidRPr="00094055" w:rsidRDefault="00A9473B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(практика по специальности)</w:t>
      </w:r>
    </w:p>
    <w:p w:rsidR="00A9473B" w:rsidRPr="00094055" w:rsidRDefault="00A9473B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ПМ 01 «Проведение профилактических мероприятий»</w:t>
      </w:r>
    </w:p>
    <w:p w:rsidR="00A9473B" w:rsidRPr="00094055" w:rsidRDefault="00A9473B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МДК 01.01. «Здоровый человек и его окружение»</w:t>
      </w: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Ф.И.О. обучающегося _____________________________________________________________________________</w:t>
      </w: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группа__________________    Специальность    ____________________________________</w:t>
      </w: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Проходившего производственную практику с ________по ________200_г</w:t>
      </w: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На базе_______________________________________________________________________</w:t>
      </w: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Города/района_________________________________________________________________</w:t>
      </w:r>
    </w:p>
    <w:p w:rsidR="00A9473B" w:rsidRPr="00094055" w:rsidRDefault="00A9473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 время прохождения мною выполнены следующие объемы работ:</w:t>
      </w:r>
    </w:p>
    <w:p w:rsidR="00A9473B" w:rsidRPr="00094055" w:rsidRDefault="00A9473B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473B" w:rsidRPr="00094055" w:rsidRDefault="00A9473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</w:t>
      </w:r>
      <w:r w:rsidRPr="00094055">
        <w:rPr>
          <w:rFonts w:ascii="Times New Roman" w:hAnsi="Times New Roman"/>
          <w:b/>
          <w:sz w:val="24"/>
          <w:szCs w:val="24"/>
        </w:rPr>
        <w:t>. Цифровой отчет</w:t>
      </w:r>
    </w:p>
    <w:p w:rsidR="00A9473B" w:rsidRPr="00094055" w:rsidRDefault="00A9473B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47"/>
        <w:gridCol w:w="6416"/>
        <w:gridCol w:w="1950"/>
        <w:gridCol w:w="1026"/>
      </w:tblGrid>
      <w:tr w:rsidR="00A9473B" w:rsidRPr="00094055" w:rsidTr="009634A4">
        <w:tc>
          <w:tcPr>
            <w:tcW w:w="956" w:type="dxa"/>
            <w:gridSpan w:val="2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366" w:type="dxa"/>
            <w:gridSpan w:val="2"/>
          </w:tcPr>
          <w:p w:rsidR="00A9473B" w:rsidRPr="00094055" w:rsidRDefault="00A9473B" w:rsidP="00094055">
            <w:pPr>
              <w:pStyle w:val="3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940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Виды работ</w:t>
            </w:r>
          </w:p>
        </w:tc>
        <w:tc>
          <w:tcPr>
            <w:tcW w:w="1026" w:type="dxa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9473B" w:rsidRPr="00094055" w:rsidTr="009634A4">
        <w:trPr>
          <w:trHeight w:val="922"/>
        </w:trPr>
        <w:tc>
          <w:tcPr>
            <w:tcW w:w="7372" w:type="dxa"/>
            <w:gridSpan w:val="3"/>
          </w:tcPr>
          <w:p w:rsidR="00A9473B" w:rsidRPr="00094055" w:rsidRDefault="00A9473B" w:rsidP="00094055">
            <w:pPr>
              <w:pStyle w:val="af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ПМ 01 «Проведение профилактических мероприятий»</w:t>
            </w:r>
          </w:p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МДК 01.01. «Здоровый человек и его окружение»</w:t>
            </w:r>
          </w:p>
          <w:p w:rsidR="00A9473B" w:rsidRPr="00094055" w:rsidRDefault="00A9473B" w:rsidP="00094055">
            <w:pPr>
              <w:pStyle w:val="af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1026" w:type="dxa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Освоен </w:t>
            </w:r>
          </w:p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на «оценку»</w:t>
            </w:r>
          </w:p>
        </w:tc>
      </w:tr>
      <w:tr w:rsidR="00A9473B" w:rsidRPr="00094055" w:rsidTr="009634A4">
        <w:tc>
          <w:tcPr>
            <w:tcW w:w="709" w:type="dxa"/>
          </w:tcPr>
          <w:p w:rsidR="00A9473B" w:rsidRPr="00094055" w:rsidRDefault="00A9473B" w:rsidP="000940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663" w:type="dxa"/>
            <w:gridSpan w:val="2"/>
          </w:tcPr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Патронажи к людям разного возраста и беременным</w:t>
            </w:r>
          </w:p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50" w:type="dxa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ПК 1.1.</w:t>
            </w:r>
          </w:p>
        </w:tc>
        <w:tc>
          <w:tcPr>
            <w:tcW w:w="1026" w:type="dxa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9634A4">
        <w:tc>
          <w:tcPr>
            <w:tcW w:w="709" w:type="dxa"/>
          </w:tcPr>
          <w:p w:rsidR="00A9473B" w:rsidRPr="00094055" w:rsidRDefault="00A9473B" w:rsidP="000940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663" w:type="dxa"/>
            <w:gridSpan w:val="2"/>
          </w:tcPr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Участие в проведении противоэпидемических мероприятий</w:t>
            </w:r>
          </w:p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50" w:type="dxa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ПК 1.3.</w:t>
            </w:r>
          </w:p>
        </w:tc>
        <w:tc>
          <w:tcPr>
            <w:tcW w:w="1026" w:type="dxa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9634A4">
        <w:tc>
          <w:tcPr>
            <w:tcW w:w="709" w:type="dxa"/>
          </w:tcPr>
          <w:p w:rsidR="00A9473B" w:rsidRPr="00094055" w:rsidRDefault="00A9473B" w:rsidP="000940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6663" w:type="dxa"/>
            <w:gridSpan w:val="2"/>
          </w:tcPr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Участие в проведении иммунопрофилактики</w:t>
            </w:r>
          </w:p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50" w:type="dxa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ПК 1.1.</w:t>
            </w:r>
          </w:p>
        </w:tc>
        <w:tc>
          <w:tcPr>
            <w:tcW w:w="1026" w:type="dxa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9634A4">
        <w:trPr>
          <w:trHeight w:val="239"/>
        </w:trPr>
        <w:tc>
          <w:tcPr>
            <w:tcW w:w="709" w:type="dxa"/>
          </w:tcPr>
          <w:p w:rsidR="00A9473B" w:rsidRPr="00094055" w:rsidRDefault="00A9473B" w:rsidP="000940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6663" w:type="dxa"/>
            <w:gridSpan w:val="2"/>
          </w:tcPr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Участие в проведении профилактических осмотров</w:t>
            </w:r>
          </w:p>
        </w:tc>
        <w:tc>
          <w:tcPr>
            <w:tcW w:w="1950" w:type="dxa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ПК 1.1.</w:t>
            </w:r>
          </w:p>
        </w:tc>
        <w:tc>
          <w:tcPr>
            <w:tcW w:w="1026" w:type="dxa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9634A4">
        <w:trPr>
          <w:trHeight w:val="390"/>
        </w:trPr>
        <w:tc>
          <w:tcPr>
            <w:tcW w:w="709" w:type="dxa"/>
          </w:tcPr>
          <w:p w:rsidR="00A9473B" w:rsidRPr="00094055" w:rsidRDefault="00A9473B" w:rsidP="000940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6663" w:type="dxa"/>
            <w:gridSpan w:val="2"/>
          </w:tcPr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Участие в диспансеризации</w:t>
            </w:r>
          </w:p>
        </w:tc>
        <w:tc>
          <w:tcPr>
            <w:tcW w:w="1950" w:type="dxa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ПК 1.1.</w:t>
            </w:r>
          </w:p>
        </w:tc>
        <w:tc>
          <w:tcPr>
            <w:tcW w:w="1026" w:type="dxa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9634A4">
        <w:trPr>
          <w:trHeight w:val="231"/>
        </w:trPr>
        <w:tc>
          <w:tcPr>
            <w:tcW w:w="709" w:type="dxa"/>
          </w:tcPr>
          <w:p w:rsidR="00A9473B" w:rsidRPr="00094055" w:rsidRDefault="00A9473B" w:rsidP="000940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6663" w:type="dxa"/>
            <w:gridSpan w:val="2"/>
          </w:tcPr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Участие в проведении гигиенического воспитания</w:t>
            </w:r>
          </w:p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50" w:type="dxa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ПК 1.2.</w:t>
            </w:r>
          </w:p>
        </w:tc>
        <w:tc>
          <w:tcPr>
            <w:tcW w:w="1026" w:type="dxa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9634A4">
        <w:trPr>
          <w:trHeight w:val="212"/>
        </w:trPr>
        <w:tc>
          <w:tcPr>
            <w:tcW w:w="709" w:type="dxa"/>
          </w:tcPr>
          <w:p w:rsidR="00A9473B" w:rsidRPr="00094055" w:rsidRDefault="00A9473B" w:rsidP="000940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6663" w:type="dxa"/>
            <w:gridSpan w:val="2"/>
          </w:tcPr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Участие в проведении санитарно-гигиенического воспитания</w:t>
            </w:r>
          </w:p>
        </w:tc>
        <w:tc>
          <w:tcPr>
            <w:tcW w:w="1950" w:type="dxa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ПК 1.2.</w:t>
            </w:r>
          </w:p>
        </w:tc>
        <w:tc>
          <w:tcPr>
            <w:tcW w:w="1026" w:type="dxa"/>
          </w:tcPr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9634A4">
        <w:trPr>
          <w:trHeight w:val="383"/>
        </w:trPr>
        <w:tc>
          <w:tcPr>
            <w:tcW w:w="709" w:type="dxa"/>
          </w:tcPr>
          <w:p w:rsidR="00A9473B" w:rsidRPr="00094055" w:rsidRDefault="00A9473B" w:rsidP="000940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63" w:type="dxa"/>
            <w:gridSpan w:val="2"/>
          </w:tcPr>
          <w:p w:rsidR="00A9473B" w:rsidRPr="00094055" w:rsidRDefault="00A9473B" w:rsidP="000940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Общая оценка</w:t>
            </w:r>
          </w:p>
        </w:tc>
        <w:tc>
          <w:tcPr>
            <w:tcW w:w="2976" w:type="dxa"/>
            <w:gridSpan w:val="2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473B" w:rsidRPr="00094055" w:rsidRDefault="00A9473B" w:rsidP="00094055">
      <w:pPr>
        <w:pStyle w:val="1"/>
        <w:ind w:firstLine="0"/>
        <w:rPr>
          <w:b/>
        </w:rPr>
      </w:pPr>
    </w:p>
    <w:p w:rsidR="00A9473B" w:rsidRPr="00094055" w:rsidRDefault="00A9473B" w:rsidP="00094055">
      <w:pPr>
        <w:pStyle w:val="1"/>
        <w:ind w:firstLine="0"/>
        <w:rPr>
          <w:b/>
          <w:bCs/>
        </w:rPr>
      </w:pPr>
      <w:r w:rsidRPr="00094055">
        <w:rPr>
          <w:b/>
        </w:rPr>
        <w:t>Б. Общие компетенции</w:t>
      </w:r>
    </w:p>
    <w:tbl>
      <w:tblPr>
        <w:tblpPr w:leftFromText="180" w:rightFromText="180" w:vertAnchor="text" w:horzAnchor="margin" w:tblpY="67"/>
        <w:tblW w:w="50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9"/>
        <w:gridCol w:w="6260"/>
        <w:gridCol w:w="2455"/>
      </w:tblGrid>
      <w:tr w:rsidR="00A9473B" w:rsidRPr="00094055" w:rsidTr="007B65D2">
        <w:trPr>
          <w:trHeight w:val="651"/>
        </w:trPr>
        <w:tc>
          <w:tcPr>
            <w:tcW w:w="5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3B" w:rsidRPr="00094055" w:rsidRDefault="00A9473B" w:rsidP="000940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31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73B" w:rsidRPr="00094055" w:rsidRDefault="00A9473B" w:rsidP="000940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  <w:tc>
          <w:tcPr>
            <w:tcW w:w="124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473B" w:rsidRPr="00094055" w:rsidRDefault="00A9473B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Освоена </w:t>
            </w:r>
          </w:p>
          <w:p w:rsidR="00A9473B" w:rsidRPr="00094055" w:rsidRDefault="00A9473B" w:rsidP="000940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на «оценку»</w:t>
            </w:r>
          </w:p>
        </w:tc>
      </w:tr>
      <w:tr w:rsidR="00A9473B" w:rsidRPr="00094055" w:rsidTr="007B65D2">
        <w:trPr>
          <w:trHeight w:val="364"/>
        </w:trPr>
        <w:tc>
          <w:tcPr>
            <w:tcW w:w="5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1.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Понимать сущность и социальную значимость своей будущей профессии, проявлять к ней устойчивый интерес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pStyle w:val="a5"/>
              <w:widowControl w:val="0"/>
              <w:ind w:left="0" w:right="-84" w:firstLine="0"/>
            </w:pPr>
          </w:p>
        </w:tc>
      </w:tr>
      <w:tr w:rsidR="00A9473B" w:rsidRPr="00094055" w:rsidTr="007B65D2">
        <w:trPr>
          <w:trHeight w:val="435"/>
        </w:trPr>
        <w:tc>
          <w:tcPr>
            <w:tcW w:w="5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2.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7B65D2">
        <w:trPr>
          <w:trHeight w:val="427"/>
        </w:trPr>
        <w:tc>
          <w:tcPr>
            <w:tcW w:w="5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3.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7B65D2">
        <w:trPr>
          <w:trHeight w:val="567"/>
        </w:trPr>
        <w:tc>
          <w:tcPr>
            <w:tcW w:w="5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4.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7B65D2">
        <w:trPr>
          <w:trHeight w:val="465"/>
        </w:trPr>
        <w:tc>
          <w:tcPr>
            <w:tcW w:w="5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5.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7B65D2">
        <w:trPr>
          <w:trHeight w:val="452"/>
        </w:trPr>
        <w:tc>
          <w:tcPr>
            <w:tcW w:w="5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6.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7B65D2">
        <w:trPr>
          <w:trHeight w:val="397"/>
        </w:trPr>
        <w:tc>
          <w:tcPr>
            <w:tcW w:w="5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7.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7B65D2">
        <w:trPr>
          <w:trHeight w:val="965"/>
        </w:trPr>
        <w:tc>
          <w:tcPr>
            <w:tcW w:w="5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8.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планировать и осуществлять повышение квалификации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7B65D2">
        <w:trPr>
          <w:trHeight w:val="205"/>
        </w:trPr>
        <w:tc>
          <w:tcPr>
            <w:tcW w:w="5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9.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Ориентироваться в условиях смены технологий в профессиональной деятельности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7B65D2">
        <w:trPr>
          <w:trHeight w:val="361"/>
        </w:trPr>
        <w:tc>
          <w:tcPr>
            <w:tcW w:w="5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10.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7B65D2">
        <w:trPr>
          <w:trHeight w:val="433"/>
        </w:trPr>
        <w:tc>
          <w:tcPr>
            <w:tcW w:w="5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11.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Быть готовым брать на себя нравственные обязательства по отношению к природе, обществу и человеку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7B65D2">
        <w:trPr>
          <w:trHeight w:val="493"/>
        </w:trPr>
        <w:tc>
          <w:tcPr>
            <w:tcW w:w="5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12.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7B65D2">
        <w:trPr>
          <w:trHeight w:val="493"/>
        </w:trPr>
        <w:tc>
          <w:tcPr>
            <w:tcW w:w="5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13.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7B65D2">
        <w:trPr>
          <w:trHeight w:val="493"/>
        </w:trPr>
        <w:tc>
          <w:tcPr>
            <w:tcW w:w="5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Исполнять воинскую обязанность, в том числе с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lastRenderedPageBreak/>
              <w:t>применением полученных профессиональных знаний (для юношей)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7B65D2">
        <w:trPr>
          <w:trHeight w:val="493"/>
        </w:trPr>
        <w:tc>
          <w:tcPr>
            <w:tcW w:w="5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pStyle w:val="a5"/>
              <w:widowControl w:val="0"/>
              <w:ind w:left="0" w:right="-84" w:firstLine="0"/>
              <w:jc w:val="right"/>
            </w:pPr>
            <w:r w:rsidRPr="00094055">
              <w:rPr>
                <w:b/>
              </w:rPr>
              <w:t>Общая оценка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9473B" w:rsidRPr="00094055" w:rsidRDefault="00A9473B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473B" w:rsidRPr="00094055" w:rsidRDefault="00A9473B" w:rsidP="00094055">
      <w:pPr>
        <w:pStyle w:val="1"/>
        <w:ind w:firstLine="0"/>
        <w:rPr>
          <w:b/>
        </w:rPr>
      </w:pPr>
    </w:p>
    <w:p w:rsidR="00A9473B" w:rsidRPr="00094055" w:rsidRDefault="00A9473B" w:rsidP="00094055">
      <w:pPr>
        <w:pStyle w:val="1"/>
        <w:ind w:firstLine="0"/>
        <w:rPr>
          <w:b/>
          <w:bCs/>
        </w:rPr>
      </w:pPr>
      <w:r w:rsidRPr="00094055">
        <w:rPr>
          <w:b/>
        </w:rPr>
        <w:t>В. Текстовой отчет</w:t>
      </w:r>
    </w:p>
    <w:p w:rsidR="00A9473B" w:rsidRPr="00094055" w:rsidRDefault="00A9473B" w:rsidP="00094055">
      <w:pPr>
        <w:pStyle w:val="1"/>
        <w:ind w:firstLine="0"/>
      </w:pPr>
      <w:r w:rsidRPr="0009405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473B" w:rsidRPr="00094055" w:rsidRDefault="00A9473B" w:rsidP="0009405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Г. Итоговая оценка</w:t>
      </w: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76"/>
        <w:gridCol w:w="1601"/>
        <w:gridCol w:w="2662"/>
        <w:gridCol w:w="2219"/>
        <w:gridCol w:w="1755"/>
      </w:tblGrid>
      <w:tr w:rsidR="00A9473B" w:rsidRPr="00094055" w:rsidTr="009634A4">
        <w:trPr>
          <w:trHeight w:val="569"/>
        </w:trPr>
        <w:tc>
          <w:tcPr>
            <w:tcW w:w="3261" w:type="dxa"/>
            <w:gridSpan w:val="2"/>
            <w:tcBorders>
              <w:bottom w:val="single" w:sz="4" w:space="0" w:color="auto"/>
            </w:tcBorders>
          </w:tcPr>
          <w:p w:rsidR="00A9473B" w:rsidRPr="00094055" w:rsidRDefault="00A9473B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eastAsia="Times New Roman" w:hAnsi="Times New Roman"/>
                <w:b/>
                <w:sz w:val="24"/>
                <w:szCs w:val="24"/>
              </w:rPr>
              <w:t>Отчет</w:t>
            </w:r>
          </w:p>
          <w:p w:rsidR="00A9473B" w:rsidRPr="00094055" w:rsidRDefault="00A9473B" w:rsidP="00094055">
            <w:pPr>
              <w:pStyle w:val="24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( освоена на «оценку»)</w:t>
            </w:r>
          </w:p>
          <w:p w:rsidR="00A9473B" w:rsidRPr="00094055" w:rsidRDefault="00A9473B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A9473B" w:rsidRPr="00094055" w:rsidRDefault="00A9473B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eastAsia="Times New Roman" w:hAnsi="Times New Roman"/>
                <w:b/>
                <w:sz w:val="24"/>
                <w:szCs w:val="24"/>
              </w:rPr>
              <w:t>Манипуляционный</w:t>
            </w:r>
          </w:p>
          <w:p w:rsidR="00A9473B" w:rsidRPr="00094055" w:rsidRDefault="00A9473B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eastAsia="Times New Roman" w:hAnsi="Times New Roman"/>
                <w:b/>
                <w:sz w:val="24"/>
                <w:szCs w:val="24"/>
              </w:rPr>
              <w:t>лист</w:t>
            </w:r>
          </w:p>
        </w:tc>
        <w:tc>
          <w:tcPr>
            <w:tcW w:w="2240" w:type="dxa"/>
            <w:vMerge w:val="restart"/>
          </w:tcPr>
          <w:p w:rsidR="00A9473B" w:rsidRPr="00094055" w:rsidRDefault="00A9473B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eastAsia="Times New Roman" w:hAnsi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1836" w:type="dxa"/>
            <w:vMerge w:val="restart"/>
          </w:tcPr>
          <w:p w:rsidR="00A9473B" w:rsidRPr="00094055" w:rsidRDefault="00A9473B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eastAsia="Times New Roman" w:hAnsi="Times New Roman"/>
                <w:b/>
                <w:sz w:val="24"/>
                <w:szCs w:val="24"/>
              </w:rPr>
              <w:t>Общая оценка</w:t>
            </w:r>
          </w:p>
        </w:tc>
      </w:tr>
      <w:tr w:rsidR="00A9473B" w:rsidRPr="00094055" w:rsidTr="009634A4">
        <w:trPr>
          <w:trHeight w:val="335"/>
        </w:trPr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A9473B" w:rsidRPr="00094055" w:rsidRDefault="00A9473B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eastAsia="Times New Roman" w:hAnsi="Times New Roman"/>
                <w:b/>
                <w:sz w:val="24"/>
                <w:szCs w:val="24"/>
              </w:rPr>
              <w:t>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A9473B" w:rsidRPr="00094055" w:rsidRDefault="00A9473B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eastAsia="Times New Roman" w:hAnsi="Times New Roman"/>
                <w:b/>
                <w:sz w:val="24"/>
                <w:szCs w:val="24"/>
              </w:rPr>
              <w:t>ОК</w:t>
            </w:r>
          </w:p>
        </w:tc>
        <w:tc>
          <w:tcPr>
            <w:tcW w:w="2693" w:type="dxa"/>
            <w:vMerge/>
          </w:tcPr>
          <w:p w:rsidR="00A9473B" w:rsidRPr="00094055" w:rsidRDefault="00A9473B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A9473B" w:rsidRPr="00094055" w:rsidRDefault="00A9473B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A9473B" w:rsidRPr="00094055" w:rsidRDefault="00A9473B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9473B" w:rsidRPr="00094055" w:rsidTr="009634A4">
        <w:trPr>
          <w:trHeight w:val="633"/>
        </w:trPr>
        <w:tc>
          <w:tcPr>
            <w:tcW w:w="1560" w:type="dxa"/>
            <w:tcBorders>
              <w:right w:val="single" w:sz="4" w:space="0" w:color="auto"/>
            </w:tcBorders>
          </w:tcPr>
          <w:p w:rsidR="00A9473B" w:rsidRPr="00094055" w:rsidRDefault="00A9473B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9473B" w:rsidRPr="00094055" w:rsidRDefault="00A9473B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A9473B" w:rsidRPr="00094055" w:rsidRDefault="00A9473B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A9473B" w:rsidRPr="00094055" w:rsidRDefault="00A9473B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6" w:type="dxa"/>
          </w:tcPr>
          <w:p w:rsidR="00A9473B" w:rsidRPr="00094055" w:rsidRDefault="00A9473B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A9473B" w:rsidRPr="00094055" w:rsidRDefault="00A9473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473B" w:rsidRPr="00094055" w:rsidRDefault="00A9473B" w:rsidP="00094055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Общий руководитель практики   ________________________         _______________</w:t>
      </w:r>
    </w:p>
    <w:p w:rsidR="00A9473B" w:rsidRPr="00094055" w:rsidRDefault="00A9473B" w:rsidP="00094055">
      <w:pPr>
        <w:pStyle w:val="3"/>
        <w:spacing w:before="0" w:line="240" w:lineRule="auto"/>
        <w:ind w:left="-851" w:firstLine="85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94055">
        <w:rPr>
          <w:rFonts w:ascii="Times New Roman" w:hAnsi="Times New Roman" w:cs="Times New Roman"/>
          <w:b w:val="0"/>
          <w:color w:val="auto"/>
          <w:sz w:val="24"/>
          <w:szCs w:val="24"/>
        </w:rPr>
        <w:t>М.П.организации</w:t>
      </w:r>
    </w:p>
    <w:p w:rsidR="00A9473B" w:rsidRPr="00094055" w:rsidRDefault="00A9473B" w:rsidP="00094055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Непосредственный руководитель________________________         _______________</w:t>
      </w:r>
    </w:p>
    <w:p w:rsidR="00A9473B" w:rsidRPr="00094055" w:rsidRDefault="00A9473B" w:rsidP="00094055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Методический руководитель</w:t>
      </w:r>
      <w:r w:rsidRPr="00094055">
        <w:rPr>
          <w:rFonts w:ascii="Times New Roman" w:hAnsi="Times New Roman"/>
          <w:b/>
          <w:bCs/>
          <w:sz w:val="24"/>
          <w:szCs w:val="24"/>
        </w:rPr>
        <w:t xml:space="preserve">    __________________________        _______________</w:t>
      </w:r>
    </w:p>
    <w:p w:rsidR="00E5428F" w:rsidRPr="00094055" w:rsidRDefault="00E5428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A2985" w:rsidRPr="00094055" w:rsidRDefault="002A2985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A9473B" w:rsidRPr="00094055" w:rsidRDefault="00A9473B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 xml:space="preserve">Приложение </w:t>
      </w:r>
      <w:r w:rsidR="00EB18AB" w:rsidRPr="00094055">
        <w:rPr>
          <w:rFonts w:ascii="Times New Roman" w:hAnsi="Times New Roman"/>
          <w:i/>
          <w:sz w:val="24"/>
          <w:szCs w:val="24"/>
        </w:rPr>
        <w:t xml:space="preserve"> 10</w:t>
      </w:r>
    </w:p>
    <w:p w:rsidR="00A9473B" w:rsidRPr="00094055" w:rsidRDefault="00A9473B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МАНИПУЛЯЦИОННЫЙ ЛИСТ</w:t>
      </w: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Обучающегося (щейся) _______________________________________________________(Ф.И.О.)</w:t>
      </w: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Группы__________________  Специальности_____________________________________</w:t>
      </w: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проходившего (шей) производственную практику с ________ по__________ 20___ г.</w:t>
      </w:r>
    </w:p>
    <w:p w:rsidR="00A9473B" w:rsidRPr="00094055" w:rsidRDefault="00A9473B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9473B" w:rsidRPr="00094055" w:rsidRDefault="00A9473B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ПМ 01 «Проведение профилактических мероприятий»МДК 01.01. «Здоровый человек и его окружение»</w:t>
      </w:r>
    </w:p>
    <w:tbl>
      <w:tblPr>
        <w:tblStyle w:val="a9"/>
        <w:tblW w:w="10868" w:type="dxa"/>
        <w:tblInd w:w="-462" w:type="dxa"/>
        <w:tblLayout w:type="fixed"/>
        <w:tblLook w:val="04A0" w:firstRow="1" w:lastRow="0" w:firstColumn="1" w:lastColumn="0" w:noHBand="0" w:noVBand="1"/>
      </w:tblPr>
      <w:tblGrid>
        <w:gridCol w:w="570"/>
        <w:gridCol w:w="4253"/>
        <w:gridCol w:w="709"/>
        <w:gridCol w:w="567"/>
        <w:gridCol w:w="708"/>
        <w:gridCol w:w="567"/>
        <w:gridCol w:w="567"/>
        <w:gridCol w:w="709"/>
        <w:gridCol w:w="1226"/>
        <w:gridCol w:w="992"/>
      </w:tblGrid>
      <w:tr w:rsidR="00A9473B" w:rsidRPr="00094055" w:rsidTr="00624B0A">
        <w:trPr>
          <w:trHeight w:val="340"/>
        </w:trPr>
        <w:tc>
          <w:tcPr>
            <w:tcW w:w="570" w:type="dxa"/>
            <w:vMerge w:val="restart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Merge w:val="restart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Перечень манипуляций</w:t>
            </w:r>
          </w:p>
        </w:tc>
        <w:tc>
          <w:tcPr>
            <w:tcW w:w="3827" w:type="dxa"/>
            <w:gridSpan w:val="6"/>
            <w:tcBorders>
              <w:bottom w:val="single" w:sz="4" w:space="0" w:color="auto"/>
            </w:tcBorders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Даты прохождения практики</w:t>
            </w:r>
          </w:p>
        </w:tc>
        <w:tc>
          <w:tcPr>
            <w:tcW w:w="1226" w:type="dxa"/>
            <w:vMerge w:val="restart"/>
          </w:tcPr>
          <w:p w:rsidR="00A9473B" w:rsidRPr="00094055" w:rsidRDefault="00A9473B" w:rsidP="000940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манипуляций</w:t>
            </w:r>
          </w:p>
        </w:tc>
        <w:tc>
          <w:tcPr>
            <w:tcW w:w="992" w:type="dxa"/>
            <w:vMerge w:val="restart"/>
          </w:tcPr>
          <w:p w:rsidR="00A9473B" w:rsidRPr="00094055" w:rsidRDefault="00A9473B" w:rsidP="000940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473B" w:rsidRPr="00094055" w:rsidRDefault="00A9473B" w:rsidP="000940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473B" w:rsidRPr="00094055" w:rsidRDefault="00A9473B" w:rsidP="0009405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A9473B" w:rsidRPr="00094055" w:rsidTr="00624B0A">
        <w:trPr>
          <w:trHeight w:val="559"/>
        </w:trPr>
        <w:tc>
          <w:tcPr>
            <w:tcW w:w="570" w:type="dxa"/>
            <w:vMerge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  <w:vMerge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rPr>
          <w:trHeight w:val="411"/>
        </w:trPr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pStyle w:val="15"/>
            </w:pPr>
            <w:r w:rsidRPr="00094055">
              <w:t>Участие в проведении ежедневного туалета новорожденного;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Проведение гигиенической ванны новорожденного;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Участие в обучении будущих матерей технике кормления грудью;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Проведение антропометрических измерений;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Участие в оценке физического развития;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pStyle w:val="110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Участие в оценке нервно-психического развития;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pStyle w:val="110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Проведение контрольного кормления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pStyle w:val="110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Проведение профилактических бесед по вскармливанию и уходу за детьми разного возраста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pStyle w:val="110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Проведение измерения большого родничка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Измерение веса беременной женщиной.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pStyle w:val="110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Измерение окружности живота, высоты состояния дна матки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rPr>
          <w:trHeight w:val="404"/>
        </w:trPr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pStyle w:val="110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Участие в приеме родильницы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pStyle w:val="110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Участие в генеральной и текущей уборке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rPr>
          <w:trHeight w:val="317"/>
        </w:trPr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pStyle w:val="110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Кормление пациента с ложечки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rPr>
          <w:trHeight w:val="267"/>
        </w:trPr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pStyle w:val="110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Смена постельного белья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pStyle w:val="110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Осуществление личной гигиены пациента в пожилом и старческом возрасте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pStyle w:val="110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Измерение  АД, подсчет пульса, подсчет дыхательных движений и оценка  полученных параметров у пациентов пожилого и старческого возраста.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pStyle w:val="110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Проведение  профилактических бесед с лицами пожилого возраста и их родственниками по вопросам сохранения и укрепления здоровья.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pStyle w:val="110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Проведение  профилактических бесед с пациентом и его родственниками по вопросам организации и проведения  ухода.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rPr>
          <w:trHeight w:val="299"/>
        </w:trPr>
        <w:tc>
          <w:tcPr>
            <w:tcW w:w="570" w:type="dxa"/>
          </w:tcPr>
          <w:p w:rsidR="00A9473B" w:rsidRPr="00094055" w:rsidRDefault="00A9473B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53" w:type="dxa"/>
            <w:vAlign w:val="center"/>
          </w:tcPr>
          <w:p w:rsidR="00A9473B" w:rsidRPr="00094055" w:rsidRDefault="00A9473B" w:rsidP="00094055">
            <w:pPr>
              <w:pStyle w:val="110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Ведение медицинской документации.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rPr>
          <w:trHeight w:val="462"/>
        </w:trPr>
        <w:tc>
          <w:tcPr>
            <w:tcW w:w="570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Подпись руководителя</w:t>
            </w: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rPr>
          <w:trHeight w:val="412"/>
        </w:trPr>
        <w:tc>
          <w:tcPr>
            <w:tcW w:w="570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7"/>
          </w:tcPr>
          <w:p w:rsidR="00A9473B" w:rsidRPr="00094055" w:rsidRDefault="00A9473B" w:rsidP="00094055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26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73B" w:rsidRPr="00094055" w:rsidTr="00624B0A">
        <w:trPr>
          <w:trHeight w:val="442"/>
        </w:trPr>
        <w:tc>
          <w:tcPr>
            <w:tcW w:w="570" w:type="dxa"/>
            <w:tcBorders>
              <w:bottom w:val="single" w:sz="4" w:space="0" w:color="auto"/>
            </w:tcBorders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6" w:type="dxa"/>
            <w:gridSpan w:val="8"/>
            <w:tcBorders>
              <w:bottom w:val="single" w:sz="4" w:space="0" w:color="auto"/>
            </w:tcBorders>
          </w:tcPr>
          <w:p w:rsidR="00A9473B" w:rsidRPr="00094055" w:rsidRDefault="00A9473B" w:rsidP="00094055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Общая оценка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9473B" w:rsidRPr="00094055" w:rsidRDefault="00A9473B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24B0A" w:rsidRPr="00094055" w:rsidRDefault="00624B0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МП организации                   ________________________________/___________________________/</w:t>
      </w: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                                                     (подпись непосредственного руководителя)                                    (Ф.И.О.)</w:t>
      </w:r>
    </w:p>
    <w:p w:rsidR="002347DE" w:rsidRPr="00094055" w:rsidRDefault="002347DE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A9473B" w:rsidRPr="00094055" w:rsidRDefault="00A9473B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 xml:space="preserve">Приложение </w:t>
      </w:r>
      <w:r w:rsidR="00E5428F" w:rsidRPr="00094055">
        <w:rPr>
          <w:rFonts w:ascii="Times New Roman" w:hAnsi="Times New Roman"/>
          <w:i/>
          <w:sz w:val="24"/>
          <w:szCs w:val="24"/>
        </w:rPr>
        <w:t>1</w:t>
      </w:r>
      <w:r w:rsidR="00EB18AB" w:rsidRPr="00094055">
        <w:rPr>
          <w:rFonts w:ascii="Times New Roman" w:hAnsi="Times New Roman"/>
          <w:i/>
          <w:sz w:val="24"/>
          <w:szCs w:val="24"/>
        </w:rPr>
        <w:t>1</w:t>
      </w:r>
    </w:p>
    <w:p w:rsidR="00A9473B" w:rsidRPr="00094055" w:rsidRDefault="00A9473B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</w:t>
      </w:r>
      <w:r w:rsidRPr="00094055">
        <w:rPr>
          <w:rFonts w:ascii="Times New Roman" w:hAnsi="Times New Roman"/>
          <w:b/>
          <w:sz w:val="24"/>
          <w:szCs w:val="24"/>
        </w:rPr>
        <w:t>ХАРАКТЕРИСТИКА</w:t>
      </w:r>
    </w:p>
    <w:p w:rsidR="00A9473B" w:rsidRPr="00094055" w:rsidRDefault="00A9473B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9473B" w:rsidRPr="00094055" w:rsidRDefault="00A9473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на обучающегося (щейся) в ОГБ</w:t>
      </w:r>
      <w:r w:rsidR="0034434F">
        <w:rPr>
          <w:rFonts w:ascii="Times New Roman" w:hAnsi="Times New Roman"/>
          <w:sz w:val="24"/>
          <w:szCs w:val="24"/>
        </w:rPr>
        <w:t xml:space="preserve">ПОУ </w:t>
      </w:r>
      <w:r w:rsidRPr="00094055">
        <w:rPr>
          <w:rFonts w:ascii="Times New Roman" w:hAnsi="Times New Roman"/>
          <w:sz w:val="24"/>
          <w:szCs w:val="24"/>
        </w:rPr>
        <w:t xml:space="preserve">«Черемховский медицинский техникум»  </w:t>
      </w: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(ФИО)___________________________________________________________________</w:t>
      </w: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группы ________________специальности_________________________________________,</w:t>
      </w: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проходившего (шей) производственную практику с __________ по ___________ 201____ г.</w:t>
      </w: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на базе ЛПУ: _________________________________________________________________</w:t>
      </w: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по</w:t>
      </w:r>
      <w:r w:rsidRPr="00094055">
        <w:rPr>
          <w:rFonts w:ascii="Times New Roman" w:hAnsi="Times New Roman"/>
          <w:b/>
          <w:sz w:val="24"/>
          <w:szCs w:val="24"/>
        </w:rPr>
        <w:t xml:space="preserve"> ПМ ___________________________________________________________, </w:t>
      </w:r>
      <w:r w:rsidRPr="00094055">
        <w:rPr>
          <w:rFonts w:ascii="Times New Roman" w:hAnsi="Times New Roman"/>
          <w:sz w:val="24"/>
          <w:szCs w:val="24"/>
        </w:rPr>
        <w:t>в том числе</w:t>
      </w: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Раздел ПМ___________________________________________________________________</w:t>
      </w:r>
    </w:p>
    <w:p w:rsidR="00A9473B" w:rsidRPr="00094055" w:rsidRDefault="00A9473B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МДК _____________________________________________________________________</w:t>
      </w:r>
    </w:p>
    <w:p w:rsidR="00A9473B" w:rsidRPr="00094055" w:rsidRDefault="00A9473B" w:rsidP="00094055">
      <w:pPr>
        <w:pStyle w:val="24"/>
        <w:rPr>
          <w:rFonts w:ascii="Times New Roman" w:hAnsi="Times New Roman"/>
          <w:sz w:val="24"/>
          <w:szCs w:val="24"/>
        </w:rPr>
      </w:pPr>
    </w:p>
    <w:p w:rsidR="00A9473B" w:rsidRPr="00094055" w:rsidRDefault="00A9473B" w:rsidP="00094055">
      <w:pPr>
        <w:pStyle w:val="24"/>
        <w:tabs>
          <w:tab w:val="left" w:pos="9214"/>
        </w:tabs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 время прохождения практики зарекомендовал (а) себя</w:t>
      </w:r>
    </w:p>
    <w:p w:rsidR="00A9473B" w:rsidRPr="00094055" w:rsidRDefault="00A9473B" w:rsidP="00094055">
      <w:pPr>
        <w:pStyle w:val="24"/>
        <w:tabs>
          <w:tab w:val="left" w:pos="9214"/>
        </w:tabs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(производственная дисциплина, прилежание, внешний вид, проявление интереса к специальности, регулярность ведения дневника, индивидуальные особенности морально - волевые качества, честность, инициатива, уравновешенность, выдержка, отношение к пациентам и др.)</w:t>
      </w:r>
    </w:p>
    <w:p w:rsidR="00A9473B" w:rsidRPr="00094055" w:rsidRDefault="00A9473B" w:rsidP="00094055">
      <w:pPr>
        <w:pStyle w:val="24"/>
        <w:tabs>
          <w:tab w:val="left" w:pos="9214"/>
        </w:tabs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9473B" w:rsidRPr="00094055" w:rsidRDefault="00A9473B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9473B" w:rsidRPr="00094055" w:rsidRDefault="00A9473B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9473B" w:rsidRPr="00094055" w:rsidRDefault="00A9473B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9473B" w:rsidRPr="00094055" w:rsidRDefault="00A9473B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A9473B" w:rsidRPr="00094055" w:rsidRDefault="00A9473B" w:rsidP="00094055">
      <w:pPr>
        <w:pStyle w:val="24"/>
        <w:rPr>
          <w:rFonts w:ascii="Times New Roman" w:hAnsi="Times New Roman"/>
          <w:sz w:val="24"/>
          <w:szCs w:val="24"/>
        </w:rPr>
      </w:pPr>
    </w:p>
    <w:p w:rsidR="00A9473B" w:rsidRPr="00094055" w:rsidRDefault="00A9473B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Приобрел (а) практический опыт: _____________________________________________________________________________</w:t>
      </w:r>
    </w:p>
    <w:p w:rsidR="00A9473B" w:rsidRPr="00094055" w:rsidRDefault="00A9473B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</w:t>
      </w:r>
    </w:p>
    <w:p w:rsidR="00A9473B" w:rsidRPr="00094055" w:rsidRDefault="00A9473B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9473B" w:rsidRPr="00094055" w:rsidRDefault="00A9473B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9473B" w:rsidRPr="00094055" w:rsidRDefault="00A9473B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9473B" w:rsidRPr="00094055" w:rsidRDefault="00A9473B" w:rsidP="00094055">
      <w:pPr>
        <w:pStyle w:val="24"/>
        <w:rPr>
          <w:rFonts w:ascii="Times New Roman" w:hAnsi="Times New Roman"/>
          <w:i/>
          <w:sz w:val="24"/>
          <w:szCs w:val="24"/>
        </w:rPr>
      </w:pPr>
    </w:p>
    <w:p w:rsidR="00A9473B" w:rsidRPr="00094055" w:rsidRDefault="00A9473B" w:rsidP="00094055">
      <w:pPr>
        <w:pStyle w:val="24"/>
        <w:rPr>
          <w:rFonts w:ascii="Times New Roman" w:hAnsi="Times New Roman"/>
          <w:i/>
          <w:sz w:val="24"/>
          <w:szCs w:val="24"/>
        </w:rPr>
      </w:pPr>
    </w:p>
    <w:p w:rsidR="00A9473B" w:rsidRPr="00094055" w:rsidRDefault="00A9473B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Выводы, рекомендации: _____________________________________________________________________________</w:t>
      </w:r>
    </w:p>
    <w:p w:rsidR="00A9473B" w:rsidRPr="00094055" w:rsidRDefault="00A9473B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9473B" w:rsidRPr="00094055" w:rsidRDefault="00A9473B" w:rsidP="00094055">
      <w:pPr>
        <w:pStyle w:val="24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_____________________________________________________________________________</w:t>
      </w:r>
    </w:p>
    <w:p w:rsidR="00A9473B" w:rsidRPr="00094055" w:rsidRDefault="00A9473B" w:rsidP="00094055">
      <w:pPr>
        <w:pStyle w:val="24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_____________________________________________________________________________</w:t>
      </w:r>
    </w:p>
    <w:p w:rsidR="00A9473B" w:rsidRPr="00094055" w:rsidRDefault="00A9473B" w:rsidP="00094055">
      <w:pPr>
        <w:pStyle w:val="24"/>
        <w:rPr>
          <w:rFonts w:ascii="Times New Roman" w:hAnsi="Times New Roman"/>
          <w:b/>
          <w:sz w:val="24"/>
          <w:szCs w:val="24"/>
        </w:rPr>
      </w:pPr>
    </w:p>
    <w:p w:rsidR="00A9473B" w:rsidRPr="00094055" w:rsidRDefault="00A9473B" w:rsidP="00094055">
      <w:pPr>
        <w:pStyle w:val="24"/>
        <w:rPr>
          <w:rFonts w:ascii="Times New Roman" w:hAnsi="Times New Roman"/>
          <w:b/>
          <w:sz w:val="24"/>
          <w:szCs w:val="24"/>
        </w:rPr>
      </w:pPr>
    </w:p>
    <w:p w:rsidR="00A9473B" w:rsidRPr="00094055" w:rsidRDefault="00A9473B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Практику прошел (прошла) с оценкой</w:t>
      </w:r>
      <w:r w:rsidRPr="00094055">
        <w:rPr>
          <w:rFonts w:ascii="Times New Roman" w:hAnsi="Times New Roman"/>
          <w:sz w:val="24"/>
          <w:szCs w:val="24"/>
        </w:rPr>
        <w:t xml:space="preserve">  _________________________</w:t>
      </w:r>
    </w:p>
    <w:p w:rsidR="00A9473B" w:rsidRPr="00094055" w:rsidRDefault="00A9473B" w:rsidP="00094055">
      <w:pPr>
        <w:pStyle w:val="24"/>
        <w:rPr>
          <w:rFonts w:ascii="Times New Roman" w:hAnsi="Times New Roman"/>
          <w:sz w:val="24"/>
          <w:szCs w:val="24"/>
        </w:rPr>
      </w:pPr>
    </w:p>
    <w:p w:rsidR="00A9473B" w:rsidRPr="00094055" w:rsidRDefault="00A9473B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A9473B" w:rsidRPr="00094055" w:rsidRDefault="00A9473B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                               Общий руководитель практики :_____________________         ____________                                                                                             </w:t>
      </w:r>
    </w:p>
    <w:p w:rsidR="00A9473B" w:rsidRPr="00094055" w:rsidRDefault="00DE3BA3" w:rsidP="00094055">
      <w:pPr>
        <w:pStyle w:val="2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4" type="#_x0000_t202" style="position:absolute;margin-left:74.3pt;margin-top:6.85pt;width:435.7pt;height:82.95pt;z-index:251683840;mso-wrap-distance-left:9.05pt;mso-wrap-distance-right:9.05pt" stroked="f">
            <v:fill color2="black"/>
            <v:textbox style="mso-next-textbox:#_x0000_s1044" inset="0,0,0,0">
              <w:txbxContent>
                <w:p w:rsidR="0034434F" w:rsidRPr="00320F41" w:rsidRDefault="0034434F" w:rsidP="00A9473B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0F41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Непосредственный руководитель:_____________________      ____________</w:t>
                  </w:r>
                </w:p>
                <w:p w:rsidR="0034434F" w:rsidRPr="00320F41" w:rsidRDefault="0034434F" w:rsidP="00A9473B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4434F" w:rsidRPr="00320F41" w:rsidRDefault="0034434F" w:rsidP="00A9473B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</w:t>
                  </w:r>
                  <w:r w:rsidRPr="00320F41">
                    <w:rPr>
                      <w:rFonts w:ascii="Times New Roman" w:hAnsi="Times New Roman"/>
                      <w:sz w:val="24"/>
                      <w:szCs w:val="24"/>
                    </w:rPr>
                    <w:t>Методический руководитель практики_________________       ____________</w:t>
                  </w:r>
                </w:p>
                <w:p w:rsidR="0034434F" w:rsidRPr="00320F41" w:rsidRDefault="0034434F" w:rsidP="00A9473B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0F4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34434F" w:rsidRDefault="0034434F" w:rsidP="00A9473B">
                  <w:pPr>
                    <w:spacing w:after="0"/>
                  </w:pPr>
                </w:p>
                <w:p w:rsidR="0034434F" w:rsidRDefault="0034434F" w:rsidP="00A9473B">
                  <w:r>
                    <w:t>Непосредственный руководитель:_____________________      ____________</w:t>
                  </w:r>
                </w:p>
                <w:p w:rsidR="0034434F" w:rsidRDefault="0034434F" w:rsidP="00A9473B"/>
                <w:p w:rsidR="0034434F" w:rsidRDefault="0034434F" w:rsidP="00A9473B">
                  <w:r>
                    <w:t>Методический р</w:t>
                  </w:r>
                  <w:r w:rsidRPr="00E1070A">
                    <w:t>уководител</w:t>
                  </w:r>
                  <w:r>
                    <w:t>ь практики_________________       ____________</w:t>
                  </w:r>
                </w:p>
                <w:p w:rsidR="0034434F" w:rsidRDefault="0034434F" w:rsidP="00A9473B">
                  <w:r>
                    <w:t xml:space="preserve"> </w:t>
                  </w:r>
                </w:p>
                <w:p w:rsidR="0034434F" w:rsidRDefault="0034434F" w:rsidP="00A9473B">
                  <w:r>
                    <w:t xml:space="preserve">       </w:t>
                  </w:r>
                </w:p>
                <w:p w:rsidR="0034434F" w:rsidRPr="00573468" w:rsidRDefault="0034434F" w:rsidP="00A9473B"/>
              </w:txbxContent>
            </v:textbox>
            <w10:wrap type="square"/>
          </v:shape>
        </w:pict>
      </w:r>
      <w:r w:rsidR="00A9473B" w:rsidRPr="00094055">
        <w:rPr>
          <w:rFonts w:ascii="Times New Roman" w:hAnsi="Times New Roman"/>
          <w:sz w:val="24"/>
          <w:szCs w:val="24"/>
        </w:rPr>
        <w:t xml:space="preserve">М.П.  организации                                                        </w:t>
      </w:r>
    </w:p>
    <w:p w:rsidR="002A2985" w:rsidRPr="00094055" w:rsidRDefault="002A2985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A9473B" w:rsidRPr="00094055" w:rsidRDefault="00A9473B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 xml:space="preserve">Приложение </w:t>
      </w:r>
      <w:r w:rsidR="00E5428F" w:rsidRPr="00094055">
        <w:rPr>
          <w:rFonts w:ascii="Times New Roman" w:hAnsi="Times New Roman"/>
          <w:i/>
          <w:sz w:val="24"/>
          <w:szCs w:val="24"/>
        </w:rPr>
        <w:t>1</w:t>
      </w:r>
      <w:r w:rsidR="00EB18AB" w:rsidRPr="00094055">
        <w:rPr>
          <w:rFonts w:ascii="Times New Roman" w:hAnsi="Times New Roman"/>
          <w:i/>
          <w:sz w:val="24"/>
          <w:szCs w:val="24"/>
        </w:rPr>
        <w:t>2</w:t>
      </w:r>
    </w:p>
    <w:p w:rsidR="00E5428F" w:rsidRPr="00094055" w:rsidRDefault="00E5428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D1191A" w:rsidRPr="00094055" w:rsidRDefault="00D1191A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ОГБ</w:t>
      </w:r>
      <w:r w:rsidR="0034434F">
        <w:rPr>
          <w:rFonts w:ascii="Times New Roman" w:hAnsi="Times New Roman"/>
          <w:sz w:val="24"/>
          <w:szCs w:val="24"/>
        </w:rPr>
        <w:t xml:space="preserve">ПОУ </w:t>
      </w:r>
      <w:r w:rsidRPr="00094055">
        <w:rPr>
          <w:rFonts w:ascii="Times New Roman" w:hAnsi="Times New Roman"/>
          <w:sz w:val="24"/>
          <w:szCs w:val="24"/>
        </w:rPr>
        <w:t>«Черемховский медицинский техникум»</w:t>
      </w:r>
    </w:p>
    <w:p w:rsidR="00D1191A" w:rsidRPr="00094055" w:rsidRDefault="00D1191A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Путевка</w:t>
      </w:r>
    </w:p>
    <w:p w:rsidR="00D1191A" w:rsidRPr="00094055" w:rsidRDefault="00D1191A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для проведения санпросвет работы</w:t>
      </w:r>
    </w:p>
    <w:p w:rsidR="00D1191A" w:rsidRPr="00094055" w:rsidRDefault="00D1191A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1191A" w:rsidRPr="00094055" w:rsidRDefault="00D1191A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Название темы</w:t>
      </w:r>
      <w:r w:rsidRPr="00094055">
        <w:rPr>
          <w:rFonts w:ascii="Times New Roman" w:hAnsi="Times New Roman"/>
          <w:b/>
          <w:sz w:val="24"/>
          <w:szCs w:val="24"/>
        </w:rPr>
        <w:t>_______________________________</w:t>
      </w:r>
    </w:p>
    <w:p w:rsidR="00D1191A" w:rsidRPr="00094055" w:rsidRDefault="00D1191A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191A" w:rsidRPr="00094055" w:rsidRDefault="00D1191A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студент (-кой, -ом) _______________________________</w:t>
      </w:r>
    </w:p>
    <w:p w:rsidR="00D1191A" w:rsidRPr="00094055" w:rsidRDefault="00D1191A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Ф.И.О.</w:t>
      </w:r>
    </w:p>
    <w:p w:rsidR="00D1191A" w:rsidRPr="00094055" w:rsidRDefault="00D1191A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специальность ___________________________________</w:t>
      </w:r>
    </w:p>
    <w:p w:rsidR="00D1191A" w:rsidRPr="00094055" w:rsidRDefault="00D1191A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медицинская организация__________________________</w:t>
      </w:r>
    </w:p>
    <w:p w:rsidR="00D1191A" w:rsidRPr="00094055" w:rsidRDefault="00D1191A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отделение _______________________________________</w:t>
      </w:r>
    </w:p>
    <w:p w:rsidR="00D1191A" w:rsidRPr="00094055" w:rsidRDefault="00D1191A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дата проведения __________________________________</w:t>
      </w:r>
    </w:p>
    <w:p w:rsidR="00D1191A" w:rsidRPr="00094055" w:rsidRDefault="00D1191A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зав.отделением (ст.медсестра) ______________________</w:t>
      </w:r>
    </w:p>
    <w:p w:rsidR="00D1191A" w:rsidRPr="00094055" w:rsidRDefault="00D1191A" w:rsidP="00094055">
      <w:pPr>
        <w:pStyle w:val="24"/>
        <w:jc w:val="center"/>
        <w:rPr>
          <w:rFonts w:ascii="Times New Roman" w:hAnsi="Times New Roman"/>
          <w:b/>
          <w:sz w:val="24"/>
          <w:szCs w:val="24"/>
        </w:rPr>
      </w:pPr>
    </w:p>
    <w:p w:rsidR="00D1191A" w:rsidRPr="00094055" w:rsidRDefault="00D1191A" w:rsidP="00094055">
      <w:pPr>
        <w:pStyle w:val="24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Проведена работа на </w:t>
      </w:r>
      <w:r w:rsidRPr="00094055">
        <w:rPr>
          <w:rFonts w:ascii="Times New Roman" w:hAnsi="Times New Roman"/>
          <w:b/>
          <w:sz w:val="24"/>
          <w:szCs w:val="24"/>
        </w:rPr>
        <w:t xml:space="preserve">оценку  </w:t>
      </w:r>
      <w:r w:rsidRPr="00094055">
        <w:rPr>
          <w:rFonts w:ascii="Times New Roman" w:hAnsi="Times New Roman"/>
          <w:sz w:val="24"/>
          <w:szCs w:val="24"/>
        </w:rPr>
        <w:t>__________________</w:t>
      </w:r>
    </w:p>
    <w:p w:rsidR="00D1191A" w:rsidRPr="00094055" w:rsidRDefault="00D1191A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191A" w:rsidRPr="00094055" w:rsidRDefault="00D1191A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МП  _____________________________       _____________________</w:t>
      </w:r>
    </w:p>
    <w:p w:rsidR="00D1191A" w:rsidRPr="00094055" w:rsidRDefault="00D1191A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Ф.И.О.                                                        подпись</w:t>
      </w:r>
    </w:p>
    <w:p w:rsidR="00E5428F" w:rsidRPr="00094055" w:rsidRDefault="00E5428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5428F" w:rsidRPr="00094055" w:rsidRDefault="00E5428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5428F" w:rsidRPr="00094055" w:rsidRDefault="00E5428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5428F" w:rsidRDefault="00E5428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A9473B" w:rsidRPr="00094055" w:rsidRDefault="00A9473B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Приложение 1</w:t>
      </w:r>
      <w:r w:rsidR="00EB18AB" w:rsidRPr="00094055">
        <w:rPr>
          <w:rFonts w:ascii="Times New Roman" w:hAnsi="Times New Roman"/>
          <w:i/>
          <w:sz w:val="24"/>
          <w:szCs w:val="24"/>
        </w:rPr>
        <w:t>4</w:t>
      </w:r>
    </w:p>
    <w:p w:rsidR="00A9473B" w:rsidRPr="00094055" w:rsidRDefault="00A9473B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Листы экспертной оценки</w:t>
      </w:r>
    </w:p>
    <w:p w:rsidR="00A9473B" w:rsidRPr="00094055" w:rsidRDefault="00A9473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F00C4" w:rsidRPr="00094055" w:rsidRDefault="00B21650" w:rsidP="00094055">
      <w:pPr>
        <w:tabs>
          <w:tab w:val="left" w:pos="327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4</w:t>
      </w:r>
      <w:r w:rsidR="008F00C4" w:rsidRPr="00094055">
        <w:rPr>
          <w:rFonts w:ascii="Times New Roman" w:hAnsi="Times New Roman"/>
          <w:b/>
          <w:sz w:val="24"/>
          <w:szCs w:val="24"/>
        </w:rPr>
        <w:t>. Контрольно-оценочные средства для дифференцированного зачета по производственной практике по ПМ 01 «Проведение профилактических мероприятий»  МДК 01.03. «</w:t>
      </w:r>
      <w:r w:rsidR="008F00C4" w:rsidRPr="00094055">
        <w:rPr>
          <w:rFonts w:ascii="Times New Roman" w:hAnsi="Times New Roman"/>
          <w:b/>
          <w:bCs/>
          <w:sz w:val="24"/>
          <w:szCs w:val="24"/>
        </w:rPr>
        <w:t>Сестринское дело в системе первичной медико-санитарной помощи населению»</w:t>
      </w:r>
    </w:p>
    <w:p w:rsidR="008F00C4" w:rsidRPr="00094055" w:rsidRDefault="008F00C4" w:rsidP="00094055">
      <w:pPr>
        <w:pStyle w:val="a6"/>
        <w:numPr>
          <w:ilvl w:val="1"/>
          <w:numId w:val="4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Требования к портфолио:</w:t>
      </w:r>
    </w:p>
    <w:p w:rsidR="00B32D5F" w:rsidRPr="00094055" w:rsidRDefault="00B32D5F" w:rsidP="00094055">
      <w:pPr>
        <w:pStyle w:val="a6"/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Тип портфолио: смешанный</w:t>
      </w:r>
    </w:p>
    <w:p w:rsidR="00B32D5F" w:rsidRPr="00094055" w:rsidRDefault="00B32D5F" w:rsidP="00094055">
      <w:pPr>
        <w:pStyle w:val="a6"/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Состав портфолио: </w:t>
      </w:r>
    </w:p>
    <w:p w:rsidR="00B32D5F" w:rsidRPr="00094055" w:rsidRDefault="00B32D5F" w:rsidP="00094055">
      <w:pPr>
        <w:pStyle w:val="a7"/>
        <w:numPr>
          <w:ilvl w:val="0"/>
          <w:numId w:val="107"/>
        </w:numPr>
        <w:ind w:hanging="153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Копия отчета по производственной практике.</w:t>
      </w:r>
    </w:p>
    <w:p w:rsidR="00B32D5F" w:rsidRPr="00094055" w:rsidRDefault="00B32D5F" w:rsidP="00094055">
      <w:pPr>
        <w:pStyle w:val="a7"/>
        <w:numPr>
          <w:ilvl w:val="0"/>
          <w:numId w:val="107"/>
        </w:numPr>
        <w:ind w:left="1080" w:hanging="54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Путевка  для проведения санпросвет работы.</w:t>
      </w:r>
    </w:p>
    <w:p w:rsidR="00B32D5F" w:rsidRPr="00094055" w:rsidRDefault="00B32D5F" w:rsidP="00094055">
      <w:pPr>
        <w:pStyle w:val="a7"/>
        <w:numPr>
          <w:ilvl w:val="0"/>
          <w:numId w:val="107"/>
        </w:numPr>
        <w:ind w:left="1080" w:hanging="54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Характеристика на студента.</w:t>
      </w:r>
    </w:p>
    <w:p w:rsidR="00B32D5F" w:rsidRPr="00094055" w:rsidRDefault="00B32D5F" w:rsidP="00094055">
      <w:pPr>
        <w:numPr>
          <w:ilvl w:val="0"/>
          <w:numId w:val="35"/>
        </w:numPr>
        <w:tabs>
          <w:tab w:val="clear" w:pos="144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Требования к структуре и оформлению:</w:t>
      </w:r>
    </w:p>
    <w:p w:rsidR="00B32D5F" w:rsidRPr="00094055" w:rsidRDefault="00B32D5F" w:rsidP="00094055">
      <w:pPr>
        <w:numPr>
          <w:ilvl w:val="0"/>
          <w:numId w:val="108"/>
        </w:numPr>
        <w:tabs>
          <w:tab w:val="clear" w:pos="1331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Форма отчета по ПП – см. </w:t>
      </w:r>
      <w:r w:rsidR="00603773" w:rsidRPr="00094055">
        <w:rPr>
          <w:rFonts w:ascii="Times New Roman" w:hAnsi="Times New Roman"/>
          <w:sz w:val="24"/>
          <w:szCs w:val="24"/>
        </w:rPr>
        <w:t>П</w:t>
      </w:r>
      <w:r w:rsidRPr="00094055">
        <w:rPr>
          <w:rFonts w:ascii="Times New Roman" w:hAnsi="Times New Roman"/>
          <w:sz w:val="24"/>
          <w:szCs w:val="24"/>
        </w:rPr>
        <w:t xml:space="preserve">риложение </w:t>
      </w:r>
      <w:r w:rsidR="00603773" w:rsidRPr="00094055">
        <w:rPr>
          <w:rFonts w:ascii="Times New Roman" w:hAnsi="Times New Roman"/>
          <w:sz w:val="24"/>
          <w:szCs w:val="24"/>
        </w:rPr>
        <w:t>1</w:t>
      </w:r>
      <w:r w:rsidR="00EB18AB" w:rsidRPr="00094055">
        <w:rPr>
          <w:rFonts w:ascii="Times New Roman" w:hAnsi="Times New Roman"/>
          <w:sz w:val="24"/>
          <w:szCs w:val="24"/>
        </w:rPr>
        <w:t>5</w:t>
      </w:r>
    </w:p>
    <w:p w:rsidR="00B32D5F" w:rsidRPr="00094055" w:rsidRDefault="00B32D5F" w:rsidP="00094055">
      <w:pPr>
        <w:pStyle w:val="a6"/>
        <w:numPr>
          <w:ilvl w:val="0"/>
          <w:numId w:val="108"/>
        </w:numPr>
        <w:tabs>
          <w:tab w:val="clear" w:pos="1331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Бланк путевки  для проведения санпросвет работы - см. </w:t>
      </w:r>
      <w:r w:rsidR="00676268" w:rsidRPr="00094055">
        <w:rPr>
          <w:rFonts w:ascii="Times New Roman" w:hAnsi="Times New Roman"/>
          <w:sz w:val="24"/>
          <w:szCs w:val="24"/>
        </w:rPr>
        <w:t>П</w:t>
      </w:r>
      <w:r w:rsidRPr="00094055">
        <w:rPr>
          <w:rFonts w:ascii="Times New Roman" w:hAnsi="Times New Roman"/>
          <w:sz w:val="24"/>
          <w:szCs w:val="24"/>
        </w:rPr>
        <w:t xml:space="preserve">риложение </w:t>
      </w:r>
      <w:r w:rsidR="00603773" w:rsidRPr="00094055">
        <w:rPr>
          <w:rFonts w:ascii="Times New Roman" w:hAnsi="Times New Roman"/>
          <w:sz w:val="24"/>
          <w:szCs w:val="24"/>
        </w:rPr>
        <w:t>1</w:t>
      </w:r>
      <w:r w:rsidR="00EB18AB" w:rsidRPr="00094055">
        <w:rPr>
          <w:rFonts w:ascii="Times New Roman" w:hAnsi="Times New Roman"/>
          <w:sz w:val="24"/>
          <w:szCs w:val="24"/>
        </w:rPr>
        <w:t>6</w:t>
      </w:r>
    </w:p>
    <w:p w:rsidR="00B32D5F" w:rsidRPr="00094055" w:rsidRDefault="00B32D5F" w:rsidP="00094055">
      <w:pPr>
        <w:numPr>
          <w:ilvl w:val="0"/>
          <w:numId w:val="108"/>
        </w:numPr>
        <w:tabs>
          <w:tab w:val="clear" w:pos="1331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Образец характеристики на студента – см. </w:t>
      </w:r>
      <w:r w:rsidR="00676268" w:rsidRPr="00094055">
        <w:rPr>
          <w:rFonts w:ascii="Times New Roman" w:hAnsi="Times New Roman"/>
          <w:sz w:val="24"/>
          <w:szCs w:val="24"/>
        </w:rPr>
        <w:t>П</w:t>
      </w:r>
      <w:r w:rsidRPr="00094055">
        <w:rPr>
          <w:rFonts w:ascii="Times New Roman" w:hAnsi="Times New Roman"/>
          <w:sz w:val="24"/>
          <w:szCs w:val="24"/>
        </w:rPr>
        <w:t xml:space="preserve">риложение </w:t>
      </w:r>
      <w:r w:rsidR="00603773" w:rsidRPr="00094055">
        <w:rPr>
          <w:rFonts w:ascii="Times New Roman" w:hAnsi="Times New Roman"/>
          <w:sz w:val="24"/>
          <w:szCs w:val="24"/>
        </w:rPr>
        <w:t>1</w:t>
      </w:r>
      <w:r w:rsidR="00EB18AB" w:rsidRPr="00094055">
        <w:rPr>
          <w:rFonts w:ascii="Times New Roman" w:hAnsi="Times New Roman"/>
          <w:sz w:val="24"/>
          <w:szCs w:val="24"/>
        </w:rPr>
        <w:t>7</w:t>
      </w:r>
    </w:p>
    <w:p w:rsidR="00B32D5F" w:rsidRPr="00094055" w:rsidRDefault="00676268" w:rsidP="00094055">
      <w:pPr>
        <w:pStyle w:val="a7"/>
        <w:numPr>
          <w:ilvl w:val="0"/>
          <w:numId w:val="108"/>
        </w:numPr>
        <w:tabs>
          <w:tab w:val="clear" w:pos="1331"/>
          <w:tab w:val="num" w:pos="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Содержание сан просвет работы </w:t>
      </w:r>
      <w:r w:rsidR="00B32D5F" w:rsidRPr="00094055">
        <w:rPr>
          <w:rFonts w:ascii="Times New Roman" w:hAnsi="Times New Roman"/>
          <w:sz w:val="24"/>
          <w:szCs w:val="24"/>
        </w:rPr>
        <w:t xml:space="preserve"> оформляется в виде</w:t>
      </w:r>
      <w:r w:rsidR="006D579B" w:rsidRPr="00094055">
        <w:rPr>
          <w:rFonts w:ascii="Times New Roman" w:hAnsi="Times New Roman"/>
          <w:sz w:val="24"/>
          <w:szCs w:val="24"/>
        </w:rPr>
        <w:t xml:space="preserve"> реферата </w:t>
      </w:r>
      <w:r w:rsidR="00B32D5F" w:rsidRPr="00094055">
        <w:rPr>
          <w:rFonts w:ascii="Times New Roman" w:hAnsi="Times New Roman"/>
          <w:sz w:val="24"/>
          <w:szCs w:val="24"/>
        </w:rPr>
        <w:t xml:space="preserve"> и в виде презентации  </w:t>
      </w:r>
    </w:p>
    <w:p w:rsidR="00B32D5F" w:rsidRPr="00094055" w:rsidRDefault="00B32D5F" w:rsidP="00094055">
      <w:pPr>
        <w:numPr>
          <w:ilvl w:val="0"/>
          <w:numId w:val="108"/>
        </w:numPr>
        <w:tabs>
          <w:tab w:val="clear" w:pos="1331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Все части портфолио должны быть вставлены в мультифоры (файлы), которые помещаются в пластиковую папку-скоросшиватель.</w:t>
      </w:r>
    </w:p>
    <w:p w:rsidR="00B32D5F" w:rsidRPr="00094055" w:rsidRDefault="00B32D5F" w:rsidP="00094055">
      <w:pPr>
        <w:numPr>
          <w:ilvl w:val="0"/>
          <w:numId w:val="108"/>
        </w:numPr>
        <w:tabs>
          <w:tab w:val="clear" w:pos="1331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Титульный лист оформляется по образцу: </w:t>
      </w:r>
    </w:p>
    <w:tbl>
      <w:tblPr>
        <w:tblpPr w:leftFromText="180" w:rightFromText="180" w:vertAnchor="text" w:horzAnchor="margin" w:tblpXSpec="center" w:tblpY="2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3"/>
      </w:tblGrid>
      <w:tr w:rsidR="00B32D5F" w:rsidRPr="00094055" w:rsidTr="006D579B">
        <w:tc>
          <w:tcPr>
            <w:tcW w:w="9463" w:type="dxa"/>
          </w:tcPr>
          <w:p w:rsidR="00B32D5F" w:rsidRPr="00094055" w:rsidRDefault="00B32D5F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ОГБ</w:t>
            </w:r>
            <w:r w:rsidR="0034434F">
              <w:rPr>
                <w:rFonts w:ascii="Times New Roman" w:hAnsi="Times New Roman"/>
                <w:sz w:val="24"/>
                <w:szCs w:val="24"/>
              </w:rPr>
              <w:t xml:space="preserve">ПОУ </w:t>
            </w:r>
            <w:r w:rsidRPr="00094055">
              <w:rPr>
                <w:rFonts w:ascii="Times New Roman" w:hAnsi="Times New Roman"/>
                <w:sz w:val="24"/>
                <w:szCs w:val="24"/>
              </w:rPr>
              <w:t>«Черемховский медицинский техникум»</w:t>
            </w:r>
          </w:p>
          <w:p w:rsidR="00B32D5F" w:rsidRPr="00094055" w:rsidRDefault="00B32D5F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lastRenderedPageBreak/>
              <w:t>ПОРТФОЛИО</w:t>
            </w:r>
          </w:p>
          <w:p w:rsidR="00B32D5F" w:rsidRPr="00094055" w:rsidRDefault="00B32D5F" w:rsidP="0009405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студента (студентки) ________________________________(Ф.И.О.)</w:t>
            </w:r>
          </w:p>
          <w:p w:rsidR="00B32D5F" w:rsidRPr="00094055" w:rsidRDefault="00B32D5F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Группа _________</w:t>
            </w:r>
          </w:p>
          <w:p w:rsidR="00B32D5F" w:rsidRPr="00094055" w:rsidRDefault="00B32D5F" w:rsidP="000940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ПМ  01  «Проведение профилактических мероприятий»</w:t>
            </w:r>
          </w:p>
          <w:p w:rsidR="00B32D5F" w:rsidRPr="00094055" w:rsidRDefault="00B32D5F" w:rsidP="00094055">
            <w:pPr>
              <w:spacing w:after="0" w:line="240" w:lineRule="auto"/>
              <w:ind w:left="252" w:right="17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МДК 01.03</w:t>
            </w: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 xml:space="preserve">.  </w:t>
            </w: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Сестринское дело в системе первичной медико-санитарной помощи населению»</w:t>
            </w:r>
          </w:p>
          <w:p w:rsidR="00B32D5F" w:rsidRPr="00094055" w:rsidRDefault="00B32D5F" w:rsidP="00094055">
            <w:pPr>
              <w:spacing w:after="0" w:line="240" w:lineRule="auto"/>
              <w:ind w:left="252" w:right="17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специальность </w:t>
            </w:r>
            <w:r w:rsidR="0034434F">
              <w:rPr>
                <w:rFonts w:ascii="Times New Roman" w:hAnsi="Times New Roman"/>
                <w:b/>
                <w:sz w:val="24"/>
                <w:szCs w:val="24"/>
              </w:rPr>
              <w:t>34.02.01</w:t>
            </w: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 «Сестринское дело»</w:t>
            </w:r>
          </w:p>
          <w:p w:rsidR="00B32D5F" w:rsidRPr="00094055" w:rsidRDefault="00B32D5F" w:rsidP="00094055">
            <w:pPr>
              <w:spacing w:after="0" w:line="240" w:lineRule="auto"/>
              <w:ind w:left="252" w:right="17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32D5F" w:rsidRPr="00094055" w:rsidRDefault="00B32D5F" w:rsidP="0009405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Черемхово, 20___ – 20___ учебный год</w:t>
            </w:r>
          </w:p>
        </w:tc>
      </w:tr>
    </w:tbl>
    <w:p w:rsidR="00B32D5F" w:rsidRPr="00094055" w:rsidRDefault="00B32D5F" w:rsidP="00094055">
      <w:pPr>
        <w:pStyle w:val="a6"/>
        <w:numPr>
          <w:ilvl w:val="1"/>
          <w:numId w:val="4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lastRenderedPageBreak/>
        <w:t>Требования к дифференцированному зачету по производственной практике</w:t>
      </w:r>
    </w:p>
    <w:p w:rsidR="00B32D5F" w:rsidRPr="00094055" w:rsidRDefault="00B32D5F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Дифференцированный зачет по ПП в виде оформления </w:t>
      </w:r>
      <w:r w:rsidR="009204FD" w:rsidRPr="00094055">
        <w:rPr>
          <w:rFonts w:ascii="Times New Roman" w:hAnsi="Times New Roman"/>
          <w:sz w:val="24"/>
          <w:szCs w:val="24"/>
        </w:rPr>
        <w:t>реферата</w:t>
      </w:r>
      <w:r w:rsidRPr="00094055">
        <w:rPr>
          <w:rFonts w:ascii="Times New Roman" w:hAnsi="Times New Roman"/>
          <w:sz w:val="24"/>
          <w:szCs w:val="24"/>
        </w:rPr>
        <w:t xml:space="preserve"> и защиты презентации.</w:t>
      </w:r>
      <w:r w:rsidRPr="00094055">
        <w:rPr>
          <w:rFonts w:ascii="Times New Roman" w:hAnsi="Times New Roman"/>
          <w:b/>
          <w:sz w:val="24"/>
          <w:szCs w:val="24"/>
        </w:rPr>
        <w:t xml:space="preserve"> </w:t>
      </w:r>
    </w:p>
    <w:p w:rsidR="00B32D5F" w:rsidRPr="00094055" w:rsidRDefault="00B32D5F" w:rsidP="000940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Выставляется на основании  ведомости по защите ПП и отчетов студента по ПП с указанием видов работ, выполненных во время практики, их объема, качества выполнения в соответствии с технологией и требованиями организации, в которой проходила практика. </w:t>
      </w:r>
    </w:p>
    <w:p w:rsidR="00B32D5F" w:rsidRPr="00094055" w:rsidRDefault="00B32D5F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2D5F" w:rsidRPr="00094055" w:rsidRDefault="00B32D5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2D5F" w:rsidRPr="00094055" w:rsidRDefault="00B32D5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E2A" w:rsidRPr="00094055" w:rsidRDefault="00401E2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E2A" w:rsidRPr="00094055" w:rsidRDefault="00401E2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E2A" w:rsidRPr="00094055" w:rsidRDefault="00401E2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E2A" w:rsidRPr="00094055" w:rsidRDefault="00401E2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E2A" w:rsidRPr="00094055" w:rsidRDefault="00401E2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E2A" w:rsidRPr="00094055" w:rsidRDefault="00401E2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E2A" w:rsidRPr="00094055" w:rsidRDefault="00401E2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E2A" w:rsidRPr="00094055" w:rsidRDefault="00401E2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E2A" w:rsidRPr="00094055" w:rsidRDefault="00401E2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E2A" w:rsidRPr="00094055" w:rsidRDefault="00401E2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E2A" w:rsidRPr="00094055" w:rsidRDefault="00401E2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E2A" w:rsidRPr="00094055" w:rsidRDefault="00401E2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E2A" w:rsidRPr="00094055" w:rsidRDefault="00401E2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E2A" w:rsidRPr="00094055" w:rsidRDefault="00401E2A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92D" w:rsidRPr="00094055" w:rsidRDefault="00FC392D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Приложение 1</w:t>
      </w:r>
      <w:r w:rsidR="00EB18AB" w:rsidRPr="00094055">
        <w:rPr>
          <w:rFonts w:ascii="Times New Roman" w:hAnsi="Times New Roman"/>
          <w:i/>
          <w:sz w:val="24"/>
          <w:szCs w:val="24"/>
        </w:rPr>
        <w:t>5</w:t>
      </w: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ОТЧЕТ ПО ПРОИЗВОДСТВЕННОЙ ПРАКТИКЕ</w:t>
      </w: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(практика по специальности)</w:t>
      </w:r>
    </w:p>
    <w:p w:rsidR="00FC392D" w:rsidRPr="00094055" w:rsidRDefault="00FC392D" w:rsidP="00094055">
      <w:pPr>
        <w:pStyle w:val="af6"/>
        <w:rPr>
          <w:rFonts w:ascii="Times New Roman" w:hAnsi="Times New Roman" w:cs="Times New Roman"/>
          <w:b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 xml:space="preserve">ПМ </w:t>
      </w:r>
      <w:r w:rsidRPr="0009405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</w:t>
      </w:r>
    </w:p>
    <w:p w:rsidR="00FC392D" w:rsidRPr="00094055" w:rsidRDefault="00FC392D" w:rsidP="00094055">
      <w:pPr>
        <w:pStyle w:val="af6"/>
        <w:rPr>
          <w:rFonts w:ascii="Times New Roman" w:hAnsi="Times New Roman" w:cs="Times New Roman"/>
          <w:sz w:val="24"/>
          <w:szCs w:val="24"/>
        </w:rPr>
      </w:pPr>
      <w:r w:rsidRPr="00094055">
        <w:rPr>
          <w:rFonts w:ascii="Times New Roman" w:hAnsi="Times New Roman" w:cs="Times New Roman"/>
          <w:sz w:val="24"/>
          <w:szCs w:val="24"/>
        </w:rPr>
        <w:t>МДК ______________________________________________________________________________________</w:t>
      </w:r>
    </w:p>
    <w:p w:rsidR="00FC392D" w:rsidRPr="00094055" w:rsidRDefault="00FC392D" w:rsidP="00094055">
      <w:pPr>
        <w:pStyle w:val="af6"/>
        <w:rPr>
          <w:rFonts w:ascii="Times New Roman" w:hAnsi="Times New Roman" w:cs="Times New Roman"/>
          <w:sz w:val="24"/>
          <w:szCs w:val="24"/>
        </w:rPr>
      </w:pPr>
    </w:p>
    <w:p w:rsidR="00FC392D" w:rsidRPr="00094055" w:rsidRDefault="00FC392D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Ф.И.О. обучающегося _______________________________________________________________</w:t>
      </w:r>
    </w:p>
    <w:p w:rsidR="00FC392D" w:rsidRPr="00094055" w:rsidRDefault="00FC392D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группа__________________    Специальность    __________________________________________</w:t>
      </w:r>
    </w:p>
    <w:p w:rsidR="00FC392D" w:rsidRPr="00094055" w:rsidRDefault="00FC392D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Проходившего производственную практику с ________по ________200_г</w:t>
      </w:r>
    </w:p>
    <w:p w:rsidR="00FC392D" w:rsidRPr="00094055" w:rsidRDefault="00FC392D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На базе_____________________________________________________________________________</w:t>
      </w:r>
    </w:p>
    <w:p w:rsidR="00FC392D" w:rsidRPr="00094055" w:rsidRDefault="00FC392D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Города/района_______________________________________________________________________</w:t>
      </w:r>
    </w:p>
    <w:p w:rsidR="00FC392D" w:rsidRPr="00094055" w:rsidRDefault="00FC392D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 время прохождения мною выполнены следующие объемы работ:</w:t>
      </w:r>
    </w:p>
    <w:p w:rsidR="00FC392D" w:rsidRPr="00094055" w:rsidRDefault="00FC392D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А</w:t>
      </w:r>
      <w:r w:rsidRPr="00094055">
        <w:rPr>
          <w:rFonts w:ascii="Times New Roman" w:hAnsi="Times New Roman"/>
          <w:b/>
          <w:sz w:val="24"/>
          <w:szCs w:val="24"/>
        </w:rPr>
        <w:t>. Цифровой отчет</w:t>
      </w: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47"/>
        <w:gridCol w:w="6416"/>
        <w:gridCol w:w="1701"/>
        <w:gridCol w:w="1842"/>
      </w:tblGrid>
      <w:tr w:rsidR="00FC392D" w:rsidRPr="00094055" w:rsidTr="001228C6">
        <w:tc>
          <w:tcPr>
            <w:tcW w:w="956" w:type="dxa"/>
            <w:gridSpan w:val="2"/>
          </w:tcPr>
          <w:p w:rsidR="00FC392D" w:rsidRPr="00094055" w:rsidRDefault="00FC392D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117" w:type="dxa"/>
            <w:gridSpan w:val="2"/>
          </w:tcPr>
          <w:p w:rsidR="00FC392D" w:rsidRPr="00094055" w:rsidRDefault="00FC392D" w:rsidP="00094055">
            <w:pPr>
              <w:pStyle w:val="3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940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Виды работ</w:t>
            </w:r>
          </w:p>
        </w:tc>
        <w:tc>
          <w:tcPr>
            <w:tcW w:w="1842" w:type="dxa"/>
          </w:tcPr>
          <w:p w:rsidR="00FC392D" w:rsidRPr="00094055" w:rsidRDefault="00FC392D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C392D" w:rsidRPr="00094055" w:rsidTr="001228C6">
        <w:trPr>
          <w:trHeight w:val="956"/>
        </w:trPr>
        <w:tc>
          <w:tcPr>
            <w:tcW w:w="7372" w:type="dxa"/>
            <w:gridSpan w:val="3"/>
          </w:tcPr>
          <w:p w:rsidR="00FC392D" w:rsidRPr="00094055" w:rsidRDefault="00FC392D" w:rsidP="00094055">
            <w:pPr>
              <w:pStyle w:val="af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92D" w:rsidRPr="00094055" w:rsidRDefault="00FC392D" w:rsidP="00094055">
            <w:pPr>
              <w:pStyle w:val="af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4055">
              <w:rPr>
                <w:rFonts w:ascii="Times New Roman" w:hAnsi="Times New Roman" w:cs="Times New Roman"/>
                <w:sz w:val="24"/>
                <w:szCs w:val="24"/>
              </w:rPr>
              <w:t>ПМ ___________________________________________________________________________</w:t>
            </w:r>
          </w:p>
          <w:p w:rsidR="00FC392D" w:rsidRPr="00094055" w:rsidRDefault="00FC392D" w:rsidP="00094055">
            <w:pPr>
              <w:pStyle w:val="af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4055">
              <w:rPr>
                <w:rFonts w:ascii="Times New Roman" w:hAnsi="Times New Roman" w:cs="Times New Roman"/>
                <w:sz w:val="24"/>
                <w:szCs w:val="24"/>
              </w:rPr>
              <w:t>МДК</w:t>
            </w:r>
            <w:r w:rsidRPr="00094055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</w:t>
            </w:r>
            <w:r w:rsidRPr="00094055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</w:tc>
        <w:tc>
          <w:tcPr>
            <w:tcW w:w="1701" w:type="dxa"/>
          </w:tcPr>
          <w:p w:rsidR="00FC392D" w:rsidRPr="00094055" w:rsidRDefault="00FC392D" w:rsidP="000940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392D" w:rsidRPr="00094055" w:rsidRDefault="00FC392D" w:rsidP="000940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1842" w:type="dxa"/>
          </w:tcPr>
          <w:p w:rsidR="00FC392D" w:rsidRPr="00094055" w:rsidRDefault="00FC392D" w:rsidP="000940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C392D" w:rsidRPr="00094055" w:rsidRDefault="00FC392D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Освоен</w:t>
            </w:r>
          </w:p>
          <w:p w:rsidR="00FC392D" w:rsidRPr="00094055" w:rsidRDefault="00FC392D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на «оценку»</w:t>
            </w:r>
          </w:p>
        </w:tc>
      </w:tr>
      <w:tr w:rsidR="00FC392D" w:rsidRPr="00094055" w:rsidTr="001228C6">
        <w:tc>
          <w:tcPr>
            <w:tcW w:w="709" w:type="dxa"/>
          </w:tcPr>
          <w:p w:rsidR="00FC392D" w:rsidRPr="00094055" w:rsidRDefault="00FC392D" w:rsidP="000940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663" w:type="dxa"/>
            <w:gridSpan w:val="2"/>
          </w:tcPr>
          <w:p w:rsidR="00FC392D" w:rsidRPr="00094055" w:rsidRDefault="00FC392D" w:rsidP="000940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Патронажи к людям разного возраста и беременным</w:t>
            </w:r>
          </w:p>
        </w:tc>
        <w:tc>
          <w:tcPr>
            <w:tcW w:w="1701" w:type="dxa"/>
          </w:tcPr>
          <w:p w:rsidR="00FC392D" w:rsidRPr="00094055" w:rsidRDefault="00FC392D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ПК  1.1.</w:t>
            </w:r>
          </w:p>
          <w:p w:rsidR="00FC392D" w:rsidRPr="00094055" w:rsidRDefault="00FC392D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ПК 1.2.</w:t>
            </w:r>
          </w:p>
        </w:tc>
        <w:tc>
          <w:tcPr>
            <w:tcW w:w="1842" w:type="dxa"/>
          </w:tcPr>
          <w:p w:rsidR="00FC392D" w:rsidRPr="00094055" w:rsidRDefault="00FC392D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228C6">
        <w:trPr>
          <w:trHeight w:val="509"/>
        </w:trPr>
        <w:tc>
          <w:tcPr>
            <w:tcW w:w="709" w:type="dxa"/>
          </w:tcPr>
          <w:p w:rsidR="00FC392D" w:rsidRPr="00094055" w:rsidRDefault="00FC392D" w:rsidP="000940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663" w:type="dxa"/>
            <w:gridSpan w:val="2"/>
          </w:tcPr>
          <w:p w:rsidR="00FC392D" w:rsidRPr="00094055" w:rsidRDefault="00FC392D" w:rsidP="000940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Участие в проведении противоэпидемических мероприятий</w:t>
            </w:r>
          </w:p>
        </w:tc>
        <w:tc>
          <w:tcPr>
            <w:tcW w:w="1701" w:type="dxa"/>
          </w:tcPr>
          <w:p w:rsidR="00FC392D" w:rsidRPr="00094055" w:rsidRDefault="00FC392D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ПК 1.3.</w:t>
            </w:r>
          </w:p>
        </w:tc>
        <w:tc>
          <w:tcPr>
            <w:tcW w:w="1842" w:type="dxa"/>
          </w:tcPr>
          <w:p w:rsidR="00FC392D" w:rsidRPr="00094055" w:rsidRDefault="00FC392D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228C6">
        <w:trPr>
          <w:trHeight w:val="576"/>
        </w:trPr>
        <w:tc>
          <w:tcPr>
            <w:tcW w:w="709" w:type="dxa"/>
          </w:tcPr>
          <w:p w:rsidR="00FC392D" w:rsidRPr="00094055" w:rsidRDefault="00FC392D" w:rsidP="000940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6663" w:type="dxa"/>
            <w:gridSpan w:val="2"/>
          </w:tcPr>
          <w:p w:rsidR="00FC392D" w:rsidRPr="00094055" w:rsidRDefault="00FC392D" w:rsidP="000940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Участие в проведении иммунопрофилактики</w:t>
            </w:r>
          </w:p>
        </w:tc>
        <w:tc>
          <w:tcPr>
            <w:tcW w:w="1701" w:type="dxa"/>
          </w:tcPr>
          <w:p w:rsidR="00FC392D" w:rsidRPr="00094055" w:rsidRDefault="00FC392D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ПК 1.1.</w:t>
            </w:r>
          </w:p>
        </w:tc>
        <w:tc>
          <w:tcPr>
            <w:tcW w:w="1842" w:type="dxa"/>
          </w:tcPr>
          <w:p w:rsidR="00FC392D" w:rsidRPr="00094055" w:rsidRDefault="00FC392D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228C6">
        <w:trPr>
          <w:trHeight w:val="239"/>
        </w:trPr>
        <w:tc>
          <w:tcPr>
            <w:tcW w:w="709" w:type="dxa"/>
          </w:tcPr>
          <w:p w:rsidR="00FC392D" w:rsidRPr="00094055" w:rsidRDefault="00FC392D" w:rsidP="000940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6663" w:type="dxa"/>
            <w:gridSpan w:val="2"/>
          </w:tcPr>
          <w:p w:rsidR="00FC392D" w:rsidRPr="00094055" w:rsidRDefault="00FC392D" w:rsidP="000940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Участие в проведении профилактических осмотров</w:t>
            </w:r>
          </w:p>
        </w:tc>
        <w:tc>
          <w:tcPr>
            <w:tcW w:w="1701" w:type="dxa"/>
          </w:tcPr>
          <w:p w:rsidR="00FC392D" w:rsidRPr="00094055" w:rsidRDefault="00FC392D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ПК 1.1.</w:t>
            </w:r>
          </w:p>
        </w:tc>
        <w:tc>
          <w:tcPr>
            <w:tcW w:w="1842" w:type="dxa"/>
          </w:tcPr>
          <w:p w:rsidR="00FC392D" w:rsidRPr="00094055" w:rsidRDefault="00FC392D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228C6">
        <w:trPr>
          <w:trHeight w:val="291"/>
        </w:trPr>
        <w:tc>
          <w:tcPr>
            <w:tcW w:w="709" w:type="dxa"/>
          </w:tcPr>
          <w:p w:rsidR="00FC392D" w:rsidRPr="00094055" w:rsidRDefault="00FC392D" w:rsidP="000940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6663" w:type="dxa"/>
            <w:gridSpan w:val="2"/>
          </w:tcPr>
          <w:p w:rsidR="00FC392D" w:rsidRPr="00094055" w:rsidRDefault="00FC392D" w:rsidP="000940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Участие в диспансеризации</w:t>
            </w:r>
          </w:p>
        </w:tc>
        <w:tc>
          <w:tcPr>
            <w:tcW w:w="1701" w:type="dxa"/>
          </w:tcPr>
          <w:p w:rsidR="00FC392D" w:rsidRPr="00094055" w:rsidRDefault="00FC392D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ПК 1.1.</w:t>
            </w:r>
          </w:p>
        </w:tc>
        <w:tc>
          <w:tcPr>
            <w:tcW w:w="1842" w:type="dxa"/>
          </w:tcPr>
          <w:p w:rsidR="00FC392D" w:rsidRPr="00094055" w:rsidRDefault="00FC392D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228C6">
        <w:trPr>
          <w:trHeight w:val="231"/>
        </w:trPr>
        <w:tc>
          <w:tcPr>
            <w:tcW w:w="709" w:type="dxa"/>
          </w:tcPr>
          <w:p w:rsidR="00FC392D" w:rsidRPr="00094055" w:rsidRDefault="00FC392D" w:rsidP="000940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6663" w:type="dxa"/>
            <w:gridSpan w:val="2"/>
          </w:tcPr>
          <w:p w:rsidR="00FC392D" w:rsidRPr="00094055" w:rsidRDefault="00FC392D" w:rsidP="000940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Участие в проведении гигиенического воспитания</w:t>
            </w:r>
          </w:p>
        </w:tc>
        <w:tc>
          <w:tcPr>
            <w:tcW w:w="1701" w:type="dxa"/>
          </w:tcPr>
          <w:p w:rsidR="00FC392D" w:rsidRPr="00094055" w:rsidRDefault="00FC392D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ПК 1.2</w:t>
            </w:r>
          </w:p>
        </w:tc>
        <w:tc>
          <w:tcPr>
            <w:tcW w:w="1842" w:type="dxa"/>
          </w:tcPr>
          <w:p w:rsidR="00FC392D" w:rsidRPr="00094055" w:rsidRDefault="00FC392D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228C6">
        <w:trPr>
          <w:trHeight w:val="212"/>
        </w:trPr>
        <w:tc>
          <w:tcPr>
            <w:tcW w:w="709" w:type="dxa"/>
          </w:tcPr>
          <w:p w:rsidR="00FC392D" w:rsidRPr="00094055" w:rsidRDefault="00FC392D" w:rsidP="000940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6663" w:type="dxa"/>
            <w:gridSpan w:val="2"/>
          </w:tcPr>
          <w:p w:rsidR="00FC392D" w:rsidRPr="00094055" w:rsidRDefault="00FC392D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Cs/>
                <w:sz w:val="24"/>
                <w:szCs w:val="24"/>
              </w:rPr>
              <w:t>Участие в проведении санитарно-гигиенического воспитания</w:t>
            </w:r>
          </w:p>
        </w:tc>
        <w:tc>
          <w:tcPr>
            <w:tcW w:w="1701" w:type="dxa"/>
          </w:tcPr>
          <w:p w:rsidR="00FC392D" w:rsidRPr="00094055" w:rsidRDefault="00FC392D" w:rsidP="00094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ПК 1.2.</w:t>
            </w:r>
          </w:p>
        </w:tc>
        <w:tc>
          <w:tcPr>
            <w:tcW w:w="1842" w:type="dxa"/>
          </w:tcPr>
          <w:p w:rsidR="00FC392D" w:rsidRPr="00094055" w:rsidRDefault="00FC392D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228C6">
        <w:trPr>
          <w:trHeight w:val="383"/>
        </w:trPr>
        <w:tc>
          <w:tcPr>
            <w:tcW w:w="709" w:type="dxa"/>
          </w:tcPr>
          <w:p w:rsidR="00FC392D" w:rsidRPr="00094055" w:rsidRDefault="00FC392D" w:rsidP="000940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63" w:type="dxa"/>
            <w:gridSpan w:val="2"/>
          </w:tcPr>
          <w:p w:rsidR="00FC392D" w:rsidRPr="00094055" w:rsidRDefault="00FC392D" w:rsidP="000940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Общая оценка</w:t>
            </w:r>
          </w:p>
        </w:tc>
        <w:tc>
          <w:tcPr>
            <w:tcW w:w="3543" w:type="dxa"/>
            <w:gridSpan w:val="2"/>
          </w:tcPr>
          <w:p w:rsidR="00FC392D" w:rsidRPr="00094055" w:rsidRDefault="00FC392D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392D" w:rsidRPr="00094055" w:rsidRDefault="00FC392D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C392D" w:rsidRPr="00094055" w:rsidRDefault="00FC392D" w:rsidP="00094055">
      <w:pPr>
        <w:pStyle w:val="1"/>
        <w:ind w:left="-709"/>
        <w:rPr>
          <w:b/>
          <w:bCs/>
        </w:rPr>
      </w:pPr>
      <w:r w:rsidRPr="00094055">
        <w:rPr>
          <w:b/>
        </w:rPr>
        <w:t>Б. Общие компетенции</w:t>
      </w:r>
    </w:p>
    <w:p w:rsidR="00FC392D" w:rsidRPr="00094055" w:rsidRDefault="00FC392D" w:rsidP="00094055">
      <w:pPr>
        <w:pStyle w:val="1"/>
        <w:rPr>
          <w:b/>
          <w:bCs/>
        </w:rPr>
      </w:pPr>
    </w:p>
    <w:tbl>
      <w:tblPr>
        <w:tblW w:w="5301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3"/>
        <w:gridCol w:w="7565"/>
        <w:gridCol w:w="1520"/>
      </w:tblGrid>
      <w:tr w:rsidR="00FC392D" w:rsidRPr="00094055" w:rsidTr="001F55FC">
        <w:trPr>
          <w:trHeight w:val="651"/>
        </w:trPr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92D" w:rsidRPr="00094055" w:rsidRDefault="00FC392D" w:rsidP="000940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367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392D" w:rsidRPr="00094055" w:rsidRDefault="00FC392D" w:rsidP="000940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  <w:tc>
          <w:tcPr>
            <w:tcW w:w="73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392D" w:rsidRPr="00094055" w:rsidRDefault="00FC392D" w:rsidP="000940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Освоена</w:t>
            </w:r>
          </w:p>
          <w:p w:rsidR="00FC392D" w:rsidRPr="00094055" w:rsidRDefault="00FC392D" w:rsidP="000940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bCs/>
                <w:sz w:val="24"/>
                <w:szCs w:val="24"/>
              </w:rPr>
              <w:t>на «оценку»</w:t>
            </w:r>
          </w:p>
        </w:tc>
      </w:tr>
      <w:tr w:rsidR="00FC392D" w:rsidRPr="00094055" w:rsidTr="001F55FC">
        <w:trPr>
          <w:trHeight w:val="542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1.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Понимать сущность и социальную значимость своей будущей профессии, проявлять к ней устойчивый интерес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392D" w:rsidRPr="00094055" w:rsidTr="001F55FC">
        <w:trPr>
          <w:trHeight w:val="503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2.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F55FC">
        <w:trPr>
          <w:trHeight w:val="427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3.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F55FC">
        <w:trPr>
          <w:trHeight w:val="562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4.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F55FC">
        <w:trPr>
          <w:trHeight w:val="529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5.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F55FC">
        <w:trPr>
          <w:trHeight w:val="531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6.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F55FC">
        <w:trPr>
          <w:trHeight w:val="499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7.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F55FC">
        <w:trPr>
          <w:trHeight w:val="567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8.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планировать и осуществлять повышение квалификации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F55FC">
        <w:trPr>
          <w:trHeight w:val="401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9.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Ориентироваться в условиях смены технологий в профессиональной деятельности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F55FC">
        <w:trPr>
          <w:trHeight w:val="567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10.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F55FC">
        <w:trPr>
          <w:trHeight w:val="463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11.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Быть готовым брать на себя нравственные обязательства по отношению к природе, обществу и человеку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F55FC">
        <w:trPr>
          <w:trHeight w:val="606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lastRenderedPageBreak/>
              <w:t>ОК 12.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F55FC">
        <w:trPr>
          <w:trHeight w:val="493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ОК 13.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92D" w:rsidRPr="00094055" w:rsidTr="001F55FC">
        <w:trPr>
          <w:trHeight w:val="493"/>
        </w:trPr>
        <w:tc>
          <w:tcPr>
            <w:tcW w:w="58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pStyle w:val="a5"/>
              <w:widowControl w:val="0"/>
              <w:ind w:left="0" w:right="-84" w:firstLine="0"/>
              <w:jc w:val="center"/>
            </w:pPr>
            <w:r w:rsidRPr="00094055">
              <w:rPr>
                <w:b/>
              </w:rPr>
              <w:t xml:space="preserve">                                                                                 Общая оценка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392D" w:rsidRPr="00094055" w:rsidRDefault="00FC392D" w:rsidP="0009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392D" w:rsidRPr="00094055" w:rsidRDefault="00FC392D" w:rsidP="00094055">
      <w:pPr>
        <w:pStyle w:val="1"/>
        <w:ind w:firstLine="0"/>
        <w:rPr>
          <w:b/>
        </w:rPr>
      </w:pPr>
    </w:p>
    <w:p w:rsidR="00FC392D" w:rsidRPr="00094055" w:rsidRDefault="00FC392D" w:rsidP="00094055">
      <w:pPr>
        <w:pStyle w:val="1"/>
        <w:ind w:firstLine="0"/>
        <w:rPr>
          <w:b/>
          <w:bCs/>
        </w:rPr>
      </w:pPr>
      <w:r w:rsidRPr="00094055">
        <w:rPr>
          <w:b/>
        </w:rPr>
        <w:t>В. Текстовой отчет</w:t>
      </w:r>
    </w:p>
    <w:p w:rsidR="00FC392D" w:rsidRPr="00094055" w:rsidRDefault="00FC392D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Г. </w:t>
      </w:r>
      <w:r w:rsidRPr="00094055">
        <w:rPr>
          <w:rFonts w:ascii="Times New Roman" w:hAnsi="Times New Roman"/>
          <w:b/>
          <w:sz w:val="24"/>
          <w:szCs w:val="24"/>
        </w:rPr>
        <w:t>Итоговая оценка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407"/>
        <w:gridCol w:w="1536"/>
        <w:gridCol w:w="2552"/>
        <w:gridCol w:w="2240"/>
        <w:gridCol w:w="1836"/>
      </w:tblGrid>
      <w:tr w:rsidR="00FC392D" w:rsidRPr="00094055" w:rsidTr="001228C6">
        <w:trPr>
          <w:trHeight w:val="554"/>
        </w:trPr>
        <w:tc>
          <w:tcPr>
            <w:tcW w:w="2943" w:type="dxa"/>
            <w:gridSpan w:val="2"/>
            <w:tcBorders>
              <w:bottom w:val="single" w:sz="4" w:space="0" w:color="auto"/>
            </w:tcBorders>
          </w:tcPr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eastAsia="Times New Roman" w:hAnsi="Times New Roman"/>
                <w:b/>
                <w:sz w:val="24"/>
                <w:szCs w:val="24"/>
              </w:rPr>
              <w:t>Отчет</w:t>
            </w:r>
          </w:p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( освоена на «оценку»)</w:t>
            </w:r>
          </w:p>
        </w:tc>
        <w:tc>
          <w:tcPr>
            <w:tcW w:w="2552" w:type="dxa"/>
            <w:vMerge w:val="restart"/>
          </w:tcPr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eastAsia="Times New Roman" w:hAnsi="Times New Roman"/>
                <w:b/>
                <w:sz w:val="24"/>
                <w:szCs w:val="24"/>
              </w:rPr>
              <w:t>Санпросвет работа</w:t>
            </w:r>
          </w:p>
        </w:tc>
        <w:tc>
          <w:tcPr>
            <w:tcW w:w="2240" w:type="dxa"/>
            <w:vMerge w:val="restart"/>
          </w:tcPr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eastAsia="Times New Roman" w:hAnsi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1836" w:type="dxa"/>
            <w:vMerge w:val="restart"/>
          </w:tcPr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eastAsia="Times New Roman" w:hAnsi="Times New Roman"/>
                <w:b/>
                <w:sz w:val="24"/>
                <w:szCs w:val="24"/>
              </w:rPr>
              <w:t>Общая оценка</w:t>
            </w:r>
          </w:p>
        </w:tc>
      </w:tr>
      <w:tr w:rsidR="00FC392D" w:rsidRPr="00094055" w:rsidTr="001228C6">
        <w:trPr>
          <w:trHeight w:val="219"/>
        </w:trPr>
        <w:tc>
          <w:tcPr>
            <w:tcW w:w="1407" w:type="dxa"/>
            <w:tcBorders>
              <w:top w:val="single" w:sz="4" w:space="0" w:color="auto"/>
              <w:right w:val="single" w:sz="4" w:space="0" w:color="auto"/>
            </w:tcBorders>
          </w:tcPr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eastAsia="Times New Roman" w:hAnsi="Times New Roman"/>
                <w:b/>
                <w:sz w:val="24"/>
                <w:szCs w:val="24"/>
              </w:rPr>
              <w:t>ПК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</w:tcPr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eastAsia="Times New Roman" w:hAnsi="Times New Roman"/>
                <w:b/>
                <w:sz w:val="24"/>
                <w:szCs w:val="24"/>
              </w:rPr>
              <w:t>ОК</w:t>
            </w:r>
          </w:p>
        </w:tc>
        <w:tc>
          <w:tcPr>
            <w:tcW w:w="2552" w:type="dxa"/>
            <w:vMerge/>
          </w:tcPr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C392D" w:rsidRPr="00094055" w:rsidTr="001228C6">
        <w:trPr>
          <w:trHeight w:val="633"/>
        </w:trPr>
        <w:tc>
          <w:tcPr>
            <w:tcW w:w="1407" w:type="dxa"/>
            <w:tcBorders>
              <w:right w:val="single" w:sz="4" w:space="0" w:color="auto"/>
            </w:tcBorders>
          </w:tcPr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6" w:type="dxa"/>
            <w:tcBorders>
              <w:left w:val="single" w:sz="4" w:space="0" w:color="auto"/>
            </w:tcBorders>
          </w:tcPr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6" w:type="dxa"/>
          </w:tcPr>
          <w:p w:rsidR="00FC392D" w:rsidRPr="00094055" w:rsidRDefault="00FC392D" w:rsidP="00094055">
            <w:pPr>
              <w:pStyle w:val="24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FC392D" w:rsidRPr="00094055" w:rsidRDefault="00FC392D" w:rsidP="0009405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C392D" w:rsidRPr="00094055" w:rsidRDefault="00FC392D" w:rsidP="00094055">
      <w:pPr>
        <w:pStyle w:val="3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9405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                  Общий руководитель практики   ____________________          _______________</w:t>
      </w:r>
    </w:p>
    <w:p w:rsidR="00FC392D" w:rsidRPr="00094055" w:rsidRDefault="00FC392D" w:rsidP="00094055">
      <w:pPr>
        <w:pStyle w:val="3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940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094055">
        <w:rPr>
          <w:rFonts w:ascii="Times New Roman" w:hAnsi="Times New Roman" w:cs="Times New Roman"/>
          <w:b w:val="0"/>
          <w:color w:val="auto"/>
          <w:sz w:val="24"/>
          <w:szCs w:val="24"/>
        </w:rPr>
        <w:t>М.П.   организации</w:t>
      </w:r>
      <w:r w:rsidRPr="000940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</w:p>
    <w:p w:rsidR="00FC392D" w:rsidRPr="00094055" w:rsidRDefault="00FC392D" w:rsidP="0009405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                                      Непосредственный руководитель___________________          _______________</w:t>
      </w:r>
    </w:p>
    <w:p w:rsidR="00FC392D" w:rsidRPr="00094055" w:rsidRDefault="00FC392D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                                       Методический руководитель    ______________________          </w:t>
      </w:r>
    </w:p>
    <w:p w:rsidR="00FC392D" w:rsidRPr="00094055" w:rsidRDefault="00FC392D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C392D" w:rsidRDefault="00FC392D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34434F" w:rsidRPr="00094055" w:rsidRDefault="0034434F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FC392D" w:rsidRPr="00094055" w:rsidRDefault="00FC392D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Приложение 1</w:t>
      </w:r>
      <w:r w:rsidR="00EB18AB" w:rsidRPr="00094055">
        <w:rPr>
          <w:rFonts w:ascii="Times New Roman" w:hAnsi="Times New Roman"/>
          <w:i/>
          <w:sz w:val="24"/>
          <w:szCs w:val="24"/>
        </w:rPr>
        <w:t>6</w:t>
      </w: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ОГБ</w:t>
      </w:r>
      <w:r w:rsidR="0034434F">
        <w:rPr>
          <w:rFonts w:ascii="Times New Roman" w:hAnsi="Times New Roman"/>
          <w:sz w:val="24"/>
          <w:szCs w:val="24"/>
        </w:rPr>
        <w:t xml:space="preserve">ПОУ </w:t>
      </w:r>
      <w:r w:rsidRPr="00094055">
        <w:rPr>
          <w:rFonts w:ascii="Times New Roman" w:hAnsi="Times New Roman"/>
          <w:sz w:val="24"/>
          <w:szCs w:val="24"/>
        </w:rPr>
        <w:t>«Черемховский медицинский техникум»</w:t>
      </w: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Путевка</w:t>
      </w: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для проведения санпросвет работы</w:t>
      </w: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Название темы</w:t>
      </w:r>
      <w:r w:rsidRPr="00094055">
        <w:rPr>
          <w:rFonts w:ascii="Times New Roman" w:hAnsi="Times New Roman"/>
          <w:b/>
          <w:sz w:val="24"/>
          <w:szCs w:val="24"/>
        </w:rPr>
        <w:t>_______________________________</w:t>
      </w: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студент (-кой, -ом) _______________________________</w:t>
      </w: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Ф.И.О.</w:t>
      </w: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специальность ___________________________________</w:t>
      </w: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медицинская организация__________________________</w:t>
      </w: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отделение _______________________________________</w:t>
      </w: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дата проведения __________________________________</w:t>
      </w: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зав.отделением (ст.медсестра) ______________________</w:t>
      </w:r>
    </w:p>
    <w:p w:rsidR="00FC392D" w:rsidRPr="00094055" w:rsidRDefault="00FC392D" w:rsidP="00094055">
      <w:pPr>
        <w:pStyle w:val="24"/>
        <w:jc w:val="center"/>
        <w:rPr>
          <w:rFonts w:ascii="Times New Roman" w:hAnsi="Times New Roman"/>
          <w:b/>
          <w:sz w:val="24"/>
          <w:szCs w:val="24"/>
        </w:rPr>
      </w:pPr>
    </w:p>
    <w:p w:rsidR="00FC392D" w:rsidRPr="00094055" w:rsidRDefault="00FC392D" w:rsidP="00094055">
      <w:pPr>
        <w:pStyle w:val="24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Проведена работа на </w:t>
      </w:r>
      <w:r w:rsidRPr="00094055">
        <w:rPr>
          <w:rFonts w:ascii="Times New Roman" w:hAnsi="Times New Roman"/>
          <w:b/>
          <w:sz w:val="24"/>
          <w:szCs w:val="24"/>
        </w:rPr>
        <w:t xml:space="preserve">оценку  </w:t>
      </w:r>
      <w:r w:rsidRPr="00094055">
        <w:rPr>
          <w:rFonts w:ascii="Times New Roman" w:hAnsi="Times New Roman"/>
          <w:sz w:val="24"/>
          <w:szCs w:val="24"/>
        </w:rPr>
        <w:t>__________________</w:t>
      </w: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МП  _____________________________       _____________________</w:t>
      </w: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Ф.И.О.                                                        подпись</w:t>
      </w:r>
    </w:p>
    <w:p w:rsidR="00FC392D" w:rsidRPr="00094055" w:rsidRDefault="00FC392D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FC392D" w:rsidRPr="00094055" w:rsidRDefault="00FC392D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C392D" w:rsidRPr="00094055" w:rsidRDefault="00FC392D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C392D" w:rsidRPr="00094055" w:rsidRDefault="00FC392D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C392D" w:rsidRPr="00094055" w:rsidRDefault="00FC392D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C392D" w:rsidRPr="00094055" w:rsidRDefault="00FC392D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C392D" w:rsidRPr="00094055" w:rsidRDefault="00FC392D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C392D" w:rsidRPr="00094055" w:rsidRDefault="00FC392D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C392D" w:rsidRPr="00094055" w:rsidRDefault="00FC392D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C392D" w:rsidRPr="00094055" w:rsidRDefault="00FC392D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C392D" w:rsidRPr="00094055" w:rsidRDefault="00FC392D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C392D" w:rsidRPr="00094055" w:rsidRDefault="00FC392D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680246" w:rsidRDefault="00680246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434F" w:rsidRPr="00094055" w:rsidRDefault="0034434F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680246" w:rsidRPr="00094055" w:rsidRDefault="00680246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680246" w:rsidRPr="00094055" w:rsidRDefault="00680246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C392D" w:rsidRPr="00094055" w:rsidRDefault="00FC392D" w:rsidP="00094055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094055">
        <w:rPr>
          <w:rFonts w:ascii="Times New Roman" w:hAnsi="Times New Roman"/>
          <w:bCs/>
          <w:i/>
          <w:sz w:val="24"/>
          <w:szCs w:val="24"/>
        </w:rPr>
        <w:t>Приложение 1</w:t>
      </w:r>
      <w:r w:rsidR="00EB18AB" w:rsidRPr="00094055">
        <w:rPr>
          <w:rFonts w:ascii="Times New Roman" w:hAnsi="Times New Roman"/>
          <w:bCs/>
          <w:i/>
          <w:sz w:val="24"/>
          <w:szCs w:val="24"/>
        </w:rPr>
        <w:t>7</w:t>
      </w: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ХАРАКТЕРИСТИКА</w:t>
      </w: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392D" w:rsidRPr="00094055" w:rsidRDefault="00FC392D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на обучающегося (щейся) в ОГБ</w:t>
      </w:r>
      <w:r w:rsidR="0034434F">
        <w:rPr>
          <w:rFonts w:ascii="Times New Roman" w:hAnsi="Times New Roman"/>
          <w:sz w:val="24"/>
          <w:szCs w:val="24"/>
        </w:rPr>
        <w:t xml:space="preserve">ПОУ </w:t>
      </w:r>
      <w:r w:rsidRPr="00094055">
        <w:rPr>
          <w:rFonts w:ascii="Times New Roman" w:hAnsi="Times New Roman"/>
          <w:sz w:val="24"/>
          <w:szCs w:val="24"/>
        </w:rPr>
        <w:t xml:space="preserve">«Черемховский медицинский техникум»  </w:t>
      </w:r>
    </w:p>
    <w:p w:rsidR="00FC392D" w:rsidRPr="00094055" w:rsidRDefault="00FC392D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(ФИО)___________________________________________________________________</w:t>
      </w:r>
    </w:p>
    <w:p w:rsidR="00FC392D" w:rsidRPr="00094055" w:rsidRDefault="00FC392D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группы ________________специальности_________________________________________,</w:t>
      </w:r>
    </w:p>
    <w:p w:rsidR="00FC392D" w:rsidRPr="00094055" w:rsidRDefault="00FC392D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проходившего (шей) производственную практику с __________ по ___________ 201____ г.</w:t>
      </w:r>
    </w:p>
    <w:p w:rsidR="00FC392D" w:rsidRPr="00094055" w:rsidRDefault="00FC392D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на базе ЛПУ: _________________________________________________________________</w:t>
      </w:r>
    </w:p>
    <w:p w:rsidR="00FC392D" w:rsidRPr="00094055" w:rsidRDefault="00FC392D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по</w:t>
      </w:r>
      <w:r w:rsidRPr="00094055">
        <w:rPr>
          <w:rFonts w:ascii="Times New Roman" w:hAnsi="Times New Roman"/>
          <w:b/>
          <w:sz w:val="24"/>
          <w:szCs w:val="24"/>
        </w:rPr>
        <w:t xml:space="preserve"> ПМ ___________________________________________________________, </w:t>
      </w:r>
      <w:r w:rsidRPr="00094055">
        <w:rPr>
          <w:rFonts w:ascii="Times New Roman" w:hAnsi="Times New Roman"/>
          <w:sz w:val="24"/>
          <w:szCs w:val="24"/>
        </w:rPr>
        <w:t>в том числе</w:t>
      </w:r>
    </w:p>
    <w:p w:rsidR="00FC392D" w:rsidRPr="00094055" w:rsidRDefault="00FC392D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Раздел ПМ___________________________________________________________________</w:t>
      </w:r>
    </w:p>
    <w:p w:rsidR="00FC392D" w:rsidRPr="00094055" w:rsidRDefault="00FC392D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МДК _____________________________________________________________________</w:t>
      </w:r>
    </w:p>
    <w:p w:rsidR="00FC392D" w:rsidRPr="00094055" w:rsidRDefault="00FC392D" w:rsidP="00094055">
      <w:pPr>
        <w:pStyle w:val="24"/>
        <w:rPr>
          <w:rFonts w:ascii="Times New Roman" w:hAnsi="Times New Roman"/>
          <w:sz w:val="24"/>
          <w:szCs w:val="24"/>
        </w:rPr>
      </w:pPr>
    </w:p>
    <w:p w:rsidR="00FC392D" w:rsidRPr="00094055" w:rsidRDefault="00FC392D" w:rsidP="00094055">
      <w:pPr>
        <w:pStyle w:val="24"/>
        <w:tabs>
          <w:tab w:val="left" w:pos="9214"/>
        </w:tabs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 время прохождения практики зарекомендовал (а) себя</w:t>
      </w:r>
    </w:p>
    <w:p w:rsidR="00FC392D" w:rsidRPr="00094055" w:rsidRDefault="00FC392D" w:rsidP="00094055">
      <w:pPr>
        <w:pStyle w:val="24"/>
        <w:tabs>
          <w:tab w:val="left" w:pos="9214"/>
        </w:tabs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(производственная дисциплина, прилежание, внешний вид, проявление интереса к специальности, регулярность ведения дневника, индивидуальные особенности морально - волевые качества, честность, инициатива, уравновешенность, выдержка, отношение к пациентам и др.)</w:t>
      </w:r>
    </w:p>
    <w:p w:rsidR="00FC392D" w:rsidRPr="00094055" w:rsidRDefault="00FC392D" w:rsidP="00094055">
      <w:pPr>
        <w:pStyle w:val="24"/>
        <w:tabs>
          <w:tab w:val="left" w:pos="9214"/>
        </w:tabs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C392D" w:rsidRPr="00094055" w:rsidRDefault="00FC392D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C392D" w:rsidRPr="00094055" w:rsidRDefault="00FC392D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C392D" w:rsidRPr="00094055" w:rsidRDefault="00FC392D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C392D" w:rsidRPr="00094055" w:rsidRDefault="00FC392D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FC392D" w:rsidRPr="00094055" w:rsidRDefault="00FC392D" w:rsidP="00094055">
      <w:pPr>
        <w:pStyle w:val="24"/>
        <w:rPr>
          <w:rFonts w:ascii="Times New Roman" w:hAnsi="Times New Roman"/>
          <w:sz w:val="24"/>
          <w:szCs w:val="24"/>
        </w:rPr>
      </w:pPr>
    </w:p>
    <w:p w:rsidR="00FC392D" w:rsidRPr="00094055" w:rsidRDefault="00FC392D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Приобрел (а) практический опыт: _____________________________________________________________________________</w:t>
      </w:r>
    </w:p>
    <w:p w:rsidR="00FC392D" w:rsidRPr="00094055" w:rsidRDefault="00FC392D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C392D" w:rsidRPr="00094055" w:rsidRDefault="00FC392D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C392D" w:rsidRPr="00094055" w:rsidRDefault="00FC392D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C392D" w:rsidRPr="00094055" w:rsidRDefault="00FC392D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C392D" w:rsidRPr="00094055" w:rsidRDefault="00FC392D" w:rsidP="00094055">
      <w:pPr>
        <w:pStyle w:val="24"/>
        <w:rPr>
          <w:rFonts w:ascii="Times New Roman" w:hAnsi="Times New Roman"/>
          <w:i/>
          <w:sz w:val="24"/>
          <w:szCs w:val="24"/>
        </w:rPr>
      </w:pPr>
    </w:p>
    <w:p w:rsidR="00FC392D" w:rsidRPr="00094055" w:rsidRDefault="00FC392D" w:rsidP="00094055">
      <w:pPr>
        <w:pStyle w:val="24"/>
        <w:rPr>
          <w:rFonts w:ascii="Times New Roman" w:hAnsi="Times New Roman"/>
          <w:i/>
          <w:sz w:val="24"/>
          <w:szCs w:val="24"/>
        </w:rPr>
      </w:pPr>
    </w:p>
    <w:p w:rsidR="00FC392D" w:rsidRPr="00094055" w:rsidRDefault="00FC392D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Выводы, рекомендации: _____________________________________________________________________________</w:t>
      </w:r>
    </w:p>
    <w:p w:rsidR="00FC392D" w:rsidRPr="00094055" w:rsidRDefault="00FC392D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C392D" w:rsidRPr="00094055" w:rsidRDefault="00FC392D" w:rsidP="00094055">
      <w:pPr>
        <w:pStyle w:val="24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_____________________________________________________________________________</w:t>
      </w:r>
    </w:p>
    <w:p w:rsidR="00FC392D" w:rsidRPr="00094055" w:rsidRDefault="00FC392D" w:rsidP="00094055">
      <w:pPr>
        <w:pStyle w:val="24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_____________________________________________________________________________</w:t>
      </w:r>
    </w:p>
    <w:p w:rsidR="00FC392D" w:rsidRPr="00094055" w:rsidRDefault="00FC392D" w:rsidP="00094055">
      <w:pPr>
        <w:pStyle w:val="24"/>
        <w:rPr>
          <w:rFonts w:ascii="Times New Roman" w:hAnsi="Times New Roman"/>
          <w:b/>
          <w:sz w:val="24"/>
          <w:szCs w:val="24"/>
        </w:rPr>
      </w:pPr>
    </w:p>
    <w:p w:rsidR="00FC392D" w:rsidRPr="00094055" w:rsidRDefault="00FC392D" w:rsidP="00094055">
      <w:pPr>
        <w:pStyle w:val="24"/>
        <w:rPr>
          <w:rFonts w:ascii="Times New Roman" w:hAnsi="Times New Roman"/>
          <w:b/>
          <w:sz w:val="24"/>
          <w:szCs w:val="24"/>
        </w:rPr>
      </w:pPr>
    </w:p>
    <w:p w:rsidR="00FC392D" w:rsidRPr="00094055" w:rsidRDefault="00FC392D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Практику прошел (прошла) с оценкой</w:t>
      </w:r>
      <w:r w:rsidRPr="00094055">
        <w:rPr>
          <w:rFonts w:ascii="Times New Roman" w:hAnsi="Times New Roman"/>
          <w:sz w:val="24"/>
          <w:szCs w:val="24"/>
        </w:rPr>
        <w:t xml:space="preserve">  _________________________</w:t>
      </w:r>
    </w:p>
    <w:p w:rsidR="00FC392D" w:rsidRPr="00094055" w:rsidRDefault="00FC392D" w:rsidP="00094055">
      <w:pPr>
        <w:pStyle w:val="24"/>
        <w:rPr>
          <w:rFonts w:ascii="Times New Roman" w:hAnsi="Times New Roman"/>
          <w:sz w:val="24"/>
          <w:szCs w:val="24"/>
        </w:rPr>
      </w:pPr>
    </w:p>
    <w:p w:rsidR="00FC392D" w:rsidRPr="00094055" w:rsidRDefault="00FC392D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</w:t>
      </w:r>
    </w:p>
    <w:p w:rsidR="00FC392D" w:rsidRPr="00094055" w:rsidRDefault="00FC392D" w:rsidP="00094055">
      <w:pPr>
        <w:pStyle w:val="2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                               Общий руководитель практики :_____________________         ____________                                                                                             </w:t>
      </w:r>
    </w:p>
    <w:p w:rsidR="00FC392D" w:rsidRPr="00094055" w:rsidRDefault="00DE3BA3" w:rsidP="00094055">
      <w:pPr>
        <w:pStyle w:val="2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8" type="#_x0000_t202" style="position:absolute;margin-left:74.3pt;margin-top:6.85pt;width:435.7pt;height:82.95pt;z-index:251688960;mso-wrap-distance-left:9.05pt;mso-wrap-distance-right:9.05pt" stroked="f">
            <v:fill color2="black"/>
            <v:textbox style="mso-next-textbox:#_x0000_s1048" inset="0,0,0,0">
              <w:txbxContent>
                <w:p w:rsidR="0034434F" w:rsidRPr="00320F41" w:rsidRDefault="0034434F" w:rsidP="00FC392D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0F41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Непосредственный руководитель:_____________________      ____________</w:t>
                  </w:r>
                </w:p>
                <w:p w:rsidR="0034434F" w:rsidRPr="00320F41" w:rsidRDefault="0034434F" w:rsidP="00FC392D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4434F" w:rsidRPr="00320F41" w:rsidRDefault="0034434F" w:rsidP="00FC392D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</w:t>
                  </w:r>
                  <w:r w:rsidRPr="00320F41">
                    <w:rPr>
                      <w:rFonts w:ascii="Times New Roman" w:hAnsi="Times New Roman"/>
                      <w:sz w:val="24"/>
                      <w:szCs w:val="24"/>
                    </w:rPr>
                    <w:t>Методический руководитель практики_________________       ____________</w:t>
                  </w:r>
                </w:p>
                <w:p w:rsidR="0034434F" w:rsidRPr="00320F41" w:rsidRDefault="0034434F" w:rsidP="00FC392D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0F4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34434F" w:rsidRDefault="0034434F" w:rsidP="00FC392D">
                  <w:pPr>
                    <w:spacing w:after="0"/>
                  </w:pPr>
                </w:p>
                <w:p w:rsidR="0034434F" w:rsidRDefault="0034434F" w:rsidP="00FC392D">
                  <w:r>
                    <w:t>Непосредственный руководитель:_____________________      ____________</w:t>
                  </w:r>
                </w:p>
                <w:p w:rsidR="0034434F" w:rsidRDefault="0034434F" w:rsidP="00FC392D"/>
                <w:p w:rsidR="0034434F" w:rsidRDefault="0034434F" w:rsidP="00FC392D">
                  <w:r>
                    <w:t>Методический р</w:t>
                  </w:r>
                  <w:r w:rsidRPr="00E1070A">
                    <w:t>уководител</w:t>
                  </w:r>
                  <w:r>
                    <w:t>ь практики_________________       ____________</w:t>
                  </w:r>
                </w:p>
                <w:p w:rsidR="0034434F" w:rsidRDefault="0034434F" w:rsidP="00FC392D">
                  <w:r>
                    <w:t xml:space="preserve"> </w:t>
                  </w:r>
                </w:p>
                <w:p w:rsidR="0034434F" w:rsidRDefault="0034434F" w:rsidP="00FC392D">
                  <w:r>
                    <w:t xml:space="preserve">       </w:t>
                  </w:r>
                </w:p>
                <w:p w:rsidR="0034434F" w:rsidRPr="00573468" w:rsidRDefault="0034434F" w:rsidP="00FC392D"/>
              </w:txbxContent>
            </v:textbox>
            <w10:wrap type="square"/>
          </v:shape>
        </w:pict>
      </w:r>
      <w:r w:rsidR="00FC392D" w:rsidRPr="00094055">
        <w:rPr>
          <w:rFonts w:ascii="Times New Roman" w:hAnsi="Times New Roman"/>
          <w:sz w:val="24"/>
          <w:szCs w:val="24"/>
        </w:rPr>
        <w:t xml:space="preserve">М.П.  организации                                                        </w:t>
      </w:r>
    </w:p>
    <w:p w:rsidR="00FC392D" w:rsidRPr="00094055" w:rsidRDefault="00FC392D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C392D" w:rsidRPr="00094055" w:rsidRDefault="00FC392D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5D72B5" w:rsidRPr="00094055" w:rsidRDefault="005D72B5" w:rsidP="00094055">
      <w:pPr>
        <w:pStyle w:val="a6"/>
        <w:shd w:val="clear" w:color="auto" w:fill="FFFFFF"/>
        <w:spacing w:after="0" w:line="240" w:lineRule="auto"/>
        <w:ind w:left="144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D72B5" w:rsidRPr="00094055" w:rsidRDefault="005D72B5" w:rsidP="00094055">
      <w:pPr>
        <w:pStyle w:val="a6"/>
        <w:shd w:val="clear" w:color="auto" w:fill="FFFFFF"/>
        <w:spacing w:after="0" w:line="240" w:lineRule="auto"/>
        <w:ind w:left="144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6DEB" w:rsidRPr="00094055" w:rsidRDefault="006D6DEB" w:rsidP="00094055">
      <w:pPr>
        <w:pStyle w:val="a6"/>
        <w:numPr>
          <w:ilvl w:val="1"/>
          <w:numId w:val="49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Требования к оформлению реферата:</w:t>
      </w:r>
    </w:p>
    <w:p w:rsidR="006D6DEB" w:rsidRPr="00094055" w:rsidRDefault="006D6DE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6DEB" w:rsidRPr="00094055" w:rsidRDefault="006D6DEB" w:rsidP="0009405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Структура реферата</w:t>
      </w:r>
    </w:p>
    <w:p w:rsidR="006D6DEB" w:rsidRPr="00094055" w:rsidRDefault="006D6DEB" w:rsidP="0009405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1. Титульный лист (см. Приложение </w:t>
      </w:r>
      <w:r w:rsidR="00557530" w:rsidRPr="00094055">
        <w:rPr>
          <w:rFonts w:ascii="Times New Roman" w:hAnsi="Times New Roman"/>
          <w:sz w:val="24"/>
          <w:szCs w:val="24"/>
        </w:rPr>
        <w:t>1</w:t>
      </w:r>
      <w:r w:rsidR="00EB18AB" w:rsidRPr="00094055">
        <w:rPr>
          <w:rFonts w:ascii="Times New Roman" w:hAnsi="Times New Roman"/>
          <w:sz w:val="24"/>
          <w:szCs w:val="24"/>
        </w:rPr>
        <w:t>8</w:t>
      </w:r>
      <w:r w:rsidRPr="00094055">
        <w:rPr>
          <w:rFonts w:ascii="Times New Roman" w:hAnsi="Times New Roman"/>
          <w:sz w:val="24"/>
          <w:szCs w:val="24"/>
        </w:rPr>
        <w:t>)</w:t>
      </w:r>
    </w:p>
    <w:p w:rsidR="006D6DEB" w:rsidRPr="00094055" w:rsidRDefault="006D6DEB" w:rsidP="0009405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2. Оглавление – перечень названий глав и других составных частей работы с указанием страниц, где они помещены (см. Приложение </w:t>
      </w:r>
      <w:r w:rsidR="00557530" w:rsidRPr="00094055">
        <w:rPr>
          <w:rFonts w:ascii="Times New Roman" w:hAnsi="Times New Roman"/>
          <w:sz w:val="24"/>
          <w:szCs w:val="24"/>
        </w:rPr>
        <w:t>1</w:t>
      </w:r>
      <w:r w:rsidR="00EB18AB" w:rsidRPr="00094055">
        <w:rPr>
          <w:rFonts w:ascii="Times New Roman" w:hAnsi="Times New Roman"/>
          <w:sz w:val="24"/>
          <w:szCs w:val="24"/>
        </w:rPr>
        <w:t>9</w:t>
      </w:r>
      <w:r w:rsidRPr="00094055">
        <w:rPr>
          <w:rFonts w:ascii="Times New Roman" w:hAnsi="Times New Roman"/>
          <w:sz w:val="24"/>
          <w:szCs w:val="24"/>
        </w:rPr>
        <w:t>)</w:t>
      </w:r>
    </w:p>
    <w:p w:rsidR="006D6DEB" w:rsidRPr="00094055" w:rsidRDefault="006D6DEB" w:rsidP="0009405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 Введение, где формулируется суть исследуемой проблемы, обосновывается выбор темы, определяется ее значимость и актуальность, указывается цель и задачи исследования, дается характеристика используемой литературы и других источников (объем страниц – 1-2)</w:t>
      </w:r>
    </w:p>
    <w:p w:rsidR="006D6DEB" w:rsidRPr="00094055" w:rsidRDefault="006D6DEB" w:rsidP="0009405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4. Основная часть, которая структурируется по главам и параграфам, количество и название которых определяется автором и руководителем. Каждый ее раздел, доказательно раскрывая отдельную проблему или одну из ее сторон, является логическим продолжением предыдущего (объем страниц 5-10) </w:t>
      </w:r>
    </w:p>
    <w:p w:rsidR="006D6DEB" w:rsidRPr="00094055" w:rsidRDefault="006D6DEB" w:rsidP="0009405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5. Заключение, где подводятся итоги выполненной работы кратко и четко излагаются выводы, дается анализ степени выполнения поставленных во введении цели и задач.</w:t>
      </w:r>
    </w:p>
    <w:p w:rsidR="006D6DEB" w:rsidRPr="00094055" w:rsidRDefault="006D6DEB" w:rsidP="0009405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6. Список литературы – перечень всех источников, на основе изучения которых был написан реферат.</w:t>
      </w:r>
    </w:p>
    <w:p w:rsidR="006D6DEB" w:rsidRPr="00094055" w:rsidRDefault="006D6DEB" w:rsidP="0009405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7. Приложения - оформляются в зависимости от специфики предмета изучения и тематики реферата, содержат документы, иллюстрации, таблицы, схемы и т.д.</w:t>
      </w:r>
    </w:p>
    <w:p w:rsidR="006D6DEB" w:rsidRPr="00094055" w:rsidRDefault="006D6DEB" w:rsidP="00094055">
      <w:pPr>
        <w:tabs>
          <w:tab w:val="left" w:pos="930"/>
        </w:tabs>
        <w:spacing w:after="0" w:line="240" w:lineRule="auto"/>
        <w:ind w:left="360"/>
        <w:contextualSpacing/>
        <w:rPr>
          <w:rFonts w:ascii="Times New Roman" w:eastAsiaTheme="minorHAnsi" w:hAnsi="Times New Roman"/>
          <w:b/>
          <w:bCs/>
          <w:sz w:val="24"/>
          <w:szCs w:val="24"/>
        </w:rPr>
      </w:pPr>
      <w:r w:rsidRPr="00094055">
        <w:rPr>
          <w:rFonts w:ascii="Times New Roman" w:eastAsiaTheme="minorHAnsi" w:hAnsi="Times New Roman"/>
          <w:b/>
          <w:bCs/>
          <w:sz w:val="24"/>
          <w:szCs w:val="24"/>
        </w:rPr>
        <w:t>Оформление реферата</w:t>
      </w:r>
    </w:p>
    <w:p w:rsidR="006D6DEB" w:rsidRPr="00094055" w:rsidRDefault="006D6DEB" w:rsidP="00094055">
      <w:pPr>
        <w:tabs>
          <w:tab w:val="left" w:pos="930"/>
        </w:tabs>
        <w:spacing w:after="0" w:line="240" w:lineRule="auto"/>
        <w:ind w:left="360"/>
        <w:contextualSpacing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6D6DEB" w:rsidRPr="00094055" w:rsidRDefault="006D6DEB" w:rsidP="00094055">
      <w:pPr>
        <w:tabs>
          <w:tab w:val="left" w:pos="930"/>
        </w:tabs>
        <w:spacing w:after="0" w:line="240" w:lineRule="auto"/>
        <w:ind w:firstLine="360"/>
        <w:contextualSpacing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>1. Реферат пишется на белых листах А 4 только с одной стороны. Шрифт</w:t>
      </w:r>
      <w:r w:rsidRPr="00094055">
        <w:rPr>
          <w:rFonts w:ascii="Times New Roman" w:eastAsiaTheme="minorHAnsi" w:hAnsi="Times New Roman"/>
          <w:sz w:val="24"/>
          <w:szCs w:val="24"/>
          <w:lang w:val="en-US"/>
        </w:rPr>
        <w:t> Times</w:t>
      </w:r>
      <w:r w:rsidRPr="00094055">
        <w:rPr>
          <w:rFonts w:ascii="Times New Roman" w:eastAsiaTheme="minorHAnsi" w:hAnsi="Times New Roman"/>
          <w:sz w:val="24"/>
          <w:szCs w:val="24"/>
        </w:rPr>
        <w:t xml:space="preserve"> </w:t>
      </w:r>
      <w:r w:rsidRPr="00094055">
        <w:rPr>
          <w:rFonts w:ascii="Times New Roman" w:eastAsiaTheme="minorHAnsi" w:hAnsi="Times New Roman"/>
          <w:sz w:val="24"/>
          <w:szCs w:val="24"/>
          <w:lang w:val="en-US"/>
        </w:rPr>
        <w:t>N</w:t>
      </w:r>
      <w:r w:rsidRPr="00094055">
        <w:rPr>
          <w:rFonts w:ascii="Times New Roman" w:eastAsiaTheme="minorHAnsi" w:hAnsi="Times New Roman"/>
          <w:sz w:val="24"/>
          <w:szCs w:val="24"/>
        </w:rPr>
        <w:t>e</w:t>
      </w:r>
      <w:r w:rsidRPr="00094055">
        <w:rPr>
          <w:rFonts w:ascii="Times New Roman" w:eastAsiaTheme="minorHAnsi" w:hAnsi="Times New Roman"/>
          <w:sz w:val="24"/>
          <w:szCs w:val="24"/>
          <w:lang w:val="en-US"/>
        </w:rPr>
        <w:t>w</w:t>
      </w:r>
      <w:r w:rsidRPr="00094055">
        <w:rPr>
          <w:rFonts w:ascii="Times New Roman" w:eastAsiaTheme="minorHAnsi" w:hAnsi="Times New Roman"/>
          <w:sz w:val="24"/>
          <w:szCs w:val="24"/>
        </w:rPr>
        <w:t xml:space="preserve"> </w:t>
      </w:r>
      <w:r w:rsidRPr="00094055">
        <w:rPr>
          <w:rFonts w:ascii="Times New Roman" w:eastAsiaTheme="minorHAnsi" w:hAnsi="Times New Roman"/>
          <w:sz w:val="24"/>
          <w:szCs w:val="24"/>
          <w:lang w:val="en-US"/>
        </w:rPr>
        <w:t>Roman</w:t>
      </w:r>
      <w:r w:rsidRPr="00094055">
        <w:rPr>
          <w:rFonts w:ascii="Times New Roman" w:eastAsiaTheme="minorHAnsi" w:hAnsi="Times New Roman"/>
          <w:sz w:val="24"/>
          <w:szCs w:val="24"/>
        </w:rPr>
        <w:t xml:space="preserve"> №14.</w:t>
      </w:r>
      <w:r w:rsidRPr="00094055">
        <w:rPr>
          <w:rFonts w:ascii="Times New Roman" w:eastAsiaTheme="minorHAnsi" w:hAnsi="Times New Roman"/>
          <w:sz w:val="24"/>
          <w:szCs w:val="24"/>
          <w:lang w:val="en-US"/>
        </w:rPr>
        <w:t> </w:t>
      </w:r>
      <w:r w:rsidRPr="00094055">
        <w:rPr>
          <w:rFonts w:ascii="Times New Roman" w:eastAsiaTheme="minorHAnsi" w:hAnsi="Times New Roman"/>
          <w:sz w:val="24"/>
          <w:szCs w:val="24"/>
        </w:rPr>
        <w:t>Заголовки оформляются этим же шрифтом, но заглавными буквами без выделения жирным шрифтом и без точки в конце. После заголовка – три пробела вниз. Межстрочный интервал в тексте - полуторный. Общий объем реферата должен составлять 8-15 страниц текста. Материалы Приложения в общий объем реферата не входят и не нумеруются.</w:t>
      </w:r>
    </w:p>
    <w:p w:rsidR="006D6DEB" w:rsidRPr="00094055" w:rsidRDefault="006D6DEB" w:rsidP="00094055">
      <w:pPr>
        <w:tabs>
          <w:tab w:val="left" w:pos="930"/>
        </w:tabs>
        <w:spacing w:after="0" w:line="240" w:lineRule="auto"/>
        <w:ind w:firstLine="360"/>
        <w:contextualSpacing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>2. Каждая страница нумеруется в правом нижнем углу или по центру снизу. Нумерация ведется с титульного листа, но начинает проставляться с Введения на 3 странице.</w:t>
      </w:r>
    </w:p>
    <w:p w:rsidR="006D6DEB" w:rsidRPr="00094055" w:rsidRDefault="006D6DEB" w:rsidP="00094055">
      <w:pPr>
        <w:tabs>
          <w:tab w:val="left" w:pos="930"/>
        </w:tabs>
        <w:spacing w:after="0" w:line="240" w:lineRule="auto"/>
        <w:ind w:left="360"/>
        <w:contextualSpacing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 xml:space="preserve">3. Каждая страница имеет поля: слева 3 см, сверху и снизу по 2 см, </w:t>
      </w:r>
    </w:p>
    <w:p w:rsidR="006D6DEB" w:rsidRPr="00094055" w:rsidRDefault="006D6DEB" w:rsidP="00094055">
      <w:pPr>
        <w:tabs>
          <w:tab w:val="left" w:pos="930"/>
        </w:tabs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>справа 1,5 см.</w:t>
      </w:r>
    </w:p>
    <w:p w:rsidR="006D6DEB" w:rsidRPr="00094055" w:rsidRDefault="006D6DEB" w:rsidP="00094055">
      <w:pPr>
        <w:tabs>
          <w:tab w:val="left" w:pos="930"/>
        </w:tabs>
        <w:spacing w:after="0" w:line="240" w:lineRule="auto"/>
        <w:ind w:firstLine="426"/>
        <w:jc w:val="both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 xml:space="preserve">4. Текст реферата должен иметь ссылки на использованную литературу и приложения (см. Приложение </w:t>
      </w:r>
      <w:r w:rsidR="00EB18AB" w:rsidRPr="00094055">
        <w:rPr>
          <w:rFonts w:ascii="Times New Roman" w:eastAsiaTheme="minorHAnsi" w:hAnsi="Times New Roman"/>
          <w:sz w:val="24"/>
          <w:szCs w:val="24"/>
        </w:rPr>
        <w:t>20</w:t>
      </w:r>
      <w:r w:rsidRPr="00094055">
        <w:rPr>
          <w:rFonts w:ascii="Times New Roman" w:eastAsiaTheme="minorHAnsi" w:hAnsi="Times New Roman"/>
          <w:sz w:val="24"/>
          <w:szCs w:val="24"/>
        </w:rPr>
        <w:t>)</w:t>
      </w:r>
    </w:p>
    <w:p w:rsidR="006D6DEB" w:rsidRPr="00094055" w:rsidRDefault="006D6DEB" w:rsidP="00094055">
      <w:pPr>
        <w:tabs>
          <w:tab w:val="left" w:pos="930"/>
        </w:tabs>
        <w:spacing w:after="0" w:line="240" w:lineRule="auto"/>
        <w:ind w:firstLine="426"/>
        <w:jc w:val="both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 xml:space="preserve">5. Список литературы оформляется в алфавитном порядке фамилий авторов и названий произведений (см. Приложение </w:t>
      </w:r>
      <w:r w:rsidR="00557530" w:rsidRPr="00094055">
        <w:rPr>
          <w:rFonts w:ascii="Times New Roman" w:eastAsiaTheme="minorHAnsi" w:hAnsi="Times New Roman"/>
          <w:sz w:val="24"/>
          <w:szCs w:val="24"/>
        </w:rPr>
        <w:t>2</w:t>
      </w:r>
      <w:r w:rsidR="00EB18AB" w:rsidRPr="00094055">
        <w:rPr>
          <w:rFonts w:ascii="Times New Roman" w:eastAsiaTheme="minorHAnsi" w:hAnsi="Times New Roman"/>
          <w:sz w:val="24"/>
          <w:szCs w:val="24"/>
        </w:rPr>
        <w:t>1</w:t>
      </w:r>
      <w:r w:rsidRPr="00094055">
        <w:rPr>
          <w:rFonts w:ascii="Times New Roman" w:eastAsiaTheme="minorHAnsi" w:hAnsi="Times New Roman"/>
          <w:sz w:val="24"/>
          <w:szCs w:val="24"/>
        </w:rPr>
        <w:t>)</w:t>
      </w:r>
    </w:p>
    <w:p w:rsidR="006D6DEB" w:rsidRPr="00094055" w:rsidRDefault="006D6DEB" w:rsidP="00094055">
      <w:pPr>
        <w:tabs>
          <w:tab w:val="left" w:pos="930"/>
        </w:tabs>
        <w:spacing w:after="0" w:line="240" w:lineRule="auto"/>
        <w:ind w:firstLine="426"/>
        <w:jc w:val="both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>6. Приложения оформляются на отдельных листах, каждый из которых имеет свой тематический заголовок (по центру) и номер (в правом верхнем углу, например, Приложение 1).</w:t>
      </w:r>
    </w:p>
    <w:p w:rsidR="006D6DEB" w:rsidRPr="00094055" w:rsidRDefault="006D6DE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579B" w:rsidRPr="00094055" w:rsidRDefault="006D579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D6DEB" w:rsidRPr="00094055" w:rsidRDefault="00DE3BA3" w:rsidP="00094055">
      <w:pPr>
        <w:tabs>
          <w:tab w:val="left" w:pos="1260"/>
        </w:tabs>
        <w:spacing w:after="0" w:line="240" w:lineRule="auto"/>
        <w:jc w:val="right"/>
        <w:rPr>
          <w:rFonts w:ascii="Times New Roman" w:eastAsiaTheme="minorHAnsi" w:hAnsi="Times New Roman"/>
          <w:i/>
          <w:sz w:val="24"/>
          <w:szCs w:val="24"/>
        </w:rPr>
      </w:pPr>
      <w:r>
        <w:rPr>
          <w:rFonts w:ascii="Times New Roman" w:eastAsiaTheme="minorHAnsi" w:hAnsi="Times New Roman"/>
          <w:i/>
          <w:noProof/>
          <w:sz w:val="24"/>
          <w:szCs w:val="24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Левая фигурная скобка 1" o:spid="_x0000_s1046" type="#_x0000_t87" style="position:absolute;left:0;text-align:left;margin-left:-4.3pt;margin-top:20.75pt;width:13.1pt;height:85.1pt;z-index:2516858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" adj="277" strokecolor="#4579b8 [3044]"/>
        </w:pict>
      </w:r>
      <w:r w:rsidR="006D6DEB" w:rsidRPr="00094055">
        <w:rPr>
          <w:rFonts w:ascii="Times New Roman" w:eastAsiaTheme="minorHAnsi" w:hAnsi="Times New Roman"/>
          <w:i/>
          <w:sz w:val="24"/>
          <w:szCs w:val="24"/>
        </w:rPr>
        <w:t xml:space="preserve">Приложение </w:t>
      </w:r>
      <w:r w:rsidR="00557530" w:rsidRPr="00094055">
        <w:rPr>
          <w:rFonts w:ascii="Times New Roman" w:eastAsiaTheme="minorHAnsi" w:hAnsi="Times New Roman"/>
          <w:i/>
          <w:sz w:val="24"/>
          <w:szCs w:val="24"/>
        </w:rPr>
        <w:t>1</w:t>
      </w:r>
      <w:r w:rsidR="00EB18AB" w:rsidRPr="00094055">
        <w:rPr>
          <w:rFonts w:ascii="Times New Roman" w:eastAsiaTheme="minorHAnsi" w:hAnsi="Times New Roman"/>
          <w:i/>
          <w:sz w:val="24"/>
          <w:szCs w:val="24"/>
        </w:rPr>
        <w:t>8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 xml:space="preserve">Областное государственное бюджетное </w:t>
      </w:r>
      <w:r w:rsidR="0034434F">
        <w:rPr>
          <w:rFonts w:ascii="Times New Roman" w:eastAsiaTheme="minorHAnsi" w:hAnsi="Times New Roman"/>
          <w:sz w:val="24"/>
          <w:szCs w:val="24"/>
        </w:rPr>
        <w:t xml:space="preserve">профессиональное </w:t>
      </w:r>
      <w:r w:rsidRPr="00094055">
        <w:rPr>
          <w:rFonts w:ascii="Times New Roman" w:eastAsiaTheme="minorHAnsi" w:hAnsi="Times New Roman"/>
          <w:sz w:val="24"/>
          <w:szCs w:val="24"/>
        </w:rPr>
        <w:t xml:space="preserve">образовательное учреждение </w:t>
      </w:r>
    </w:p>
    <w:p w:rsidR="006D6DEB" w:rsidRPr="00094055" w:rsidRDefault="006D6DEB" w:rsidP="00094055">
      <w:pPr>
        <w:tabs>
          <w:tab w:val="left" w:pos="206"/>
          <w:tab w:val="left" w:pos="1260"/>
          <w:tab w:val="center" w:pos="4960"/>
        </w:tabs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ab/>
        <w:t>14 кегль</w:t>
      </w:r>
      <w:r w:rsidRPr="00094055">
        <w:rPr>
          <w:rFonts w:ascii="Times New Roman" w:eastAsiaTheme="minorHAnsi" w:hAnsi="Times New Roman"/>
          <w:sz w:val="24"/>
          <w:szCs w:val="24"/>
        </w:rPr>
        <w:tab/>
      </w:r>
      <w:r w:rsidRPr="00094055">
        <w:rPr>
          <w:rFonts w:ascii="Times New Roman" w:eastAsiaTheme="minorHAnsi" w:hAnsi="Times New Roman"/>
          <w:sz w:val="24"/>
          <w:szCs w:val="24"/>
        </w:rPr>
        <w:tab/>
        <w:t>«Черемховский медицинский техникум»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6D6DEB" w:rsidRPr="00094055" w:rsidRDefault="006D6DEB" w:rsidP="00094055">
      <w:pPr>
        <w:tabs>
          <w:tab w:val="left" w:pos="126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6D6DEB" w:rsidRPr="00094055" w:rsidRDefault="006D6DEB" w:rsidP="00094055">
      <w:pPr>
        <w:tabs>
          <w:tab w:val="left" w:pos="126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6D6DEB" w:rsidRPr="00094055" w:rsidRDefault="006D6DEB" w:rsidP="00094055">
      <w:pPr>
        <w:tabs>
          <w:tab w:val="left" w:pos="126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>РЕФЕРАТ</w:t>
      </w:r>
      <w:r w:rsidRPr="00094055">
        <w:rPr>
          <w:rFonts w:ascii="Times New Roman" w:eastAsiaTheme="minorHAnsi" w:hAnsi="Times New Roman"/>
          <w:b/>
          <w:sz w:val="24"/>
          <w:szCs w:val="24"/>
        </w:rPr>
        <w:t xml:space="preserve">  -</w:t>
      </w:r>
      <w:r w:rsidRPr="00094055">
        <w:rPr>
          <w:rFonts w:ascii="Times New Roman" w:eastAsiaTheme="minorHAnsi" w:hAnsi="Times New Roman"/>
          <w:sz w:val="24"/>
          <w:szCs w:val="24"/>
        </w:rPr>
        <w:t xml:space="preserve"> 20 кегль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>16 кегль - по теме: «Название темы »  - 18 кегль</w:t>
      </w:r>
    </w:p>
    <w:p w:rsidR="006D6DEB" w:rsidRPr="00094055" w:rsidRDefault="006D6DE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                  16 кегль</w:t>
      </w:r>
      <w:r w:rsidRPr="00094055">
        <w:rPr>
          <w:rFonts w:ascii="Times New Roman" w:hAnsi="Times New Roman"/>
          <w:b/>
          <w:bCs/>
          <w:sz w:val="24"/>
          <w:szCs w:val="24"/>
        </w:rPr>
        <w:t xml:space="preserve">   -  </w:t>
      </w:r>
      <w:r w:rsidRPr="00094055">
        <w:rPr>
          <w:rFonts w:ascii="Times New Roman" w:hAnsi="Times New Roman"/>
          <w:bCs/>
          <w:sz w:val="24"/>
          <w:szCs w:val="24"/>
        </w:rPr>
        <w:t>по специальности</w:t>
      </w:r>
      <w:r w:rsidRPr="00094055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094055">
        <w:rPr>
          <w:rFonts w:ascii="Times New Roman" w:hAnsi="Times New Roman"/>
          <w:bCs/>
          <w:sz w:val="24"/>
          <w:szCs w:val="24"/>
        </w:rPr>
        <w:t xml:space="preserve"> </w:t>
      </w:r>
      <w:r w:rsidR="0034434F">
        <w:rPr>
          <w:rFonts w:ascii="Times New Roman" w:hAnsi="Times New Roman"/>
          <w:bCs/>
          <w:sz w:val="24"/>
          <w:szCs w:val="24"/>
        </w:rPr>
        <w:t>34.02.01</w:t>
      </w:r>
      <w:r w:rsidRPr="00094055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094055">
        <w:rPr>
          <w:rFonts w:ascii="Times New Roman" w:hAnsi="Times New Roman"/>
          <w:bCs/>
          <w:sz w:val="24"/>
          <w:szCs w:val="24"/>
        </w:rPr>
        <w:t>«Сестринское дело»</w:t>
      </w:r>
      <w:r w:rsidRPr="0009405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94055">
        <w:rPr>
          <w:rFonts w:ascii="Times New Roman" w:hAnsi="Times New Roman"/>
          <w:sz w:val="24"/>
          <w:szCs w:val="24"/>
        </w:rPr>
        <w:t xml:space="preserve">           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lastRenderedPageBreak/>
        <w:t xml:space="preserve">16 кегль ПМ (дисциплина) 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6D6DEB" w:rsidRPr="00094055" w:rsidRDefault="00DE3BA3" w:rsidP="00094055">
      <w:pPr>
        <w:tabs>
          <w:tab w:val="left" w:pos="126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pict>
          <v:shape id="Левая фигурная скобка 2" o:spid="_x0000_s1047" type="#_x0000_t87" style="position:absolute;left:0;text-align:left;margin-left:263.1pt;margin-top:13.8pt;width:12.15pt;height:142.15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" adj="154" strokecolor="#4579b8 [3044]"/>
        </w:pic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 xml:space="preserve">Выполнил: 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>студент (ка) 101 группы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>отделения «сестринское дело»</w:t>
      </w:r>
    </w:p>
    <w:p w:rsidR="006D6DEB" w:rsidRPr="00094055" w:rsidRDefault="006D6DEB" w:rsidP="00094055">
      <w:pPr>
        <w:tabs>
          <w:tab w:val="left" w:pos="1260"/>
          <w:tab w:val="left" w:pos="3759"/>
          <w:tab w:val="right" w:pos="9921"/>
        </w:tabs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ab/>
      </w:r>
      <w:r w:rsidRPr="00094055">
        <w:rPr>
          <w:rFonts w:ascii="Times New Roman" w:eastAsiaTheme="minorHAnsi" w:hAnsi="Times New Roman"/>
          <w:sz w:val="24"/>
          <w:szCs w:val="24"/>
        </w:rPr>
        <w:tab/>
        <w:t>14 кегль</w:t>
      </w:r>
      <w:r w:rsidRPr="00094055">
        <w:rPr>
          <w:rFonts w:ascii="Times New Roman" w:eastAsiaTheme="minorHAnsi" w:hAnsi="Times New Roman"/>
          <w:sz w:val="24"/>
          <w:szCs w:val="24"/>
        </w:rPr>
        <w:tab/>
        <w:t>Васильев Иван Петрович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>Руководитель: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 xml:space="preserve">преподаватель 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>Ковалева Марина Николаевна</w:t>
      </w:r>
    </w:p>
    <w:p w:rsidR="006D6DEB" w:rsidRPr="00094055" w:rsidRDefault="006D6DEB" w:rsidP="00094055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6D6DEB" w:rsidRPr="00094055" w:rsidRDefault="006D6DEB" w:rsidP="00094055">
      <w:pPr>
        <w:tabs>
          <w:tab w:val="left" w:pos="438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>Черемхово, 201</w:t>
      </w:r>
      <w:r w:rsidR="0034434F">
        <w:rPr>
          <w:rFonts w:ascii="Times New Roman" w:eastAsiaTheme="minorHAnsi" w:hAnsi="Times New Roman"/>
          <w:sz w:val="24"/>
          <w:szCs w:val="24"/>
        </w:rPr>
        <w:t>8</w:t>
      </w:r>
      <w:r w:rsidRPr="00094055">
        <w:rPr>
          <w:rFonts w:ascii="Times New Roman" w:eastAsiaTheme="minorHAnsi" w:hAnsi="Times New Roman"/>
          <w:sz w:val="24"/>
          <w:szCs w:val="24"/>
        </w:rPr>
        <w:t xml:space="preserve"> г. – 14 кегль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094055">
        <w:rPr>
          <w:rFonts w:ascii="Times New Roman" w:eastAsiaTheme="minorHAnsi" w:hAnsi="Times New Roman"/>
          <w:i/>
          <w:sz w:val="24"/>
          <w:szCs w:val="24"/>
        </w:rPr>
        <w:t xml:space="preserve">Приложение </w:t>
      </w:r>
      <w:r w:rsidR="008C2D4A" w:rsidRPr="00094055">
        <w:rPr>
          <w:rFonts w:ascii="Times New Roman" w:eastAsiaTheme="minorHAnsi" w:hAnsi="Times New Roman"/>
          <w:i/>
          <w:sz w:val="24"/>
          <w:szCs w:val="24"/>
        </w:rPr>
        <w:t>1</w:t>
      </w:r>
      <w:r w:rsidR="00EB18AB" w:rsidRPr="00094055">
        <w:rPr>
          <w:rFonts w:ascii="Times New Roman" w:eastAsiaTheme="minorHAnsi" w:hAnsi="Times New Roman"/>
          <w:i/>
          <w:sz w:val="24"/>
          <w:szCs w:val="24"/>
        </w:rPr>
        <w:t>9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rPr>
          <w:rFonts w:ascii="Times New Roman" w:eastAsiaTheme="minorHAnsi" w:hAnsi="Times New Roman"/>
          <w:bCs/>
          <w:sz w:val="24"/>
          <w:szCs w:val="24"/>
        </w:rPr>
      </w:pPr>
      <w:r w:rsidRPr="00094055">
        <w:rPr>
          <w:rFonts w:ascii="Times New Roman" w:eastAsiaTheme="minorHAnsi" w:hAnsi="Times New Roman"/>
          <w:bCs/>
          <w:sz w:val="24"/>
          <w:szCs w:val="24"/>
        </w:rPr>
        <w:t>Оглавление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rPr>
          <w:rFonts w:ascii="Times New Roman" w:eastAsiaTheme="minorHAnsi" w:hAnsi="Times New Roman"/>
          <w:bCs/>
          <w:sz w:val="24"/>
          <w:szCs w:val="24"/>
        </w:rPr>
      </w:pPr>
      <w:r w:rsidRPr="00094055">
        <w:rPr>
          <w:rFonts w:ascii="Times New Roman" w:eastAsiaTheme="minorHAnsi" w:hAnsi="Times New Roman"/>
          <w:bCs/>
          <w:sz w:val="24"/>
          <w:szCs w:val="24"/>
        </w:rPr>
        <w:t>Введение</w:t>
      </w:r>
      <w:r w:rsidR="00336485" w:rsidRPr="00094055">
        <w:rPr>
          <w:rFonts w:ascii="Times New Roman" w:eastAsiaTheme="minorHAnsi" w:hAnsi="Times New Roman"/>
          <w:bCs/>
          <w:sz w:val="24"/>
          <w:szCs w:val="24"/>
        </w:rPr>
        <w:t xml:space="preserve"> ……………………………………………………………………………..</w:t>
      </w:r>
      <w:r w:rsidRPr="00094055">
        <w:rPr>
          <w:rFonts w:ascii="Times New Roman" w:eastAsiaTheme="minorHAnsi" w:hAnsi="Times New Roman"/>
          <w:bCs/>
          <w:sz w:val="24"/>
          <w:szCs w:val="24"/>
        </w:rPr>
        <w:t>3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rPr>
          <w:rFonts w:ascii="Times New Roman" w:eastAsiaTheme="minorHAnsi" w:hAnsi="Times New Roman"/>
          <w:bCs/>
          <w:sz w:val="24"/>
          <w:szCs w:val="24"/>
        </w:rPr>
      </w:pPr>
      <w:r w:rsidRPr="00094055">
        <w:rPr>
          <w:rFonts w:ascii="Times New Roman" w:eastAsiaTheme="minorHAnsi" w:hAnsi="Times New Roman"/>
          <w:bCs/>
          <w:sz w:val="24"/>
          <w:szCs w:val="24"/>
        </w:rPr>
        <w:t>Основная ч</w:t>
      </w:r>
      <w:r w:rsidR="00336485" w:rsidRPr="00094055">
        <w:rPr>
          <w:rFonts w:ascii="Times New Roman" w:eastAsiaTheme="minorHAnsi" w:hAnsi="Times New Roman"/>
          <w:bCs/>
          <w:sz w:val="24"/>
          <w:szCs w:val="24"/>
        </w:rPr>
        <w:t>асть………………………………………………………………………</w:t>
      </w:r>
      <w:r w:rsidRPr="00094055">
        <w:rPr>
          <w:rFonts w:ascii="Times New Roman" w:eastAsiaTheme="minorHAnsi" w:hAnsi="Times New Roman"/>
          <w:bCs/>
          <w:sz w:val="24"/>
          <w:szCs w:val="24"/>
        </w:rPr>
        <w:t>4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rPr>
          <w:rFonts w:ascii="Times New Roman" w:eastAsiaTheme="minorHAnsi" w:hAnsi="Times New Roman"/>
          <w:bCs/>
          <w:sz w:val="24"/>
          <w:szCs w:val="24"/>
        </w:rPr>
      </w:pPr>
      <w:r w:rsidRPr="00094055">
        <w:rPr>
          <w:rFonts w:ascii="Times New Roman" w:eastAsiaTheme="minorHAnsi" w:hAnsi="Times New Roman"/>
          <w:bCs/>
          <w:sz w:val="24"/>
          <w:szCs w:val="24"/>
        </w:rPr>
        <w:t>1. Понятие о правильных многогранниках…………………………</w:t>
      </w:r>
      <w:r w:rsidR="00336485" w:rsidRPr="00094055">
        <w:rPr>
          <w:rFonts w:ascii="Times New Roman" w:eastAsiaTheme="minorHAnsi" w:hAnsi="Times New Roman"/>
          <w:bCs/>
          <w:sz w:val="24"/>
          <w:szCs w:val="24"/>
        </w:rPr>
        <w:t>……………..</w:t>
      </w:r>
      <w:r w:rsidRPr="00094055">
        <w:rPr>
          <w:rFonts w:ascii="Times New Roman" w:eastAsiaTheme="minorHAnsi" w:hAnsi="Times New Roman"/>
          <w:bCs/>
          <w:sz w:val="24"/>
          <w:szCs w:val="24"/>
        </w:rPr>
        <w:t>4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rPr>
          <w:rFonts w:ascii="Times New Roman" w:eastAsiaTheme="minorHAnsi" w:hAnsi="Times New Roman"/>
          <w:bCs/>
          <w:sz w:val="24"/>
          <w:szCs w:val="24"/>
        </w:rPr>
      </w:pPr>
      <w:r w:rsidRPr="00094055">
        <w:rPr>
          <w:rFonts w:ascii="Times New Roman" w:eastAsiaTheme="minorHAnsi" w:hAnsi="Times New Roman"/>
          <w:bCs/>
          <w:sz w:val="24"/>
          <w:szCs w:val="24"/>
        </w:rPr>
        <w:t>2. Описание правильных</w:t>
      </w:r>
      <w:r w:rsidR="00336485" w:rsidRPr="00094055">
        <w:rPr>
          <w:rFonts w:ascii="Times New Roman" w:eastAsiaTheme="minorHAnsi" w:hAnsi="Times New Roman"/>
          <w:bCs/>
          <w:sz w:val="24"/>
          <w:szCs w:val="24"/>
        </w:rPr>
        <w:t xml:space="preserve"> многогранников…………………………………………</w:t>
      </w:r>
      <w:r w:rsidRPr="00094055">
        <w:rPr>
          <w:rFonts w:ascii="Times New Roman" w:eastAsiaTheme="minorHAnsi" w:hAnsi="Times New Roman"/>
          <w:bCs/>
          <w:sz w:val="24"/>
          <w:szCs w:val="24"/>
        </w:rPr>
        <w:t>5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rPr>
          <w:rFonts w:ascii="Times New Roman" w:eastAsiaTheme="minorHAnsi" w:hAnsi="Times New Roman"/>
          <w:bCs/>
          <w:sz w:val="24"/>
          <w:szCs w:val="24"/>
        </w:rPr>
      </w:pPr>
      <w:r w:rsidRPr="00094055">
        <w:rPr>
          <w:rFonts w:ascii="Times New Roman" w:eastAsiaTheme="minorHAnsi" w:hAnsi="Times New Roman"/>
          <w:bCs/>
          <w:sz w:val="24"/>
          <w:szCs w:val="24"/>
        </w:rPr>
        <w:t>3. Свойства тел</w:t>
      </w:r>
      <w:r w:rsidR="00336485" w:rsidRPr="00094055">
        <w:rPr>
          <w:rFonts w:ascii="Times New Roman" w:eastAsiaTheme="minorHAnsi" w:hAnsi="Times New Roman"/>
          <w:bCs/>
          <w:sz w:val="24"/>
          <w:szCs w:val="24"/>
        </w:rPr>
        <w:t xml:space="preserve"> Платона…………………………………………………………...</w:t>
      </w:r>
      <w:r w:rsidRPr="00094055">
        <w:rPr>
          <w:rFonts w:ascii="Times New Roman" w:eastAsiaTheme="minorHAnsi" w:hAnsi="Times New Roman"/>
          <w:bCs/>
          <w:sz w:val="24"/>
          <w:szCs w:val="24"/>
        </w:rPr>
        <w:t>11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rPr>
          <w:rFonts w:ascii="Times New Roman" w:eastAsiaTheme="minorHAnsi" w:hAnsi="Times New Roman"/>
          <w:bCs/>
          <w:sz w:val="24"/>
          <w:szCs w:val="24"/>
        </w:rPr>
      </w:pPr>
      <w:r w:rsidRPr="00094055">
        <w:rPr>
          <w:rFonts w:ascii="Times New Roman" w:eastAsiaTheme="minorHAnsi" w:hAnsi="Times New Roman"/>
          <w:bCs/>
          <w:sz w:val="24"/>
          <w:szCs w:val="24"/>
        </w:rPr>
        <w:t xml:space="preserve">4. Развертки тел </w:t>
      </w:r>
      <w:r w:rsidR="00336485" w:rsidRPr="00094055">
        <w:rPr>
          <w:rFonts w:ascii="Times New Roman" w:eastAsiaTheme="minorHAnsi" w:hAnsi="Times New Roman"/>
          <w:bCs/>
          <w:sz w:val="24"/>
          <w:szCs w:val="24"/>
        </w:rPr>
        <w:t>Платона…………………………………………………………..</w:t>
      </w:r>
      <w:r w:rsidRPr="00094055">
        <w:rPr>
          <w:rFonts w:ascii="Times New Roman" w:eastAsiaTheme="minorHAnsi" w:hAnsi="Times New Roman"/>
          <w:bCs/>
          <w:sz w:val="24"/>
          <w:szCs w:val="24"/>
        </w:rPr>
        <w:t>14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rPr>
          <w:rFonts w:ascii="Times New Roman" w:eastAsiaTheme="minorHAnsi" w:hAnsi="Times New Roman"/>
          <w:bCs/>
          <w:sz w:val="24"/>
          <w:szCs w:val="24"/>
        </w:rPr>
      </w:pPr>
      <w:r w:rsidRPr="00094055">
        <w:rPr>
          <w:rFonts w:ascii="Times New Roman" w:eastAsiaTheme="minorHAnsi" w:hAnsi="Times New Roman"/>
          <w:bCs/>
          <w:sz w:val="24"/>
          <w:szCs w:val="24"/>
        </w:rPr>
        <w:t>Заключен</w:t>
      </w:r>
      <w:r w:rsidR="00336485" w:rsidRPr="00094055">
        <w:rPr>
          <w:rFonts w:ascii="Times New Roman" w:eastAsiaTheme="minorHAnsi" w:hAnsi="Times New Roman"/>
          <w:bCs/>
          <w:sz w:val="24"/>
          <w:szCs w:val="24"/>
        </w:rPr>
        <w:t>ие …………………………………………………………………………</w:t>
      </w:r>
      <w:r w:rsidRPr="00094055">
        <w:rPr>
          <w:rFonts w:ascii="Times New Roman" w:eastAsiaTheme="minorHAnsi" w:hAnsi="Times New Roman"/>
          <w:bCs/>
          <w:sz w:val="24"/>
          <w:szCs w:val="24"/>
        </w:rPr>
        <w:t>16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rPr>
          <w:rFonts w:ascii="Times New Roman" w:eastAsiaTheme="minorHAnsi" w:hAnsi="Times New Roman"/>
          <w:bCs/>
          <w:sz w:val="24"/>
          <w:szCs w:val="24"/>
        </w:rPr>
      </w:pPr>
      <w:r w:rsidRPr="00094055">
        <w:rPr>
          <w:rFonts w:ascii="Times New Roman" w:eastAsiaTheme="minorHAnsi" w:hAnsi="Times New Roman"/>
          <w:bCs/>
          <w:sz w:val="24"/>
          <w:szCs w:val="24"/>
        </w:rPr>
        <w:t>Список лите</w:t>
      </w:r>
      <w:r w:rsidR="00336485" w:rsidRPr="00094055">
        <w:rPr>
          <w:rFonts w:ascii="Times New Roman" w:eastAsiaTheme="minorHAnsi" w:hAnsi="Times New Roman"/>
          <w:bCs/>
          <w:sz w:val="24"/>
          <w:szCs w:val="24"/>
        </w:rPr>
        <w:t>ратуры…………………………………………………………………</w:t>
      </w:r>
      <w:r w:rsidRPr="00094055">
        <w:rPr>
          <w:rFonts w:ascii="Times New Roman" w:eastAsiaTheme="minorHAnsi" w:hAnsi="Times New Roman"/>
          <w:bCs/>
          <w:sz w:val="24"/>
          <w:szCs w:val="24"/>
        </w:rPr>
        <w:t>18</w:t>
      </w:r>
    </w:p>
    <w:p w:rsidR="006D6DEB" w:rsidRPr="00094055" w:rsidRDefault="006D6DEB" w:rsidP="00094055">
      <w:pPr>
        <w:tabs>
          <w:tab w:val="left" w:pos="1260"/>
        </w:tabs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6D6DEB" w:rsidRPr="00094055" w:rsidRDefault="006D6DEB" w:rsidP="00094055">
      <w:pPr>
        <w:tabs>
          <w:tab w:val="left" w:pos="1260"/>
        </w:tabs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b/>
          <w:bCs/>
          <w:sz w:val="24"/>
          <w:szCs w:val="24"/>
        </w:rPr>
        <w:t> </w:t>
      </w:r>
    </w:p>
    <w:p w:rsidR="006D6DEB" w:rsidRPr="00094055" w:rsidRDefault="006D6DEB" w:rsidP="00094055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Pr="00094055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ind w:firstLine="708"/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094055">
        <w:rPr>
          <w:rFonts w:ascii="Times New Roman" w:eastAsiaTheme="minorHAnsi" w:hAnsi="Times New Roman"/>
          <w:i/>
          <w:sz w:val="24"/>
          <w:szCs w:val="24"/>
        </w:rPr>
        <w:t xml:space="preserve">Приложение </w:t>
      </w:r>
      <w:r w:rsidR="00EB18AB" w:rsidRPr="00094055">
        <w:rPr>
          <w:rFonts w:ascii="Times New Roman" w:eastAsiaTheme="minorHAnsi" w:hAnsi="Times New Roman"/>
          <w:i/>
          <w:sz w:val="24"/>
          <w:szCs w:val="24"/>
        </w:rPr>
        <w:t xml:space="preserve"> 20</w:t>
      </w:r>
    </w:p>
    <w:p w:rsidR="006D6DEB" w:rsidRPr="00094055" w:rsidRDefault="006D6DEB" w:rsidP="00094055">
      <w:pPr>
        <w:tabs>
          <w:tab w:val="num" w:pos="720"/>
        </w:tabs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bCs/>
          <w:sz w:val="24"/>
          <w:szCs w:val="24"/>
        </w:rPr>
        <w:t>1.1.</w:t>
      </w:r>
      <w:r w:rsidRPr="00094055">
        <w:rPr>
          <w:rFonts w:ascii="Times New Roman" w:eastAsiaTheme="minorHAnsi" w:hAnsi="Times New Roman"/>
          <w:b/>
          <w:bCs/>
          <w:sz w:val="24"/>
          <w:szCs w:val="24"/>
        </w:rPr>
        <w:t xml:space="preserve"> Оформление подстрочной ссылки – сноски</w:t>
      </w:r>
    </w:p>
    <w:p w:rsidR="006D6DEB" w:rsidRPr="00094055" w:rsidRDefault="006D6DEB" w:rsidP="0009405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b/>
          <w:bCs/>
          <w:sz w:val="24"/>
          <w:szCs w:val="24"/>
        </w:rPr>
        <w:t> </w:t>
      </w:r>
      <w:r w:rsidRPr="00094055">
        <w:rPr>
          <w:rFonts w:ascii="Times New Roman" w:eastAsiaTheme="minorHAnsi" w:hAnsi="Times New Roman"/>
          <w:sz w:val="24"/>
          <w:szCs w:val="24"/>
        </w:rPr>
        <w:t>Когда цитата заканчивается, в тексте после кавычек на верхней линии шрифта ставится цифра – порядковый номер цитаты. В нижней части страницы, которая отделяется от текста чертой, под этой же цифрой помещается ссылка, т.е. библиографическое описание источника цитирования.</w:t>
      </w:r>
    </w:p>
    <w:p w:rsidR="006D6DEB" w:rsidRPr="00094055" w:rsidRDefault="006D6DEB" w:rsidP="0009405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>         Нумерация ссылок может быть сквозной по всей работе или только в пределах страницы, когда на каждой новой странице ссылки нумеруются, начиная с «1», например:</w:t>
      </w:r>
    </w:p>
    <w:p w:rsidR="006D6DEB" w:rsidRPr="00094055" w:rsidRDefault="006D6DEB" w:rsidP="0009405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iCs/>
          <w:sz w:val="24"/>
          <w:szCs w:val="24"/>
        </w:rPr>
        <w:lastRenderedPageBreak/>
        <w:t>Значение комплексного подхода к воспитанию подчеркивалась в трудах А.С. Макаренко и В.А. Сухомлинского, на этом принципе они основывали свою практическую деятельность, создавая целостную систему воспитания. В.А. Сухомлинский убедительно писал об этом: «Нельзя хоть какую-нибудь одну сторону исключить. Упустил что-нибудь одно: воспитание человечности, воспитание трудолюбия … и вы не решите никакой другой задачи»</w:t>
      </w:r>
      <w:r w:rsidRPr="00094055">
        <w:rPr>
          <w:rFonts w:ascii="Times New Roman" w:eastAsiaTheme="minorHAnsi" w:hAnsi="Times New Roman"/>
          <w:iCs/>
          <w:sz w:val="24"/>
          <w:szCs w:val="24"/>
          <w:vertAlign w:val="superscript"/>
        </w:rPr>
        <w:t>1</w:t>
      </w:r>
      <w:r w:rsidRPr="00094055">
        <w:rPr>
          <w:rFonts w:ascii="Times New Roman" w:eastAsiaTheme="minorHAnsi" w:hAnsi="Times New Roman"/>
          <w:iCs/>
          <w:sz w:val="24"/>
          <w:szCs w:val="24"/>
        </w:rPr>
        <w:t> .</w:t>
      </w:r>
    </w:p>
    <w:p w:rsidR="006D6DEB" w:rsidRPr="00094055" w:rsidRDefault="006D6DEB" w:rsidP="0009405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b/>
          <w:bCs/>
          <w:sz w:val="24"/>
          <w:szCs w:val="24"/>
        </w:rPr>
        <w:t>         </w:t>
      </w:r>
      <w:r w:rsidRPr="00094055">
        <w:rPr>
          <w:rFonts w:ascii="Times New Roman" w:eastAsiaTheme="minorHAnsi" w:hAnsi="Times New Roman"/>
          <w:iCs/>
          <w:sz w:val="24"/>
          <w:szCs w:val="24"/>
        </w:rPr>
        <w:t>Высоко ценил роль сравнения К.Д. Ушинский: «Если вы хотите, чтобы когда-нибудь предмет внешней природы был понят ясно, то отличайте их от самых сходных с ним предметов и находите в нем сходство с самыми отдаленными от него предметами»</w:t>
      </w:r>
      <w:r w:rsidRPr="00094055">
        <w:rPr>
          <w:rFonts w:ascii="Times New Roman" w:eastAsiaTheme="minorHAnsi" w:hAnsi="Times New Roman"/>
          <w:iCs/>
          <w:sz w:val="24"/>
          <w:szCs w:val="24"/>
          <w:vertAlign w:val="superscript"/>
        </w:rPr>
        <w:t>2</w:t>
      </w:r>
      <w:r w:rsidRPr="00094055">
        <w:rPr>
          <w:rFonts w:ascii="Times New Roman" w:eastAsiaTheme="minorHAnsi" w:hAnsi="Times New Roman"/>
          <w:iCs/>
          <w:sz w:val="24"/>
          <w:szCs w:val="24"/>
        </w:rPr>
        <w:t>.</w:t>
      </w:r>
    </w:p>
    <w:p w:rsidR="006D6DEB" w:rsidRPr="00094055" w:rsidRDefault="006D6DEB" w:rsidP="0009405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iCs/>
          <w:sz w:val="24"/>
          <w:szCs w:val="24"/>
        </w:rPr>
        <w:t>1. Сухомлинский В.А. О воспитании. – М., 1975</w:t>
      </w:r>
    </w:p>
    <w:p w:rsidR="006D6DEB" w:rsidRPr="00094055" w:rsidRDefault="006D6DEB" w:rsidP="0009405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iCs/>
          <w:sz w:val="24"/>
          <w:szCs w:val="24"/>
        </w:rPr>
        <w:t>2. Ушинский К.Д. Сочинения. – М., 1949 –Т.7</w:t>
      </w:r>
    </w:p>
    <w:p w:rsidR="006D6DEB" w:rsidRPr="00094055" w:rsidRDefault="006D6DEB" w:rsidP="00094055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bCs/>
          <w:sz w:val="24"/>
          <w:szCs w:val="24"/>
        </w:rPr>
        <w:t xml:space="preserve">1.2. </w:t>
      </w:r>
      <w:r w:rsidRPr="00094055">
        <w:rPr>
          <w:rFonts w:ascii="Times New Roman" w:eastAsiaTheme="minorHAnsi" w:hAnsi="Times New Roman"/>
          <w:b/>
          <w:bCs/>
          <w:sz w:val="24"/>
          <w:szCs w:val="24"/>
        </w:rPr>
        <w:t>Оформление затекстовой ссылки</w:t>
      </w:r>
      <w:r w:rsidRPr="00094055">
        <w:rPr>
          <w:rFonts w:ascii="Times New Roman" w:eastAsiaTheme="minorHAnsi" w:hAnsi="Times New Roman"/>
          <w:sz w:val="24"/>
          <w:szCs w:val="24"/>
        </w:rPr>
        <w:t> </w:t>
      </w:r>
    </w:p>
    <w:p w:rsidR="006D6DEB" w:rsidRPr="00094055" w:rsidRDefault="006D6DEB" w:rsidP="0009405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>После цитаты в тексте в квадратных скобках указывается номер цитируемого источника по списку литературы к реферату, а затем после запятой приводится номер страницы, на которой напечатан цитируемый фрагмент, например:</w:t>
      </w:r>
    </w:p>
    <w:p w:rsidR="006D6DEB" w:rsidRPr="00094055" w:rsidRDefault="006D6DEB" w:rsidP="0009405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094055">
        <w:rPr>
          <w:rFonts w:ascii="Times New Roman" w:eastAsiaTheme="minorHAnsi" w:hAnsi="Times New Roman"/>
          <w:sz w:val="24"/>
          <w:szCs w:val="24"/>
        </w:rPr>
        <w:t>         </w:t>
      </w:r>
      <w:r w:rsidRPr="00094055">
        <w:rPr>
          <w:rFonts w:ascii="Times New Roman" w:eastAsiaTheme="minorHAnsi" w:hAnsi="Times New Roman"/>
          <w:iCs/>
          <w:sz w:val="24"/>
          <w:szCs w:val="24"/>
        </w:rPr>
        <w:t>Значение комплексного подхода к воспитанию подчеркивалась в трудах А.С. Макаренко и В.А. Сухомлинского, на этом принципе они основывали свою практическую деятельность, создавая целостную систему воспитания.[5]</w:t>
      </w: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0246" w:rsidRPr="00094055" w:rsidRDefault="00680246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434F" w:rsidRPr="00094055" w:rsidRDefault="0034434F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E4" w:rsidRPr="00094055" w:rsidRDefault="003563E4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ind w:firstLine="708"/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094055">
        <w:rPr>
          <w:rFonts w:ascii="Times New Roman" w:eastAsiaTheme="minorHAnsi" w:hAnsi="Times New Roman"/>
          <w:i/>
          <w:sz w:val="24"/>
          <w:szCs w:val="24"/>
        </w:rPr>
        <w:t xml:space="preserve">Приложение </w:t>
      </w:r>
      <w:r w:rsidR="00265E2C" w:rsidRPr="00094055">
        <w:rPr>
          <w:rFonts w:ascii="Times New Roman" w:eastAsiaTheme="minorHAnsi" w:hAnsi="Times New Roman"/>
          <w:i/>
          <w:sz w:val="24"/>
          <w:szCs w:val="24"/>
        </w:rPr>
        <w:t>2</w:t>
      </w:r>
      <w:r w:rsidR="00EB18AB" w:rsidRPr="00094055">
        <w:rPr>
          <w:rFonts w:ascii="Times New Roman" w:eastAsiaTheme="minorHAnsi" w:hAnsi="Times New Roman"/>
          <w:i/>
          <w:sz w:val="24"/>
          <w:szCs w:val="24"/>
        </w:rPr>
        <w:t>1</w:t>
      </w:r>
    </w:p>
    <w:p w:rsidR="006D6DEB" w:rsidRPr="00094055" w:rsidRDefault="006D6DEB" w:rsidP="000940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Оформление списка литературы</w:t>
      </w:r>
    </w:p>
    <w:p w:rsidR="006D6DEB" w:rsidRPr="00094055" w:rsidRDefault="006D6DEB" w:rsidP="000940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bCs/>
          <w:sz w:val="24"/>
          <w:szCs w:val="24"/>
        </w:rPr>
        <w:t> </w:t>
      </w:r>
      <w:r w:rsidRPr="00094055">
        <w:rPr>
          <w:rFonts w:ascii="Times New Roman" w:hAnsi="Times New Roman"/>
          <w:sz w:val="24"/>
          <w:szCs w:val="24"/>
        </w:rPr>
        <w:t>Список литературы оформляется в алфавитном порядке фамилий авторов или названий произведений. Каждый источник имеет свой порядковый номер, например:</w:t>
      </w:r>
    </w:p>
    <w:p w:rsidR="006D6DEB" w:rsidRPr="00094055" w:rsidRDefault="006D6DEB" w:rsidP="00094055">
      <w:pPr>
        <w:numPr>
          <w:ilvl w:val="0"/>
          <w:numId w:val="10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Борикова Л.В., Виноградова Н.А. Пишем реферат, доклад, выпускную квалификационную работу: Учеб. Пособие для студ. Сред. Учеб. Заведений. – М.: Издательский центр «Академия», 2000.</w:t>
      </w:r>
    </w:p>
    <w:p w:rsidR="006D6DEB" w:rsidRPr="00094055" w:rsidRDefault="006D6DEB" w:rsidP="00094055">
      <w:pPr>
        <w:numPr>
          <w:ilvl w:val="0"/>
          <w:numId w:val="10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Требования к выпускной квалификационной работе: Методическое пособие для преподавателей и студ. пед. училищ и колледжей /Сост. Г.А. Ковальчук. – Соликамск, 2001.</w:t>
      </w:r>
    </w:p>
    <w:p w:rsidR="006D6DEB" w:rsidRPr="00094055" w:rsidRDefault="006D6DEB" w:rsidP="00094055">
      <w:pPr>
        <w:spacing w:after="0" w:line="240" w:lineRule="auto"/>
        <w:ind w:firstLine="708"/>
        <w:jc w:val="right"/>
        <w:rPr>
          <w:rFonts w:ascii="Times New Roman" w:eastAsiaTheme="minorHAnsi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34F" w:rsidRPr="00094055" w:rsidRDefault="0034434F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93866" w:rsidRPr="00094055" w:rsidRDefault="00593866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jc w:val="right"/>
        <w:rPr>
          <w:rFonts w:ascii="Times New Roman" w:hAnsi="Times New Roman"/>
          <w:i/>
          <w:sz w:val="24"/>
          <w:szCs w:val="24"/>
        </w:rPr>
      </w:pPr>
    </w:p>
    <w:p w:rsidR="006D6DEB" w:rsidRPr="00094055" w:rsidRDefault="006D6DEB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jc w:val="right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 xml:space="preserve">Приложение </w:t>
      </w:r>
      <w:r w:rsidR="00265E2C" w:rsidRPr="00094055">
        <w:rPr>
          <w:rFonts w:ascii="Times New Roman" w:hAnsi="Times New Roman"/>
          <w:i/>
          <w:sz w:val="24"/>
          <w:szCs w:val="24"/>
        </w:rPr>
        <w:t>2</w:t>
      </w:r>
      <w:r w:rsidR="00EB18AB" w:rsidRPr="00094055">
        <w:rPr>
          <w:rFonts w:ascii="Times New Roman" w:hAnsi="Times New Roman"/>
          <w:i/>
          <w:sz w:val="24"/>
          <w:szCs w:val="24"/>
        </w:rPr>
        <w:t>2</w:t>
      </w:r>
    </w:p>
    <w:p w:rsidR="006D6DEB" w:rsidRPr="00094055" w:rsidRDefault="006D6DEB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Оценочный лист реферата</w:t>
      </w:r>
    </w:p>
    <w:p w:rsidR="006D6DEB" w:rsidRPr="00094055" w:rsidRDefault="006D6DEB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Дата сдачи «____» ______20___г.  Ф.И.О. студента_________________________  Группа_______</w:t>
      </w:r>
    </w:p>
    <w:tbl>
      <w:tblPr>
        <w:tblStyle w:val="a9"/>
        <w:tblW w:w="10137" w:type="dxa"/>
        <w:tblLayout w:type="fixed"/>
        <w:tblLook w:val="04A0" w:firstRow="1" w:lastRow="0" w:firstColumn="1" w:lastColumn="0" w:noHBand="0" w:noVBand="1"/>
      </w:tblPr>
      <w:tblGrid>
        <w:gridCol w:w="7338"/>
        <w:gridCol w:w="708"/>
        <w:gridCol w:w="709"/>
        <w:gridCol w:w="709"/>
        <w:gridCol w:w="673"/>
      </w:tblGrid>
      <w:tr w:rsidR="006D6DEB" w:rsidRPr="00094055" w:rsidTr="00265E2C">
        <w:tc>
          <w:tcPr>
            <w:tcW w:w="7338" w:type="dxa"/>
            <w:vMerge w:val="restart"/>
            <w:vAlign w:val="center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2799" w:type="dxa"/>
            <w:gridSpan w:val="4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</w:tr>
      <w:tr w:rsidR="006D6DEB" w:rsidRPr="00094055" w:rsidTr="00265E2C">
        <w:tc>
          <w:tcPr>
            <w:tcW w:w="7338" w:type="dxa"/>
            <w:vMerge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73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6D6DEB" w:rsidRPr="00094055" w:rsidTr="00265E2C">
        <w:tc>
          <w:tcPr>
            <w:tcW w:w="733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Титульный лист реферата</w:t>
            </w:r>
          </w:p>
          <w:p w:rsidR="006D6DEB" w:rsidRPr="00094055" w:rsidRDefault="006D6DEB" w:rsidP="00094055">
            <w:pPr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ind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Полное название учебного заведения – в верхнем поле по центру</w:t>
            </w:r>
          </w:p>
          <w:p w:rsidR="006D6DEB" w:rsidRPr="00094055" w:rsidRDefault="006D6DEB" w:rsidP="00094055">
            <w:pPr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ind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Вид работы и учебная дисциплина (ПМ, МДК), тема реферата – в центре</w:t>
            </w:r>
          </w:p>
          <w:p w:rsidR="006D6DEB" w:rsidRPr="00094055" w:rsidRDefault="006D6DEB" w:rsidP="00094055">
            <w:pPr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ind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ФИО студента (полностью), группа, специальность – по правому краю</w:t>
            </w:r>
          </w:p>
          <w:p w:rsidR="006D6DEB" w:rsidRPr="00094055" w:rsidRDefault="006D6DEB" w:rsidP="00094055">
            <w:pPr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ind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ФИО (полностью)  и должность руководителя – ниже по правому краю</w:t>
            </w:r>
          </w:p>
          <w:p w:rsidR="006D6DEB" w:rsidRPr="00094055" w:rsidRDefault="006D6DEB" w:rsidP="00094055">
            <w:pPr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ind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Город и год выполнения работы – в нижнем поле по центру</w:t>
            </w:r>
          </w:p>
          <w:p w:rsidR="006D6DEB" w:rsidRPr="00094055" w:rsidRDefault="006D6DEB" w:rsidP="00094055">
            <w:pPr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ind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Нумерации страницы нет</w:t>
            </w:r>
          </w:p>
        </w:tc>
        <w:tc>
          <w:tcPr>
            <w:tcW w:w="70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6DEB" w:rsidRPr="00094055" w:rsidTr="00265E2C">
        <w:tc>
          <w:tcPr>
            <w:tcW w:w="733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Оглавление </w:t>
            </w:r>
          </w:p>
          <w:p w:rsidR="006D6DEB" w:rsidRPr="00094055" w:rsidRDefault="006D6DEB" w:rsidP="00094055">
            <w:pPr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ind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Оглавление размещается после титульного листа, ближе к левому краю</w:t>
            </w:r>
          </w:p>
          <w:p w:rsidR="006D6DEB" w:rsidRPr="00094055" w:rsidRDefault="006D6DEB" w:rsidP="00094055">
            <w:pPr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ind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Указаны все заголовки работы и страницы, с которых они начинаются</w:t>
            </w:r>
          </w:p>
          <w:p w:rsidR="006D6DEB" w:rsidRPr="00094055" w:rsidRDefault="006D6DEB" w:rsidP="00094055">
            <w:pPr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ind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eastAsiaTheme="minorHAnsi" w:hAnsi="Times New Roman"/>
                <w:sz w:val="24"/>
                <w:szCs w:val="24"/>
              </w:rPr>
              <w:t xml:space="preserve">Заголовки оформляются шрифтом </w:t>
            </w:r>
            <w:r w:rsidRPr="0009405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 Times</w:t>
            </w:r>
            <w:r w:rsidRPr="0009405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09405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N</w:t>
            </w:r>
            <w:r w:rsidRPr="00094055">
              <w:rPr>
                <w:rFonts w:ascii="Times New Roman" w:eastAsiaTheme="minorHAnsi" w:hAnsi="Times New Roman"/>
                <w:sz w:val="24"/>
                <w:szCs w:val="24"/>
              </w:rPr>
              <w:t>e</w:t>
            </w:r>
            <w:r w:rsidRPr="0009405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w</w:t>
            </w:r>
            <w:r w:rsidRPr="0009405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09405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Roman</w:t>
            </w:r>
            <w:r w:rsidRPr="00094055">
              <w:rPr>
                <w:rFonts w:ascii="Times New Roman" w:eastAsiaTheme="minorHAnsi" w:hAnsi="Times New Roman"/>
                <w:sz w:val="24"/>
                <w:szCs w:val="24"/>
              </w:rPr>
              <w:t xml:space="preserve"> №14, но заглавными буквами без выделения жирным шрифтом и без точки в конце. После заголовка – три пробела вниз.</w:t>
            </w:r>
          </w:p>
          <w:p w:rsidR="006D6DEB" w:rsidRPr="00094055" w:rsidRDefault="006D6DEB" w:rsidP="00094055">
            <w:pPr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ind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Нумерации страницы нет</w:t>
            </w:r>
          </w:p>
        </w:tc>
        <w:tc>
          <w:tcPr>
            <w:tcW w:w="70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6DEB" w:rsidRPr="00094055" w:rsidTr="00265E2C">
        <w:tc>
          <w:tcPr>
            <w:tcW w:w="733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Введение </w:t>
            </w:r>
          </w:p>
          <w:p w:rsidR="006D6DEB" w:rsidRPr="00094055" w:rsidRDefault="006D6DEB" w:rsidP="00094055">
            <w:pPr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ind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Введение  - изложены цель и задачи работы, выбор темы, ее актуальность</w:t>
            </w:r>
          </w:p>
          <w:p w:rsidR="006D6DEB" w:rsidRPr="00094055" w:rsidRDefault="006D6DEB" w:rsidP="00094055">
            <w:pPr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ind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Объем:1-2 страницы</w:t>
            </w:r>
          </w:p>
          <w:p w:rsidR="006D6DEB" w:rsidRPr="00094055" w:rsidRDefault="006D6DEB" w:rsidP="00094055">
            <w:pPr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ind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Нумерация страницы </w:t>
            </w:r>
            <w:r w:rsidRPr="00094055">
              <w:rPr>
                <w:rFonts w:ascii="Times New Roman" w:eastAsiaTheme="minorHAnsi" w:hAnsi="Times New Roman"/>
                <w:sz w:val="24"/>
                <w:szCs w:val="24"/>
              </w:rPr>
              <w:t>в правом нижнем углу или по центру снизу (страница3)</w:t>
            </w:r>
          </w:p>
        </w:tc>
        <w:tc>
          <w:tcPr>
            <w:tcW w:w="70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6DEB" w:rsidRPr="00094055" w:rsidTr="00265E2C">
        <w:tc>
          <w:tcPr>
            <w:tcW w:w="733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  <w:p w:rsidR="006D6DEB" w:rsidRPr="00094055" w:rsidRDefault="006D6DEB" w:rsidP="00094055">
            <w:pPr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ind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Структурируется по главам и параграфам</w:t>
            </w:r>
          </w:p>
          <w:p w:rsidR="006D6DEB" w:rsidRPr="00094055" w:rsidRDefault="006D6DEB" w:rsidP="00094055">
            <w:pPr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ind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Каждый ее раздел является логическим продолжением предыдущего </w:t>
            </w:r>
          </w:p>
          <w:p w:rsidR="006D6DEB" w:rsidRPr="00094055" w:rsidRDefault="006D6DEB" w:rsidP="00094055">
            <w:pPr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ind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Объем: 5-10 страниц</w:t>
            </w:r>
          </w:p>
        </w:tc>
        <w:tc>
          <w:tcPr>
            <w:tcW w:w="70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6DEB" w:rsidRPr="00094055" w:rsidTr="00265E2C">
        <w:tc>
          <w:tcPr>
            <w:tcW w:w="733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 xml:space="preserve">Заключение </w:t>
            </w:r>
          </w:p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left="360"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17. Подводятся итоги выполненной работы кратко и четко излагаются выводы, дается анализ степени выполнения поставленных во введении цели и задач</w:t>
            </w:r>
          </w:p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     18. Объем: 1-2 страниц</w:t>
            </w:r>
          </w:p>
        </w:tc>
        <w:tc>
          <w:tcPr>
            <w:tcW w:w="70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6DEB" w:rsidRPr="00094055" w:rsidTr="00265E2C">
        <w:tc>
          <w:tcPr>
            <w:tcW w:w="733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Список используемой литературы</w:t>
            </w:r>
          </w:p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eastAsiaTheme="minorHAnsi" w:hAnsi="Times New Roman"/>
                <w:sz w:val="24"/>
                <w:szCs w:val="24"/>
              </w:rPr>
              <w:t>19. Список литературы оформляется в алфавитном порядке фамилий авторов и названий произведений</w:t>
            </w:r>
          </w:p>
        </w:tc>
        <w:tc>
          <w:tcPr>
            <w:tcW w:w="70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6DEB" w:rsidRPr="00094055" w:rsidTr="00265E2C">
        <w:tc>
          <w:tcPr>
            <w:tcW w:w="733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Требования к тексту</w:t>
            </w:r>
          </w:p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20. Реферат пишется на белых листах А4 только с одной стороны. </w:t>
            </w:r>
          </w:p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21. Шрифт Times New Roman №14. </w:t>
            </w:r>
          </w:p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22. Заголовки оформляются этим же шрифтом, но заглавными буквами без выделения жирным шрифтом и без точки в конце. После заголовка – три пробела вниз. </w:t>
            </w:r>
          </w:p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23. Межстрочный интервал в тексте - полуторный. </w:t>
            </w:r>
          </w:p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24. Общий объем реферата должен составлять 8-15 страниц текста. </w:t>
            </w:r>
          </w:p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lastRenderedPageBreak/>
              <w:t>25. Материалы Приложения в общий объем реферата не входят и не нумеруются.</w:t>
            </w:r>
          </w:p>
        </w:tc>
        <w:tc>
          <w:tcPr>
            <w:tcW w:w="70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6DEB" w:rsidRPr="00094055" w:rsidTr="00265E2C">
        <w:tc>
          <w:tcPr>
            <w:tcW w:w="733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Нумерация страниц</w:t>
            </w:r>
          </w:p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26. Каждая страница нумеруется в правом нижнем углу или по центру снизу. </w:t>
            </w:r>
          </w:p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27. Нумерация ведется с титульного листа, но начинает проставляться с Введения на 3 странице.</w:t>
            </w:r>
          </w:p>
        </w:tc>
        <w:tc>
          <w:tcPr>
            <w:tcW w:w="70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6DEB" w:rsidRPr="00094055" w:rsidTr="00265E2C">
        <w:tc>
          <w:tcPr>
            <w:tcW w:w="733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Приложения</w:t>
            </w:r>
          </w:p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28. Приложения оформляются на отдельных листах, каждый из которых имеет свой тематический заголовок (по центру) и номер (в правом верхнем углу, например, Приложение 1).</w:t>
            </w:r>
          </w:p>
        </w:tc>
        <w:tc>
          <w:tcPr>
            <w:tcW w:w="70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6DEB" w:rsidRPr="00094055" w:rsidTr="00265E2C">
        <w:tc>
          <w:tcPr>
            <w:tcW w:w="733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rPr>
                <w:rFonts w:ascii="Times New Roman" w:hAnsi="Times New Roman"/>
                <w:b/>
                <w:sz w:val="24"/>
                <w:szCs w:val="24"/>
              </w:rPr>
            </w:pPr>
            <w:r w:rsidRPr="00094055">
              <w:rPr>
                <w:rFonts w:ascii="Times New Roman" w:hAnsi="Times New Roman"/>
                <w:b/>
                <w:sz w:val="24"/>
                <w:szCs w:val="24"/>
              </w:rPr>
              <w:t>Итог:</w:t>
            </w:r>
          </w:p>
        </w:tc>
        <w:tc>
          <w:tcPr>
            <w:tcW w:w="708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6D6DEB" w:rsidRPr="00094055" w:rsidRDefault="006D6DEB" w:rsidP="00094055">
            <w:pPr>
              <w:widowControl w:val="0"/>
              <w:autoSpaceDE w:val="0"/>
              <w:autoSpaceDN w:val="0"/>
              <w:adjustRightInd w:val="0"/>
              <w:ind w:right="-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6DEB" w:rsidRPr="00094055" w:rsidRDefault="006D6DEB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hAnsi="Times New Roman"/>
          <w:sz w:val="24"/>
          <w:szCs w:val="24"/>
        </w:rPr>
      </w:pPr>
    </w:p>
    <w:p w:rsidR="006D6DEB" w:rsidRPr="00094055" w:rsidRDefault="006D6DEB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0 – этап не выполнен, либо выполнен не верно</w:t>
      </w:r>
    </w:p>
    <w:p w:rsidR="006D6DEB" w:rsidRPr="00094055" w:rsidRDefault="006D6DEB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 – этап выполнен, но с грубыми нарушениями</w:t>
      </w:r>
    </w:p>
    <w:p w:rsidR="006D6DEB" w:rsidRPr="00094055" w:rsidRDefault="006D6DEB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 – этап выполнен, но с небольшими нарушениями</w:t>
      </w:r>
    </w:p>
    <w:p w:rsidR="006D6DEB" w:rsidRPr="00094055" w:rsidRDefault="006D6DEB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 – этап выполнен полностью, без нарушений</w:t>
      </w:r>
    </w:p>
    <w:p w:rsidR="006D6DEB" w:rsidRPr="00094055" w:rsidRDefault="006D6DEB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Критерии оценивания:</w:t>
      </w:r>
    </w:p>
    <w:p w:rsidR="006D6DEB" w:rsidRPr="00094055" w:rsidRDefault="006D6DEB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84-76 баллов – «Отлично»                                             </w:t>
      </w:r>
    </w:p>
    <w:p w:rsidR="006D6DEB" w:rsidRPr="00094055" w:rsidRDefault="006D6DEB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75-67 баллов – «Хорошо»</w:t>
      </w:r>
    </w:p>
    <w:p w:rsidR="006D6DEB" w:rsidRPr="00094055" w:rsidRDefault="006D6DEB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66-58 баллов – «Удовлетворительно»</w:t>
      </w:r>
    </w:p>
    <w:p w:rsidR="006D6DEB" w:rsidRPr="00094055" w:rsidRDefault="006D6DEB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до 57 баллов – «Неудовлетворительно»</w:t>
      </w:r>
    </w:p>
    <w:p w:rsidR="006D6DEB" w:rsidRPr="00094055" w:rsidRDefault="006D6DEB" w:rsidP="00094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01E2A" w:rsidRPr="00094055" w:rsidRDefault="00401E2A" w:rsidP="00094055">
      <w:pPr>
        <w:pStyle w:val="a6"/>
        <w:numPr>
          <w:ilvl w:val="1"/>
          <w:numId w:val="49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Требования к оформлению презентаций:</w:t>
      </w:r>
    </w:p>
    <w:p w:rsidR="009857A0" w:rsidRPr="00094055" w:rsidRDefault="009857A0" w:rsidP="00094055">
      <w:pPr>
        <w:pStyle w:val="a6"/>
        <w:shd w:val="clear" w:color="auto" w:fill="FFFFFF"/>
        <w:spacing w:after="0" w:line="240" w:lineRule="auto"/>
        <w:ind w:left="144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57A0" w:rsidRPr="00094055" w:rsidRDefault="009857A0" w:rsidP="0009405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Общие требования к презентации</w:t>
      </w:r>
    </w:p>
    <w:p w:rsidR="009857A0" w:rsidRPr="00094055" w:rsidRDefault="009857A0" w:rsidP="00094055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1.Презентация не должна быть меньше 10 слайдов.</w:t>
      </w:r>
      <w:r w:rsidRPr="0009405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94055">
        <w:rPr>
          <w:rFonts w:ascii="Times New Roman" w:hAnsi="Times New Roman"/>
          <w:sz w:val="24"/>
          <w:szCs w:val="24"/>
        </w:rPr>
        <w:t>Объем материала, представленного в  одном слайде   должен отражать  в основном  заголовок слайда.</w:t>
      </w:r>
    </w:p>
    <w:p w:rsidR="009857A0" w:rsidRPr="00094055" w:rsidRDefault="009857A0" w:rsidP="00094055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2.Первый лист – это титульный лист, на котором обязательно должны быть представлены: полное наименование  образовательного учреждения,  тема работы,  фамилия, имя, отчество студента, фамилия</w:t>
      </w:r>
      <w:r w:rsidRPr="00094055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094055">
        <w:rPr>
          <w:rFonts w:ascii="Times New Roman" w:hAnsi="Times New Roman"/>
          <w:sz w:val="24"/>
          <w:szCs w:val="24"/>
        </w:rPr>
        <w:t>имя, отчество руководителя (Приложение 2</w:t>
      </w:r>
      <w:r w:rsidR="00EB18AB" w:rsidRPr="00094055">
        <w:rPr>
          <w:rFonts w:ascii="Times New Roman" w:hAnsi="Times New Roman"/>
          <w:sz w:val="24"/>
          <w:szCs w:val="24"/>
        </w:rPr>
        <w:t>3</w:t>
      </w:r>
      <w:r w:rsidRPr="00094055">
        <w:rPr>
          <w:rFonts w:ascii="Times New Roman" w:hAnsi="Times New Roman"/>
          <w:sz w:val="24"/>
          <w:szCs w:val="24"/>
        </w:rPr>
        <w:t>).</w:t>
      </w:r>
    </w:p>
    <w:p w:rsidR="009857A0" w:rsidRPr="00094055" w:rsidRDefault="009857A0" w:rsidP="00094055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3.Следующим слайдом должно быть содержание, где представлены основные этапы (моменты) презентации. </w:t>
      </w:r>
    </w:p>
    <w:p w:rsidR="009857A0" w:rsidRPr="00094055" w:rsidRDefault="009857A0" w:rsidP="00094055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4.Алгоритм выстраивания презентации соответствует  логической структуре работы и отражает  последовательность ее этапов.</w:t>
      </w:r>
    </w:p>
    <w:p w:rsidR="009857A0" w:rsidRPr="00094055" w:rsidRDefault="009857A0" w:rsidP="00094055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5. Последний слайд – Спасибо за внимание! </w:t>
      </w:r>
    </w:p>
    <w:p w:rsidR="009857A0" w:rsidRPr="00094055" w:rsidRDefault="009857A0" w:rsidP="0009405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9857A0" w:rsidRPr="00094055" w:rsidRDefault="009857A0" w:rsidP="0009405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Требования к оформлению презентаций </w:t>
      </w:r>
      <w:r w:rsidRPr="00094055">
        <w:rPr>
          <w:rFonts w:ascii="Times New Roman" w:hAnsi="Times New Roman"/>
          <w:sz w:val="24"/>
          <w:szCs w:val="24"/>
        </w:rPr>
        <w:t>(Таблица 1)</w:t>
      </w:r>
    </w:p>
    <w:p w:rsidR="009857A0" w:rsidRPr="00094055" w:rsidRDefault="009857A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1.Для оформления слайдов презентации рекомендуется   использовать   простые шаблоны  без анимации,   соблюдать единый стиль оформления  всех слайдов.  Не рекомендуется на одном слайде использовать более 3 цветов: один для фона, один для заголовков, один для текста.  Смена слайдов   устанавливается по щелчку.</w:t>
      </w:r>
    </w:p>
    <w:p w:rsidR="009857A0" w:rsidRPr="00094055" w:rsidRDefault="009857A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2.Шрифт, выбираемый для презентации должен  обеспечивать   читаемость на экране и быть в пределах размеров -  18-72 пт, что  обеспечивает презентабельность   представленной информации. Шрифт   на слайдах презентации  должен соответствовать выбранному шаблону оформления.  Не следует использовать разные шрифты в одной презентации. При копировании текста из программы </w:t>
      </w:r>
      <w:r w:rsidRPr="00094055">
        <w:rPr>
          <w:rFonts w:ascii="Times New Roman" w:hAnsi="Times New Roman"/>
          <w:sz w:val="24"/>
          <w:szCs w:val="24"/>
          <w:lang w:val="en-US" w:eastAsia="ru-RU"/>
        </w:rPr>
        <w:t>Word</w:t>
      </w:r>
      <w:r w:rsidRPr="00094055">
        <w:rPr>
          <w:rFonts w:ascii="Times New Roman" w:hAnsi="Times New Roman"/>
          <w:sz w:val="24"/>
          <w:szCs w:val="24"/>
          <w:lang w:eastAsia="ru-RU"/>
        </w:rPr>
        <w:t xml:space="preserve">   на слайд   он должен быть вставлен  в текстовые рамки на слайде. </w:t>
      </w:r>
    </w:p>
    <w:p w:rsidR="009857A0" w:rsidRPr="00094055" w:rsidRDefault="009857A0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В презентации материал   целесообразнее представлять в виде таблиц, моделей, программ.</w:t>
      </w:r>
    </w:p>
    <w:p w:rsidR="00593866" w:rsidRPr="00094055" w:rsidRDefault="0059386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93866" w:rsidRPr="00094055" w:rsidRDefault="00593866" w:rsidP="000940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857A0" w:rsidRPr="00094055" w:rsidRDefault="009857A0" w:rsidP="000940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Таблица 1</w:t>
      </w:r>
    </w:p>
    <w:p w:rsidR="009857A0" w:rsidRPr="00094055" w:rsidRDefault="009857A0" w:rsidP="000940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Оформление слайдов</w:t>
      </w:r>
    </w:p>
    <w:tbl>
      <w:tblPr>
        <w:tblW w:w="10316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896"/>
      </w:tblGrid>
      <w:tr w:rsidR="009857A0" w:rsidRPr="00094055" w:rsidTr="001228C6">
        <w:trPr>
          <w:trHeight w:val="360"/>
        </w:trPr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7A0" w:rsidRPr="00094055" w:rsidRDefault="009857A0" w:rsidP="000940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Стиль</w:t>
            </w:r>
          </w:p>
        </w:tc>
        <w:tc>
          <w:tcPr>
            <w:tcW w:w="6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7A0" w:rsidRPr="00094055" w:rsidRDefault="009857A0" w:rsidP="00094055">
            <w:pPr>
              <w:pStyle w:val="a6"/>
              <w:numPr>
                <w:ilvl w:val="0"/>
                <w:numId w:val="1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Соблюдайте единый стиль оформления</w:t>
            </w:r>
          </w:p>
          <w:p w:rsidR="009857A0" w:rsidRPr="00094055" w:rsidRDefault="009857A0" w:rsidP="00094055">
            <w:pPr>
              <w:pStyle w:val="a6"/>
              <w:numPr>
                <w:ilvl w:val="0"/>
                <w:numId w:val="1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Избегайте стилей, которые будут отвлекать от самой презентации.</w:t>
            </w:r>
          </w:p>
          <w:p w:rsidR="009857A0" w:rsidRPr="00094055" w:rsidRDefault="009857A0" w:rsidP="00094055">
            <w:pPr>
              <w:pStyle w:val="a6"/>
              <w:numPr>
                <w:ilvl w:val="0"/>
                <w:numId w:val="1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Вспомогательная информация (управляющие кнопки) не должны преобладать над основной информацией (текстом, иллюстрациями).</w:t>
            </w:r>
          </w:p>
        </w:tc>
      </w:tr>
      <w:tr w:rsidR="009857A0" w:rsidRPr="00094055" w:rsidTr="001228C6">
        <w:trPr>
          <w:trHeight w:val="36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7A0" w:rsidRPr="00094055" w:rsidRDefault="009857A0" w:rsidP="000940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Фон</w:t>
            </w:r>
          </w:p>
        </w:tc>
        <w:tc>
          <w:tcPr>
            <w:tcW w:w="6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7A0" w:rsidRPr="00094055" w:rsidRDefault="009857A0" w:rsidP="00094055">
            <w:pPr>
              <w:spacing w:after="0" w:line="240" w:lineRule="auto"/>
              <w:ind w:left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фона предпочтительны холодные тона (синий, зеленый)</w:t>
            </w:r>
          </w:p>
        </w:tc>
      </w:tr>
      <w:tr w:rsidR="009857A0" w:rsidRPr="00094055" w:rsidTr="001228C6">
        <w:trPr>
          <w:trHeight w:val="36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7A0" w:rsidRPr="00094055" w:rsidRDefault="009857A0" w:rsidP="000940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Использование цвета</w:t>
            </w:r>
          </w:p>
        </w:tc>
        <w:tc>
          <w:tcPr>
            <w:tcW w:w="6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7A0" w:rsidRPr="00094055" w:rsidRDefault="009857A0" w:rsidP="00094055">
            <w:pPr>
              <w:pStyle w:val="a6"/>
              <w:numPr>
                <w:ilvl w:val="0"/>
                <w:numId w:val="1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одном слайде рекомендуется использовать не более трех цветов: один для фона, один для заголовка, один для текста.</w:t>
            </w:r>
          </w:p>
          <w:p w:rsidR="009857A0" w:rsidRPr="00094055" w:rsidRDefault="009857A0" w:rsidP="00094055">
            <w:pPr>
              <w:pStyle w:val="a6"/>
              <w:numPr>
                <w:ilvl w:val="0"/>
                <w:numId w:val="1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фона и текста используйте контрастные цвета.</w:t>
            </w:r>
          </w:p>
        </w:tc>
      </w:tr>
      <w:tr w:rsidR="009857A0" w:rsidRPr="00094055" w:rsidTr="001228C6">
        <w:trPr>
          <w:trHeight w:val="36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57A0" w:rsidRPr="00094055" w:rsidRDefault="009857A0" w:rsidP="000940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Анимационные эффекты</w:t>
            </w:r>
          </w:p>
        </w:tc>
        <w:tc>
          <w:tcPr>
            <w:tcW w:w="6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7A0" w:rsidRPr="00094055" w:rsidRDefault="009857A0" w:rsidP="00094055">
            <w:pPr>
              <w:pStyle w:val="a6"/>
              <w:numPr>
                <w:ilvl w:val="0"/>
                <w:numId w:val="113"/>
              </w:numPr>
              <w:spacing w:after="0" w:line="240" w:lineRule="auto"/>
              <w:ind w:hanging="4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Используйте возможности компьютерной анимации для представления информации на слайде.</w:t>
            </w:r>
          </w:p>
          <w:p w:rsidR="009857A0" w:rsidRPr="00094055" w:rsidRDefault="009857A0" w:rsidP="00094055">
            <w:pPr>
              <w:pStyle w:val="a6"/>
              <w:numPr>
                <w:ilvl w:val="0"/>
                <w:numId w:val="11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стоит злоупотреблять различными анимационными эффектами, они не должны отвлекать внимание от содержания информации на слайде.</w:t>
            </w:r>
          </w:p>
        </w:tc>
      </w:tr>
    </w:tbl>
    <w:p w:rsidR="009857A0" w:rsidRPr="00094055" w:rsidRDefault="009857A0" w:rsidP="00094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Представление информации:</w:t>
      </w:r>
    </w:p>
    <w:tbl>
      <w:tblPr>
        <w:tblW w:w="10260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840"/>
      </w:tblGrid>
      <w:tr w:rsidR="009857A0" w:rsidRPr="00094055" w:rsidTr="001228C6">
        <w:trPr>
          <w:trHeight w:val="720"/>
        </w:trPr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7A0" w:rsidRPr="00094055" w:rsidRDefault="009857A0" w:rsidP="000940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Содержание информации</w:t>
            </w:r>
          </w:p>
          <w:p w:rsidR="009857A0" w:rsidRPr="00094055" w:rsidRDefault="009857A0" w:rsidP="000940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Используйте короткие слова и предложения.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Минимизируйте количество предлогов, наречий, прилагательных.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Заголовки должны привлекать внимание аудитории.</w:t>
            </w:r>
          </w:p>
        </w:tc>
      </w:tr>
      <w:tr w:rsidR="009857A0" w:rsidRPr="00094055" w:rsidTr="001228C6">
        <w:trPr>
          <w:trHeight w:val="72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7A0" w:rsidRPr="00094055" w:rsidRDefault="009857A0" w:rsidP="000940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Расположение информации на странице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Предпочтительно горизонтальное расположение информации.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Наиболее важная информация должна располагаться в центре экрана.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Если на слайде располагается картинка, надпись должна располагаться под ней.</w:t>
            </w:r>
          </w:p>
        </w:tc>
      </w:tr>
      <w:tr w:rsidR="009857A0" w:rsidRPr="00094055" w:rsidTr="001228C6">
        <w:trPr>
          <w:trHeight w:val="72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7A0" w:rsidRPr="00094055" w:rsidRDefault="009857A0" w:rsidP="000940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Шрифты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заголовков – не менее 24.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информации не менее 18.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Шрифты без засечек легче читать с большого расстояния.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Нельзя смешивать разные типы шрифтов в одной презентации.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выделения информации следует использовать жирный шрифт, курсив или подчеркивание.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Нельзя злоупотреблять прописными буквами (они читаются хуже строчных).</w:t>
            </w:r>
          </w:p>
        </w:tc>
      </w:tr>
      <w:tr w:rsidR="009857A0" w:rsidRPr="00094055" w:rsidTr="001228C6">
        <w:trPr>
          <w:trHeight w:val="72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7A0" w:rsidRPr="00094055" w:rsidRDefault="009857A0" w:rsidP="000940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Способы выделения информации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7A0" w:rsidRPr="00094055" w:rsidRDefault="009857A0" w:rsidP="00094055">
            <w:pPr>
              <w:pageBreakBefore/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 Следует использовать: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рамки; границы, заливку;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штриховку, стрелки;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рисунки, диаграммы, схемы для иллюстрации наиболее важных фактов.</w:t>
            </w:r>
          </w:p>
        </w:tc>
      </w:tr>
      <w:tr w:rsidR="009857A0" w:rsidRPr="00094055" w:rsidTr="001228C6">
        <w:trPr>
          <w:trHeight w:val="72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7A0" w:rsidRPr="00094055" w:rsidRDefault="009857A0" w:rsidP="000940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Объем информации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стоит заполнять один слайд слишком большим объемом информации: люди могут единовременно запомнить не более трех фактов, выводов, определений.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Наибольшая эффективность достигается тогда, когда ключевые пункты отображаются по одному на каждом отдельном слайде.</w:t>
            </w:r>
          </w:p>
        </w:tc>
      </w:tr>
      <w:tr w:rsidR="009857A0" w:rsidRPr="00094055" w:rsidTr="001228C6">
        <w:trPr>
          <w:trHeight w:val="72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7A0" w:rsidRPr="00094055" w:rsidRDefault="009857A0" w:rsidP="0009405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Виды слайдов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7A0" w:rsidRPr="00094055" w:rsidRDefault="009857A0" w:rsidP="00094055">
            <w:pPr>
              <w:pageBreakBefore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обеспечения разнообразия следует использовать разные виды слайдов: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2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текстом;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таблицами;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диаграммами.</w:t>
            </w:r>
          </w:p>
        </w:tc>
      </w:tr>
    </w:tbl>
    <w:p w:rsidR="009857A0" w:rsidRPr="00094055" w:rsidRDefault="009857A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57A0" w:rsidRPr="00094055" w:rsidRDefault="009857A0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Приложение 2</w:t>
      </w:r>
      <w:r w:rsidR="00F263D2" w:rsidRPr="00094055">
        <w:rPr>
          <w:rFonts w:ascii="Times New Roman" w:hAnsi="Times New Roman"/>
          <w:i/>
          <w:sz w:val="24"/>
          <w:szCs w:val="24"/>
        </w:rPr>
        <w:t>4</w:t>
      </w:r>
    </w:p>
    <w:p w:rsidR="009857A0" w:rsidRPr="00094055" w:rsidRDefault="009857A0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Оценочный лист по оформлению презентации</w:t>
      </w:r>
    </w:p>
    <w:p w:rsidR="009857A0" w:rsidRPr="00094055" w:rsidRDefault="009857A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Дата сдачи «____» ____________ 20_____ г. Ф.И.О. студента____________________________  Группа ___________</w:t>
      </w:r>
    </w:p>
    <w:tbl>
      <w:tblPr>
        <w:tblStyle w:val="a9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35"/>
        <w:gridCol w:w="6271"/>
        <w:gridCol w:w="567"/>
        <w:gridCol w:w="425"/>
        <w:gridCol w:w="567"/>
        <w:gridCol w:w="567"/>
      </w:tblGrid>
      <w:tr w:rsidR="009857A0" w:rsidRPr="00094055" w:rsidTr="00FD49A7">
        <w:tc>
          <w:tcPr>
            <w:tcW w:w="8506" w:type="dxa"/>
            <w:gridSpan w:val="2"/>
            <w:vMerge w:val="restart"/>
            <w:vAlign w:val="center"/>
          </w:tcPr>
          <w:p w:rsidR="009857A0" w:rsidRPr="00094055" w:rsidRDefault="009857A0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Требования к оформлению слайдов</w:t>
            </w:r>
          </w:p>
        </w:tc>
        <w:tc>
          <w:tcPr>
            <w:tcW w:w="2126" w:type="dxa"/>
            <w:gridSpan w:val="4"/>
          </w:tcPr>
          <w:p w:rsidR="009857A0" w:rsidRPr="00094055" w:rsidRDefault="009857A0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</w:tr>
      <w:tr w:rsidR="009857A0" w:rsidRPr="00094055" w:rsidTr="00FD49A7">
        <w:tc>
          <w:tcPr>
            <w:tcW w:w="8506" w:type="dxa"/>
            <w:gridSpan w:val="2"/>
            <w:vMerge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9857A0" w:rsidRPr="00094055" w:rsidRDefault="009857A0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857A0" w:rsidRPr="00094055" w:rsidRDefault="009857A0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857A0" w:rsidRPr="00094055" w:rsidRDefault="009857A0" w:rsidP="00094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857A0" w:rsidRPr="00094055" w:rsidTr="00FD49A7">
        <w:tc>
          <w:tcPr>
            <w:tcW w:w="223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1. Стиль</w:t>
            </w:r>
          </w:p>
        </w:tc>
        <w:tc>
          <w:tcPr>
            <w:tcW w:w="6271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Единый стиль оформления</w:t>
            </w: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7A0" w:rsidRPr="00094055" w:rsidTr="00FD49A7">
        <w:tc>
          <w:tcPr>
            <w:tcW w:w="223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2. Фон</w:t>
            </w:r>
          </w:p>
        </w:tc>
        <w:tc>
          <w:tcPr>
            <w:tcW w:w="6271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Холодные тона (синий, зеленый)</w:t>
            </w: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7A0" w:rsidRPr="00094055" w:rsidTr="00FD49A7">
        <w:tc>
          <w:tcPr>
            <w:tcW w:w="223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3. Цвет</w:t>
            </w:r>
          </w:p>
        </w:tc>
        <w:tc>
          <w:tcPr>
            <w:tcW w:w="6271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На одном слайде не более трех цветов</w:t>
            </w: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: один для фона, один для заголовков, один для текста</w:t>
            </w: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7A0" w:rsidRPr="00094055" w:rsidTr="00FD49A7">
        <w:tc>
          <w:tcPr>
            <w:tcW w:w="223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4. Анимация</w:t>
            </w:r>
          </w:p>
        </w:tc>
        <w:tc>
          <w:tcPr>
            <w:tcW w:w="6271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Не стоит злоупотреблять</w:t>
            </w: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7A0" w:rsidRPr="00094055" w:rsidTr="00FD49A7">
        <w:tc>
          <w:tcPr>
            <w:tcW w:w="223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5. Информация</w:t>
            </w:r>
          </w:p>
        </w:tc>
        <w:tc>
          <w:tcPr>
            <w:tcW w:w="6271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Короткие слова и предложения</w:t>
            </w: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7A0" w:rsidRPr="00094055" w:rsidTr="00FD49A7">
        <w:tc>
          <w:tcPr>
            <w:tcW w:w="223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6. Расположение информации</w:t>
            </w:r>
          </w:p>
        </w:tc>
        <w:tc>
          <w:tcPr>
            <w:tcW w:w="6271" w:type="dxa"/>
          </w:tcPr>
          <w:p w:rsidR="009857A0" w:rsidRPr="00094055" w:rsidRDefault="009857A0" w:rsidP="00094055">
            <w:pPr>
              <w:pStyle w:val="a6"/>
              <w:numPr>
                <w:ilvl w:val="0"/>
                <w:numId w:val="121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 xml:space="preserve">Горизонтальное </w:t>
            </w:r>
          </w:p>
          <w:p w:rsidR="009857A0" w:rsidRPr="00094055" w:rsidRDefault="009857A0" w:rsidP="00094055">
            <w:pPr>
              <w:pStyle w:val="a6"/>
              <w:numPr>
                <w:ilvl w:val="0"/>
                <w:numId w:val="121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Наиболее важная информация должна располагаться в центре экрана.</w:t>
            </w:r>
          </w:p>
          <w:p w:rsidR="009857A0" w:rsidRPr="00094055" w:rsidRDefault="009857A0" w:rsidP="00094055">
            <w:pPr>
              <w:pStyle w:val="a6"/>
              <w:numPr>
                <w:ilvl w:val="0"/>
                <w:numId w:val="121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Если на слайде располагается картинка, надпись должна располагаться под ней.</w:t>
            </w: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7A0" w:rsidRPr="00094055" w:rsidTr="00FD49A7">
        <w:tc>
          <w:tcPr>
            <w:tcW w:w="223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7. Шрифт</w:t>
            </w:r>
          </w:p>
        </w:tc>
        <w:tc>
          <w:tcPr>
            <w:tcW w:w="6271" w:type="dxa"/>
          </w:tcPr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заголовков – не менее 24, для информации не менее 18.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Нельзя смешивать разные типы шрифтов в одной презентации.</w:t>
            </w:r>
          </w:p>
          <w:p w:rsidR="009857A0" w:rsidRPr="00094055" w:rsidRDefault="009857A0" w:rsidP="00094055">
            <w:pPr>
              <w:pStyle w:val="a6"/>
              <w:pageBreakBefore/>
              <w:numPr>
                <w:ilvl w:val="0"/>
                <w:numId w:val="1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выделения информации следует использовать жирный шрифт, курсив или подчеркивание.</w:t>
            </w: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7A0" w:rsidRPr="00094055" w:rsidTr="00FD49A7">
        <w:tc>
          <w:tcPr>
            <w:tcW w:w="223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8. Способы выделения информации</w:t>
            </w:r>
          </w:p>
        </w:tc>
        <w:tc>
          <w:tcPr>
            <w:tcW w:w="6271" w:type="dxa"/>
          </w:tcPr>
          <w:p w:rsidR="009857A0" w:rsidRPr="00094055" w:rsidRDefault="009857A0" w:rsidP="00094055">
            <w:pPr>
              <w:pageBreakBefore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Следует использовать:</w:t>
            </w:r>
          </w:p>
          <w:p w:rsidR="009857A0" w:rsidRPr="00094055" w:rsidRDefault="009857A0" w:rsidP="00094055">
            <w:pPr>
              <w:pageBreakBefore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</w:t>
            </w: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рамки; границы, заливку; штриховку, стрелки;</w:t>
            </w:r>
          </w:p>
          <w:p w:rsidR="009857A0" w:rsidRPr="00094055" w:rsidRDefault="009857A0" w:rsidP="00094055">
            <w:pPr>
              <w:pageBreakBefore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</w:t>
            </w: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рисунки, диаграммы, схемы для иллюстрации наиболее важных фактов.</w:t>
            </w: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7A0" w:rsidRPr="00094055" w:rsidTr="00FD49A7">
        <w:tc>
          <w:tcPr>
            <w:tcW w:w="223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9. Виды слайдов</w:t>
            </w:r>
          </w:p>
        </w:tc>
        <w:tc>
          <w:tcPr>
            <w:tcW w:w="6271" w:type="dxa"/>
          </w:tcPr>
          <w:p w:rsidR="009857A0" w:rsidRPr="00094055" w:rsidRDefault="009857A0" w:rsidP="00094055">
            <w:pPr>
              <w:pageBreakBefore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обеспечения разнообразия следует использовать разные виды слайдов:</w:t>
            </w:r>
          </w:p>
          <w:p w:rsidR="009857A0" w:rsidRPr="00094055" w:rsidRDefault="009857A0" w:rsidP="00094055">
            <w:pPr>
              <w:pageBreakBefore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</w:t>
            </w: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с текстом;</w:t>
            </w:r>
          </w:p>
          <w:p w:rsidR="009857A0" w:rsidRPr="00094055" w:rsidRDefault="009857A0" w:rsidP="00094055">
            <w:pPr>
              <w:pageBreakBefore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</w:t>
            </w: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с таблицами;</w:t>
            </w:r>
          </w:p>
          <w:p w:rsidR="009857A0" w:rsidRPr="00094055" w:rsidRDefault="009857A0" w:rsidP="00094055">
            <w:pPr>
              <w:pageBreakBefore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</w:t>
            </w:r>
            <w:r w:rsidRPr="000940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с диаграммами.</w:t>
            </w: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7A0" w:rsidRPr="00094055" w:rsidTr="00FD49A7">
        <w:tc>
          <w:tcPr>
            <w:tcW w:w="223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  <w:r w:rsidRPr="00094055">
              <w:rPr>
                <w:rFonts w:ascii="Times New Roman" w:hAnsi="Times New Roman"/>
                <w:sz w:val="24"/>
                <w:szCs w:val="24"/>
              </w:rPr>
              <w:t>Итог:</w:t>
            </w:r>
          </w:p>
        </w:tc>
        <w:tc>
          <w:tcPr>
            <w:tcW w:w="6271" w:type="dxa"/>
          </w:tcPr>
          <w:p w:rsidR="009857A0" w:rsidRPr="00094055" w:rsidRDefault="009857A0" w:rsidP="00094055">
            <w:pPr>
              <w:pageBreakBefore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857A0" w:rsidRPr="00094055" w:rsidRDefault="009857A0" w:rsidP="000940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57A0" w:rsidRPr="00094055" w:rsidRDefault="009857A0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0 – этап не выполнен, либо выполнен не верно</w:t>
      </w:r>
    </w:p>
    <w:p w:rsidR="009857A0" w:rsidRPr="00094055" w:rsidRDefault="009857A0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1 – этап выполнен, но с грубыми нарушениями</w:t>
      </w:r>
    </w:p>
    <w:p w:rsidR="009857A0" w:rsidRPr="00094055" w:rsidRDefault="009857A0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2 – этап выполнен, но с небольшими нарушениями</w:t>
      </w:r>
    </w:p>
    <w:p w:rsidR="009857A0" w:rsidRPr="00094055" w:rsidRDefault="009857A0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3 – этап выполнен полностью, без нарушений</w:t>
      </w:r>
    </w:p>
    <w:p w:rsidR="009857A0" w:rsidRPr="00094055" w:rsidRDefault="009857A0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оценивания:</w:t>
      </w:r>
    </w:p>
    <w:p w:rsidR="009857A0" w:rsidRPr="00094055" w:rsidRDefault="009857A0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 xml:space="preserve">27-24 баллов – «Отлично»                                             </w:t>
      </w:r>
    </w:p>
    <w:p w:rsidR="009857A0" w:rsidRPr="00094055" w:rsidRDefault="009857A0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23-20 баллов – «Хорошо»</w:t>
      </w:r>
    </w:p>
    <w:p w:rsidR="009857A0" w:rsidRPr="00094055" w:rsidRDefault="009857A0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19-16 баллов – «Удовлетворительно»</w:t>
      </w:r>
    </w:p>
    <w:p w:rsidR="009857A0" w:rsidRPr="00094055" w:rsidRDefault="009857A0" w:rsidP="000940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t>до 16 баллов – «Неудовлетворительно»</w:t>
      </w:r>
    </w:p>
    <w:p w:rsidR="009C5D79" w:rsidRPr="00094055" w:rsidRDefault="009C5D79" w:rsidP="0009405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pacing w:val="-6"/>
          <w:sz w:val="24"/>
          <w:szCs w:val="24"/>
        </w:rPr>
      </w:pPr>
    </w:p>
    <w:p w:rsidR="009C5D79" w:rsidRPr="00094055" w:rsidRDefault="009C5D79" w:rsidP="0009405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C5D79" w:rsidRPr="00094055" w:rsidRDefault="009C5D79" w:rsidP="00094055">
      <w:pPr>
        <w:tabs>
          <w:tab w:val="num" w:pos="54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857A0" w:rsidRPr="00094055" w:rsidRDefault="009857A0" w:rsidP="00094055">
      <w:pPr>
        <w:pStyle w:val="a6"/>
        <w:shd w:val="clear" w:color="auto" w:fill="FFFFFF"/>
        <w:spacing w:after="0" w:line="240" w:lineRule="auto"/>
        <w:ind w:left="144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4434F" w:rsidRPr="00FE2BFE" w:rsidRDefault="00401E2A" w:rsidP="0034434F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09405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 </w:t>
      </w:r>
      <w:r w:rsidR="0034434F">
        <w:rPr>
          <w:rFonts w:ascii="Times New Roman" w:hAnsi="Times New Roman"/>
          <w:b/>
          <w:sz w:val="24"/>
          <w:szCs w:val="24"/>
        </w:rPr>
        <w:t>4. Пакет экзаменатора</w:t>
      </w:r>
    </w:p>
    <w:p w:rsidR="00B421A3" w:rsidRPr="00094055" w:rsidRDefault="00B421A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21A3" w:rsidRPr="00094055" w:rsidRDefault="00B421A3" w:rsidP="00094055">
      <w:pPr>
        <w:pStyle w:val="a6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Комплект экзаменатора для проведения экзамена</w:t>
      </w:r>
    </w:p>
    <w:p w:rsidR="00B421A3" w:rsidRPr="00094055" w:rsidRDefault="00B421A3" w:rsidP="00094055">
      <w:pPr>
        <w:pStyle w:val="a6"/>
        <w:numPr>
          <w:ilvl w:val="0"/>
          <w:numId w:val="122"/>
        </w:numPr>
        <w:tabs>
          <w:tab w:val="clear" w:pos="72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Тип контрольно-оценочных заданий</w:t>
      </w:r>
      <w:r w:rsidRPr="00094055">
        <w:rPr>
          <w:rFonts w:ascii="Times New Roman" w:hAnsi="Times New Roman"/>
          <w:sz w:val="24"/>
          <w:szCs w:val="24"/>
        </w:rPr>
        <w:t>: задания, проверяющие отдельные компетенции внутри профессионального модуля.</w:t>
      </w:r>
    </w:p>
    <w:p w:rsidR="00B421A3" w:rsidRPr="00094055" w:rsidRDefault="00B421A3" w:rsidP="00094055">
      <w:pPr>
        <w:pStyle w:val="a6"/>
        <w:numPr>
          <w:ilvl w:val="0"/>
          <w:numId w:val="122"/>
        </w:numPr>
        <w:tabs>
          <w:tab w:val="clear" w:pos="72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Вид заданий</w:t>
      </w:r>
      <w:r w:rsidRPr="00094055">
        <w:rPr>
          <w:rFonts w:ascii="Times New Roman" w:hAnsi="Times New Roman"/>
          <w:sz w:val="24"/>
          <w:szCs w:val="24"/>
        </w:rPr>
        <w:t>: вопросы и профессионально-ориентированные задачи.</w:t>
      </w:r>
    </w:p>
    <w:p w:rsidR="00B421A3" w:rsidRPr="00094055" w:rsidRDefault="00B421A3" w:rsidP="00094055">
      <w:pPr>
        <w:pStyle w:val="a6"/>
        <w:numPr>
          <w:ilvl w:val="0"/>
          <w:numId w:val="122"/>
        </w:numPr>
        <w:tabs>
          <w:tab w:val="clear" w:pos="72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/>
          <w:color w:val="C00000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Количество заданий для экзаменующегося</w:t>
      </w:r>
      <w:r w:rsidRPr="00094055">
        <w:rPr>
          <w:rFonts w:ascii="Times New Roman" w:hAnsi="Times New Roman"/>
          <w:sz w:val="24"/>
          <w:szCs w:val="24"/>
        </w:rPr>
        <w:t xml:space="preserve">, </w:t>
      </w:r>
      <w:r w:rsidRPr="00094055">
        <w:rPr>
          <w:rFonts w:ascii="Times New Roman" w:hAnsi="Times New Roman"/>
          <w:b/>
          <w:sz w:val="24"/>
          <w:szCs w:val="24"/>
        </w:rPr>
        <w:t>выносимых на экзамен</w:t>
      </w:r>
      <w:r w:rsidRPr="00094055">
        <w:rPr>
          <w:rFonts w:ascii="Times New Roman" w:hAnsi="Times New Roman"/>
          <w:sz w:val="24"/>
          <w:szCs w:val="24"/>
        </w:rPr>
        <w:t xml:space="preserve"> – 2 вопроса, 1ситуационная задача, 1 манипуляция</w:t>
      </w:r>
    </w:p>
    <w:p w:rsidR="00B421A3" w:rsidRPr="00094055" w:rsidRDefault="00B421A3" w:rsidP="00094055">
      <w:pPr>
        <w:pStyle w:val="a6"/>
        <w:numPr>
          <w:ilvl w:val="0"/>
          <w:numId w:val="122"/>
        </w:numPr>
        <w:tabs>
          <w:tab w:val="clear" w:pos="72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Максимальное время выполнения задания</w:t>
      </w:r>
      <w:r w:rsidRPr="00094055">
        <w:rPr>
          <w:rFonts w:ascii="Times New Roman" w:hAnsi="Times New Roman"/>
          <w:sz w:val="24"/>
          <w:szCs w:val="24"/>
        </w:rPr>
        <w:t xml:space="preserve"> – 20 минут.</w:t>
      </w:r>
    </w:p>
    <w:p w:rsidR="00B421A3" w:rsidRPr="00094055" w:rsidRDefault="00B421A3" w:rsidP="00094055">
      <w:pPr>
        <w:pStyle w:val="a6"/>
        <w:numPr>
          <w:ilvl w:val="0"/>
          <w:numId w:val="122"/>
        </w:numPr>
        <w:tabs>
          <w:tab w:val="clear" w:pos="72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Экзаменационные билеты</w:t>
      </w:r>
      <w:r w:rsidRPr="00094055">
        <w:rPr>
          <w:rFonts w:ascii="Times New Roman" w:hAnsi="Times New Roman"/>
          <w:sz w:val="24"/>
          <w:szCs w:val="24"/>
        </w:rPr>
        <w:t xml:space="preserve"> – см. </w:t>
      </w:r>
      <w:r w:rsidR="001F55FC" w:rsidRPr="00094055">
        <w:rPr>
          <w:rFonts w:ascii="Times New Roman" w:hAnsi="Times New Roman"/>
          <w:sz w:val="24"/>
          <w:szCs w:val="24"/>
        </w:rPr>
        <w:t>П</w:t>
      </w:r>
      <w:r w:rsidRPr="00094055">
        <w:rPr>
          <w:rFonts w:ascii="Times New Roman" w:hAnsi="Times New Roman"/>
          <w:sz w:val="24"/>
          <w:szCs w:val="24"/>
        </w:rPr>
        <w:t>риложение 2</w:t>
      </w:r>
      <w:r w:rsidR="00F263D2" w:rsidRPr="00094055">
        <w:rPr>
          <w:rFonts w:ascii="Times New Roman" w:hAnsi="Times New Roman"/>
          <w:sz w:val="24"/>
          <w:szCs w:val="24"/>
        </w:rPr>
        <w:t>7</w:t>
      </w:r>
    </w:p>
    <w:p w:rsidR="00B421A3" w:rsidRPr="00094055" w:rsidRDefault="00B421A3" w:rsidP="00094055">
      <w:pPr>
        <w:pStyle w:val="a6"/>
        <w:numPr>
          <w:ilvl w:val="0"/>
          <w:numId w:val="122"/>
        </w:numPr>
        <w:tabs>
          <w:tab w:val="clear" w:pos="72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Критерии оценки освоения вида профессиональной деятельности</w:t>
      </w:r>
      <w:r w:rsidRPr="00094055">
        <w:rPr>
          <w:rFonts w:ascii="Times New Roman" w:hAnsi="Times New Roman"/>
          <w:sz w:val="24"/>
          <w:szCs w:val="24"/>
        </w:rPr>
        <w:t xml:space="preserve"> (ПК, ОК) – см. </w:t>
      </w:r>
      <w:r w:rsidR="001F55FC" w:rsidRPr="00094055">
        <w:rPr>
          <w:rFonts w:ascii="Times New Roman" w:hAnsi="Times New Roman"/>
          <w:sz w:val="24"/>
          <w:szCs w:val="24"/>
        </w:rPr>
        <w:t>П</w:t>
      </w:r>
      <w:r w:rsidRPr="00094055">
        <w:rPr>
          <w:rFonts w:ascii="Times New Roman" w:hAnsi="Times New Roman"/>
          <w:sz w:val="24"/>
          <w:szCs w:val="24"/>
        </w:rPr>
        <w:t xml:space="preserve">риложение </w:t>
      </w:r>
      <w:r w:rsidR="00C85E29" w:rsidRPr="00094055">
        <w:rPr>
          <w:rFonts w:ascii="Times New Roman" w:hAnsi="Times New Roman"/>
          <w:sz w:val="24"/>
          <w:szCs w:val="24"/>
        </w:rPr>
        <w:t>2</w:t>
      </w:r>
      <w:r w:rsidR="00F263D2" w:rsidRPr="00094055">
        <w:rPr>
          <w:rFonts w:ascii="Times New Roman" w:hAnsi="Times New Roman"/>
          <w:sz w:val="24"/>
          <w:szCs w:val="24"/>
        </w:rPr>
        <w:t>8</w:t>
      </w:r>
    </w:p>
    <w:p w:rsidR="00EE57D4" w:rsidRPr="00094055" w:rsidRDefault="00EE57D4" w:rsidP="00094055">
      <w:pPr>
        <w:pStyle w:val="a6"/>
        <w:spacing w:after="0" w:line="240" w:lineRule="auto"/>
        <w:ind w:left="540"/>
        <w:jc w:val="both"/>
        <w:rPr>
          <w:rFonts w:ascii="Times New Roman" w:hAnsi="Times New Roman"/>
          <w:i/>
          <w:sz w:val="24"/>
          <w:szCs w:val="24"/>
        </w:rPr>
      </w:pPr>
    </w:p>
    <w:p w:rsidR="00B421A3" w:rsidRPr="00094055" w:rsidRDefault="00B421A3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Перечень материально-технического, инструктивно-методического</w:t>
      </w:r>
    </w:p>
    <w:p w:rsidR="00EE57D4" w:rsidRPr="00094055" w:rsidRDefault="00B421A3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 xml:space="preserve">и информационного обеспечения аттестации </w:t>
      </w:r>
    </w:p>
    <w:p w:rsidR="00EE57D4" w:rsidRPr="00094055" w:rsidRDefault="00EE57D4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по ПМ  01  «Проведение профилактических мероприятий»</w:t>
      </w:r>
    </w:p>
    <w:p w:rsidR="00B421A3" w:rsidRPr="00094055" w:rsidRDefault="00B421A3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Реализация программы модуля предполагает наличие учебных кабинетов основ профилактики.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Оборудование учебного кабинета и рабочих мест кабинета «Основ профилактики»: 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- весы горизонтальные и напольные (для измерения массы тела детей и 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  взрослых)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- ростомеры горизонтальные и вертикальные (для измерения массы тела 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  детей и взрослых)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- пеленальный стол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- средства ухода и одежда для детей первого года жизни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- сантиметровая лента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- таблицы, схемы, структуры, диаграммы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- презентации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- медицинская документация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- методические пособия, рекомендации для обучающихся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- холодильник для хранения препаратов для иммунопрофилактики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- муляжи, фантомы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Технические средства обучения: 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- компьютер 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- мультимедийный проектор или интерактивная доска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- интерактивная или классная доска (меловая или маркерная), мел или 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 xml:space="preserve">  маркеры</w:t>
      </w:r>
    </w:p>
    <w:p w:rsidR="003A46A9" w:rsidRPr="00094055" w:rsidRDefault="003A46A9" w:rsidP="000940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4055">
        <w:rPr>
          <w:rFonts w:ascii="Times New Roman" w:hAnsi="Times New Roman"/>
          <w:bCs/>
          <w:sz w:val="24"/>
          <w:szCs w:val="24"/>
        </w:rPr>
        <w:t>- экран (при отсутствии интерактивной доски)</w:t>
      </w:r>
    </w:p>
    <w:p w:rsidR="00B421A3" w:rsidRPr="00094055" w:rsidRDefault="00B421A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1E9" w:rsidRPr="00094055" w:rsidRDefault="008241E9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1E9" w:rsidRPr="00094055" w:rsidRDefault="008241E9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1E9" w:rsidRPr="00094055" w:rsidRDefault="008241E9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1E9" w:rsidRPr="00094055" w:rsidRDefault="008241E9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1E9" w:rsidRPr="00094055" w:rsidRDefault="008241E9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1E9" w:rsidRPr="00094055" w:rsidRDefault="008241E9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1E9" w:rsidRPr="00094055" w:rsidRDefault="008241E9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1E9" w:rsidRPr="00094055" w:rsidRDefault="008241E9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1E9" w:rsidRPr="00094055" w:rsidRDefault="008241E9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1E9" w:rsidRPr="00094055" w:rsidRDefault="008241E9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1E9" w:rsidRPr="00094055" w:rsidRDefault="008241E9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1E9" w:rsidRPr="00094055" w:rsidRDefault="008241E9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1E9" w:rsidRPr="00094055" w:rsidRDefault="008241E9" w:rsidP="00094055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094055">
        <w:rPr>
          <w:rFonts w:ascii="Times New Roman" w:hAnsi="Times New Roman"/>
          <w:bCs/>
          <w:i/>
          <w:sz w:val="24"/>
          <w:szCs w:val="24"/>
        </w:rPr>
        <w:lastRenderedPageBreak/>
        <w:t>Приложение 2</w:t>
      </w:r>
      <w:r w:rsidR="00F263D2" w:rsidRPr="00094055">
        <w:rPr>
          <w:rFonts w:ascii="Times New Roman" w:hAnsi="Times New Roman"/>
          <w:bCs/>
          <w:i/>
          <w:sz w:val="24"/>
          <w:szCs w:val="24"/>
        </w:rPr>
        <w:t>5</w:t>
      </w:r>
    </w:p>
    <w:p w:rsidR="008241E9" w:rsidRPr="00094055" w:rsidRDefault="008241E9" w:rsidP="00094055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094055">
        <w:rPr>
          <w:rFonts w:ascii="Times New Roman" w:eastAsiaTheme="minorHAnsi" w:hAnsi="Times New Roman"/>
          <w:b/>
          <w:sz w:val="24"/>
          <w:szCs w:val="24"/>
        </w:rPr>
        <w:t xml:space="preserve">Вопросы для подготовки к экзамену </w:t>
      </w:r>
    </w:p>
    <w:p w:rsidR="008241E9" w:rsidRPr="00094055" w:rsidRDefault="008241E9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eastAsiaTheme="minorHAnsi" w:hAnsi="Times New Roman"/>
          <w:b/>
          <w:sz w:val="24"/>
          <w:szCs w:val="24"/>
        </w:rPr>
        <w:t xml:space="preserve">по  </w:t>
      </w:r>
      <w:r w:rsidRPr="00094055">
        <w:rPr>
          <w:rFonts w:ascii="Times New Roman" w:hAnsi="Times New Roman"/>
          <w:b/>
          <w:sz w:val="24"/>
          <w:szCs w:val="24"/>
        </w:rPr>
        <w:t>ПМ  01  «Проведение профилактических мероприятий»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Медицинская помощь. Определение понятия. Виды медицинской помощи: 1-я медицинская, 2-я медико-санитарная. Роль медицинской сестры.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Первичная медико-санитарная помощь. Понятие. Задачи.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Структура учреждений здравоохранения, оказывающих первичную медико-санитарную помощь. Городская поликлиника, ее подразделения.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Медицинская сестра в системе организации первичной медико-санитарной помощи (участковая).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Стационар на дому «дневной стационар», обязанности медицинской сестры.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«Центр здоровья», «Школа здоровья», «кабинет медицинской профилактики». Их задачи, критерии эффективности, роль медсестры.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Подростковый кабинет, его задачи. Роль медсестры подросткового кабинета.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Кабинет медицинской статистики, его задачи. Роль среднего медицинского персонала.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Охрана труда и техники безопасности медицинской сестры при оказании первичной медицинской помощи.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Понятия: «здоровье», «болезнь», «предболезнь». Основные факторы риска развития неинфекционных заболеваний, их профилактика.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Диспансеризация. Понятие. Диспансеризация здоровых и больных, ее этапы. обязанности медсестры в диспансеризации.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Роль медицинских осмотров в профилактике неинфекционных заболеваний. Обязанности медсестры в проведении их.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Оценка функционального состояния организма. Показатели здоровья населения, индивидуума.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Здоровый образ жизни. Значение. Обучения «ЗОЖ». Роль медсестры в работе с населением, пациентом и его окружением.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Профилактика инфекционных заболеваний. Противоэпидемические мероприятия. Роль медсестры.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Санитарно-гигиеническое обучение и воспитание населения. Значение в профилактике инфекционных заболеваний. Роль медсестры.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Организация работы прививочного кабинета поликлиники. Основы активной иммунизации. Подготовка пациентов разного возраста к вакцинации. Роль медсестры и требования к ней. Безопасность работы медсестры в прививочном кабинете.</w:t>
      </w:r>
    </w:p>
    <w:p w:rsidR="00273CDC" w:rsidRPr="00094055" w:rsidRDefault="00273CDC" w:rsidP="00094055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Национальный календарь профилактических прививок. Значение. Индивидуальные планы иммунопрофилактики. Документирование вакцинации.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Памятка по иммунопрофилактике. Участие и роль медсестры в их составлении.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Социальное партнерство. Понятие. Значение. Назвать пример социального партнерства медицинского техникума с другими учреждениями. Участие студентов медицинского техникума.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Основные задачи социального партнерства. Договор и планы совместной работы.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Экспертиза трудоспособности. Понятие. Временная нетрудоспособность. понятие, порядок установления и определения.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Значение документов, подтверждающих временную нетрудоспособность, правила их заполнения. Роль медсестры.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Порядок выдачи и оформления справок при бытовых отравлениях и опьянении. Организации, не имеющие права выдачи больничных листов.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Стойкая утрата трудоспособности. Понятие. документы, необходимые для направления на медико-социальную экспертизу. Роль медсестры.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ИПР – Индивидуальная программа реабилитации. Значение. Работа ИПР в ЛПУ. Роль медсестры.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Первая медицинская помощь. Понятие. Виды первой медицинской помощи.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Курение и алкоголь в развитии заболеваний. Особенности женского алкоголизма. профилактика алкоголизма роль медсестры.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Диетотерапия – важный фактор сохранения здоровья и профилактики болезней. Роль медсестры.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Особенности диспансеризации сельского населения. Роль среднего медицинского персонала в ее проведении.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Документация по Диспансеризации. Роль медсестры в ее составлении. (а/к ф25, К.Д.Н. – ф30, паспорт ДБ).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Классификация методов и средств санитарно-гигиенического обучения и воспитания населения.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Требования к санитарному бюллетеню (к содержанию, к оформлению).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Задачи санитарно-гигиенического обучения и воспитания населения.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Факторы риска для здоровья человека.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Влияние физической активности на здоровье человека.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Влияние питания на здоровье человека.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Меры профилактики нарушений психического здоровья.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Медицинская профилактика: понятие, виды профилактики.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Методы и средства, использующиеся в рамках санитарно-гигиенического обучения и воспитания в школьном возрасте.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Составьте план беседы «Правила личной гигиены девочки подростка». Расскажите об особенностях проведения данной беседы.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Виды мотивации здорового образа жизни среди населения.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Школы здоровья, функции.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Составьте план обучения населения  здоровому питанию.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Понятие здоровый образ жизни. Структура здорового образа жизни.</w:t>
      </w:r>
    </w:p>
    <w:p w:rsidR="00273CDC" w:rsidRPr="00094055" w:rsidRDefault="00273CDC" w:rsidP="00094055">
      <w:pPr>
        <w:pStyle w:val="a6"/>
        <w:numPr>
          <w:ilvl w:val="0"/>
          <w:numId w:val="1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Способы профилактики социально-негативных явлений.</w:t>
      </w:r>
    </w:p>
    <w:p w:rsidR="008241E9" w:rsidRPr="00094055" w:rsidRDefault="008241E9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B90" w:rsidRPr="00094055" w:rsidRDefault="00F42B90" w:rsidP="0009405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Приложение 2</w:t>
      </w:r>
      <w:r w:rsidR="00F263D2" w:rsidRPr="00094055">
        <w:rPr>
          <w:rFonts w:ascii="Times New Roman" w:hAnsi="Times New Roman"/>
          <w:i/>
          <w:sz w:val="24"/>
          <w:szCs w:val="24"/>
        </w:rPr>
        <w:t>6</w:t>
      </w:r>
    </w:p>
    <w:p w:rsidR="00F42B90" w:rsidRPr="00094055" w:rsidRDefault="00F42B90" w:rsidP="00094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Банк задач для подготовки к квалификационному экзамену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1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Новорождённый родился у здоровой матери от первой беременности, в срок 40 недель, роды физиологические, вес при рождении 3300г.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На 5-е сутки при выписке вес </w:t>
      </w:r>
      <w:smartTag w:uri="urn:schemas-microsoft-com:office:smarttags" w:element="metricconverter">
        <w:smartTagPr>
          <w:attr w:name="ProductID" w:val="3200 г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3200 г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>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 Какова потеря веса у ребёнка,причина?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2.ПК 1.1 (проводить мероприятия по сохранению и укреплению здоровья населения, пациента и его окружения) - измерение массы тела грудного ребёнка.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ПК 1.2 (проводить санитарно-гигиеническое воспитание населения) -  дайте рекомендации матери по уходу за ребёнком.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 </w:t>
      </w: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2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На прием в поликлинику с профилактической целью обратилась мама с ребенком в возрасте 12 месяцев.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Антропометрические данные ребенка при осмотре: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Окружность головы 46см, окружность груди 44см.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Ребенок родился доношенным со следующими показателями: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Окружность головы 34см, окружность груди 32см.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 Оцените развитие ребенка.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2. Какие формулы физического развития были использованы для оценки  физического развития? 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ПК 1.1. (проводить мероприятия по сохранению и укреплению здоровья населения, пациента и его окружения) -  измерение окружностей головы, груди.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3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На прием в поликлинику с профилактической целью обратилась мама с ребенком в возрасте 12 месяцев.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Антропометрические данные ребенка при осмотре: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Масса тела 10500г, длина 78см. 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Ребенок родился доношенным со следующими показателями: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масса тела 3500г, длина 53см.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 Оцените развитие ребенка.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2. Какие формулы физического развития были использованы для оценки  физического развития? 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ПК 1.1. (проводить мероприятия по сохранению и укреплению здоровья населения, пациента и его окружения) -  измерение массы тела, длины на горизонтальном ростомере.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4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Пятимесячный ребенок находился на естественном вскармливании, затем переведен на искусственное вскармливание. Маме ребенка 17 лет и она не знает, когда и каким количеством смеси кормить ребенка. Вес ребёнка – 7000г.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1.ПК 1.1. (проводить мероприятия по сохранению и укреплению здоровья населения, пациента и его окружения) -   рассчитайте ребенку 5 месяцев суточный, разовый объем пищи, кратность и интервалы между кормлениями. 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2.ПК 1.1. (проводить мероприятия по сохранению и укреплению здоровья населения, пациента и его окружения) -  измерение массы тела, длины на горизонтальном ростомере.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ПК 1.2 (проводить санитарно-гигиеническое воспитание населения) -  дайте рекомендации матери по приготовлению 10% манной каши.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5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Масса при рождении 3500г, масса 5 месяцев 7000г. Первое кормление - в 6.00 утра. 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lastRenderedPageBreak/>
        <w:t xml:space="preserve">1.ПК 1.1. (проводить мероприятия по сохранению и укреплению здоровья населения, пациента и его окружения) -   рассчитайте ребенку 5 месяцев суточный, разовый объем пищи, кратность и интервалы между кормлениями. 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 Указать формулы, по которым проводится расчет, можно пользоваться объемным методом для определения суточного объема питания.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.ПК 1.1. (проводить мероприятия по сохранению и укреплению здоровья населения, пациента и его окружения) -   проведите контрольное кормление ребёнка.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 Ситуационная задача № 6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Ребенок только что родился. Роды на 39 неделе беременности. Рост </w:t>
      </w:r>
      <w:smartTag w:uri="urn:schemas-microsoft-com:office:smarttags" w:element="metricconverter">
        <w:smartTagPr>
          <w:attr w:name="ProductID" w:val="53 см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53 см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 xml:space="preserve">, масса тела </w:t>
      </w:r>
      <w:smartTag w:uri="urn:schemas-microsoft-com:office:smarttags" w:element="metricconverter">
        <w:smartTagPr>
          <w:attr w:name="ProductID" w:val="3500 г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3500 г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 xml:space="preserve">, окружность головы </w:t>
      </w:r>
      <w:smartTag w:uri="urn:schemas-microsoft-com:office:smarttags" w:element="metricconverter">
        <w:smartTagPr>
          <w:attr w:name="ProductID" w:val="34 см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34 см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 xml:space="preserve">, окружность груди </w:t>
      </w:r>
      <w:smartTag w:uri="urn:schemas-microsoft-com:office:smarttags" w:element="metricconverter">
        <w:smartTagPr>
          <w:attr w:name="ProductID" w:val="32 см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32 см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>.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24"/>
        <w:gridCol w:w="4224"/>
      </w:tblGrid>
      <w:tr w:rsidR="00F42B90" w:rsidRPr="00094055" w:rsidTr="00F42B90">
        <w:trPr>
          <w:tblCellSpacing w:w="0" w:type="dxa"/>
        </w:trPr>
        <w:tc>
          <w:tcPr>
            <w:tcW w:w="4224" w:type="dxa"/>
          </w:tcPr>
          <w:p w:rsidR="00F42B90" w:rsidRPr="00094055" w:rsidRDefault="00F42B90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Состояние на первой минуте жизни:</w:t>
            </w:r>
          </w:p>
          <w:p w:rsidR="00F42B90" w:rsidRPr="00094055" w:rsidRDefault="00F42B90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Частота сердцебиения  - 130 в минуту</w:t>
            </w:r>
          </w:p>
          <w:p w:rsidR="00F42B90" w:rsidRPr="00094055" w:rsidRDefault="00F42B90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Звонкий, громкий крик</w:t>
            </w:r>
          </w:p>
          <w:p w:rsidR="00F42B90" w:rsidRPr="00094055" w:rsidRDefault="00F42B90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Дыхание регулярное</w:t>
            </w:r>
          </w:p>
          <w:p w:rsidR="00F42B90" w:rsidRPr="00094055" w:rsidRDefault="00F42B90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активное</w:t>
            </w:r>
          </w:p>
          <w:p w:rsidR="00F42B90" w:rsidRPr="00094055" w:rsidRDefault="00F42B90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Тело розовое, акроцианоз конечностей</w:t>
            </w:r>
          </w:p>
          <w:p w:rsidR="00F42B90" w:rsidRPr="00094055" w:rsidRDefault="00F42B90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24" w:type="dxa"/>
          </w:tcPr>
          <w:p w:rsidR="00F42B90" w:rsidRPr="00094055" w:rsidRDefault="00F42B90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На пятой минуте жизни:</w:t>
            </w:r>
          </w:p>
          <w:p w:rsidR="00F42B90" w:rsidRPr="00094055" w:rsidRDefault="00F42B90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Частота сердцебиения  - 130 в минуту</w:t>
            </w:r>
          </w:p>
          <w:p w:rsidR="00F42B90" w:rsidRPr="00094055" w:rsidRDefault="00F42B90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Звонкий, громкий крик</w:t>
            </w:r>
          </w:p>
          <w:p w:rsidR="00F42B90" w:rsidRPr="00094055" w:rsidRDefault="00F42B90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Дыхание регулярное</w:t>
            </w:r>
          </w:p>
          <w:p w:rsidR="00F42B90" w:rsidRPr="00094055" w:rsidRDefault="00F42B90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активное</w:t>
            </w:r>
          </w:p>
          <w:p w:rsidR="00F42B90" w:rsidRPr="00094055" w:rsidRDefault="00F42B90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Все тело розовое</w:t>
            </w:r>
          </w:p>
          <w:p w:rsidR="00F42B90" w:rsidRPr="00094055" w:rsidRDefault="00F42B90" w:rsidP="00094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05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Оценить состояние при рождении:</w:t>
      </w:r>
    </w:p>
    <w:p w:rsidR="00F42B90" w:rsidRPr="00094055" w:rsidRDefault="00F42B90" w:rsidP="00094055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Доношенность новорожденного</w:t>
      </w:r>
    </w:p>
    <w:p w:rsidR="00F42B90" w:rsidRPr="00094055" w:rsidRDefault="00F42B90" w:rsidP="00094055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Состояние по шкале Апгар на 1й и на 5й минуте.Какие изменения произошли?</w:t>
      </w:r>
    </w:p>
    <w:p w:rsidR="00F42B90" w:rsidRPr="00094055" w:rsidRDefault="00F42B90" w:rsidP="00094055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ПК 1.1. (проводить мероприятия по сохранению и укреплению здоровья населения, пациента и его окружения) -   измерение окружностей головы, груди.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7.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У ребенка 10 лет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систолическое артериальное давление (САД) = </w:t>
      </w:r>
      <w:smartTag w:uri="urn:schemas-microsoft-com:office:smarttags" w:element="metricconverter">
        <w:smartTagPr>
          <w:attr w:name="ProductID" w:val="100 мм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100 мм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 xml:space="preserve"> рт. ст.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диастолическое артериальное давление (ДАД) = </w:t>
      </w:r>
      <w:smartTag w:uri="urn:schemas-microsoft-com:office:smarttags" w:element="metricconverter">
        <w:smartTagPr>
          <w:attr w:name="ProductID" w:val="60 мм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60 мм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 xml:space="preserve"> рт. ст.</w:t>
      </w:r>
    </w:p>
    <w:p w:rsidR="00F42B90" w:rsidRPr="00094055" w:rsidRDefault="00F42B90" w:rsidP="00094055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Оцените уровень артериального давления, используя формулу.</w:t>
      </w:r>
    </w:p>
    <w:p w:rsidR="00F42B90" w:rsidRPr="00094055" w:rsidRDefault="00F42B90" w:rsidP="00094055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ПК 1.1. (проводить мероприятия по сохранению и укреплению здоровья населения, пациента и его окружения) -   измерить артериальное давление у подростка.</w:t>
      </w:r>
    </w:p>
    <w:p w:rsidR="00F42B90" w:rsidRPr="00094055" w:rsidRDefault="00F42B90" w:rsidP="00094055">
      <w:pPr>
        <w:numPr>
          <w:ilvl w:val="0"/>
          <w:numId w:val="5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ПК 1.1. (проводить мероприятия по сохранению и укреплению здоровья населения, пациента и его окружения) – проведите пеленание новорождённого ребёнка закрытым способом.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8.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Маме 18 лет, новорождённый беспокой</w:t>
      </w:r>
      <w:r w:rsidRPr="00094055">
        <w:rPr>
          <w:rFonts w:ascii="Times New Roman" w:hAnsi="Times New Roman"/>
          <w:sz w:val="24"/>
          <w:szCs w:val="24"/>
          <w:lang w:eastAsia="ru-RU"/>
        </w:rPr>
        <w:softHyphen/>
        <w:t>ный ребенок, она очень обеспокоена, сможет ли правильно ухаживать за своим малышом, ведь она ничего не умеет. Обучите маму проведению ежедневного ухода за ребенком.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 Назовите моменты утреннего туалета, последовательность проведения манипуляций.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 Какие из моментов утреннего туалета следует повторять в течение дня и как часто?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ПК 1.1. (проводить мероприятия по сохранению и укреплению здоровья населения, пациента и его окружения) – продемонстрируйте технику пеленания новорожденного ребенка.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 Ситуационная задача № 9.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На прием в поликлинику с профилактической целью обратилась мама с ребенком в возрасте 12 месяцев.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Антропометрические данные ребенка при осмотре: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Окружность головы 46см, окружность груди 44см, масса тела 10500г, рост 78см. Количество зубов - 8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Ребенок родился доношенным со следующими показателями: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Окружность головы 34см, окружность груди 32см, масса тела 3500г, рост 53см.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1.Оцените развитие ребенка.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 Какие формулы физического развития были использованы для оценки  физического развития? Приведите примеры расчета показателей.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lastRenderedPageBreak/>
        <w:t>3. ПК 1.1. (проводить мероприятия по сохранению и укреплению здоровья населения, пациента и его окружения) – проведите измерение массы тела и длины ребёнку до 1 года. 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10.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Медицинская сестра осуществляет очередной патронаж к новорожденному ребенку: При осмотре ребенка выявлено: - значительное проявление физиологического мастита с отделением молока,  пупочная ранка покрыта корочкой, при удалении которой имеется чистая поверхность. Пупочное кольцо не гиперемировано, кожа ребенка чистая, стул кашицеобразный 1 -3 раза в сутки,  установлен режим кормления 6-8 раз в день. Мать кормит ребенка по требованию.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1.ПК 1.2 (проводить санитарно-гигиеническое воспитание населения) - проведите беседу с матерью о проявлении полового криза у ребенка.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 2.. ПК 1.1. (проводить мероприятия по сохранению и укреплению здоровья населения, пациента и его окружения) – продемонстрируйте обработку пупочной ранки в домашних условиях.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ПК 1.2 (проводить санитарно-гигиеническое воспитание населения) - дайте рекомендации матери по профилактике гипогалактии.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 Ситуационная задача № 11.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Маме 18 лет, новорождённый беспокой</w:t>
      </w:r>
      <w:r w:rsidRPr="00094055">
        <w:rPr>
          <w:rFonts w:ascii="Times New Roman" w:hAnsi="Times New Roman"/>
          <w:sz w:val="24"/>
          <w:szCs w:val="24"/>
          <w:lang w:eastAsia="ru-RU"/>
        </w:rPr>
        <w:softHyphen/>
        <w:t>ный ребенок, она очень обеспокоена, сможет ли правильно ухаживать за своим малышом, ведь она ничего не умеет. Обучите маму проведению ежедневного ухода за ребенком.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iCs/>
          <w:sz w:val="24"/>
          <w:szCs w:val="24"/>
          <w:lang w:eastAsia="ru-RU"/>
        </w:rPr>
        <w:t xml:space="preserve">1. </w:t>
      </w:r>
      <w:r w:rsidRPr="00094055">
        <w:rPr>
          <w:rFonts w:ascii="Times New Roman" w:hAnsi="Times New Roman"/>
          <w:sz w:val="24"/>
          <w:szCs w:val="24"/>
          <w:lang w:eastAsia="ru-RU"/>
        </w:rPr>
        <w:t>Назовите моменты утреннего туалета, последовательность проведения манипуляций.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 Какие из моментов утреннего туалета следует повторять в течение дня и как часто?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3,. ПК 1.1. (проводить мероприятия по сохранению и укреплению здоровья населения, пациента и его окружения) – продемонстрируйте технику пеленания новорожденного ребенка.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 Ситуационная задача № 12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Ребенок 6 лет.  Во время активного посещения, выяснено, что ребенок из неполной семьи, одна мать.  Ребенок не организованный. Мать состоит на «Д» учете в психоневрологическом диспансере.  Со слов матери ребенок от первой беременности.  Родила в срок в возрасте 17 лет, в первой половине беременности токсикоз, поздно встала на учет в женской консультации, вес при рождении – 3000 г.,длина – 50 см.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За последний год ребенок трижды перенес ангину, практически каждый месяц болеет ОРВИ. Отмечается отставание нервно-психического и физического развития. Социально - бытовые условия удовлетворительные.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При осмотре: Жалоб не предъявляет  ребенок активный, пониженного питания, астенического телосложения.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1.Определите группу здоровья.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2.Расчитайте долженствующий вес и рост ребёнка, какие формулы Вы использовали?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3.ПК 1.1 (проводить мероприятия по сохранению и укреплению здоровья населения, пациента и его окружения) – проведите измерение массы тела и длины ребёнку 6-ти лет.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№13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. При врачебном осмотре Иванова Д., 9 лет с участием специалистов хронических заболеваний и морфофункциональных отклонений не выявлено. Физическое и психическое развитие соответствует возрасту, гармоничное. За год, предшествующий обследованию перенес ОРВИ, ветряную оспу, краснуху.</w:t>
      </w:r>
    </w:p>
    <w:p w:rsidR="00F42B90" w:rsidRPr="00094055" w:rsidRDefault="00F42B90" w:rsidP="00094055">
      <w:pPr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Определите к какой группе здоровья относится ребенок. </w:t>
      </w:r>
    </w:p>
    <w:p w:rsidR="00F42B90" w:rsidRPr="00094055" w:rsidRDefault="00F42B90" w:rsidP="00094055">
      <w:pPr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ПК 1.2 (проводить санитарно-гигиеническое воспитание населения) - дайте рекомендации по оздоровлению.</w:t>
      </w:r>
    </w:p>
    <w:p w:rsidR="00F42B90" w:rsidRPr="00094055" w:rsidRDefault="00F42B90" w:rsidP="00094055">
      <w:pPr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ПК 1.1 (проводить мероприятия по сохранению и укреплению здоровья населения, пациента и его окружения) – проведите антропометрию.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14.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Илья И., 13 лет, состоит на «Д» учете с мая </w:t>
      </w:r>
      <w:smartTag w:uri="urn:schemas-microsoft-com:office:smarttags" w:element="metricconverter">
        <w:smartTagPr>
          <w:attr w:name="ProductID" w:val="2010 г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2010 г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 xml:space="preserve">. с диагнозом ВСД по ваготоническому типу, перманентное течение. Хронический эрозивный гастрит, хронический дуоденит. </w:t>
      </w:r>
      <w:r w:rsidRPr="00094055">
        <w:rPr>
          <w:rFonts w:ascii="Times New Roman" w:hAnsi="Times New Roman"/>
          <w:sz w:val="24"/>
          <w:szCs w:val="24"/>
          <w:lang w:eastAsia="ru-RU"/>
        </w:rPr>
        <w:lastRenderedPageBreak/>
        <w:t>Последнее обострение в марте 2011 году, находился в стационаре выписан с улучшением. Достигнута клинико-эндоскопическая ремиссия   ( эпителизация эрозий).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В течение года проводилась противорецедивная терапия в отделении восстановительного лечения.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1.Определите группу здоровья.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2.ПК 1.2 (проводить санитарно-гигиеническое воспитание населения) - дайте рекомендации по организации режима дня.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ПК 1.1 (проводить мероприятия по сохранению и укреплению здоровья населения, пациента и его окружения) – проведите измерение длины тела и веса ребёнка подросткового возраста.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15.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Данил Д., родился в срок 22.10.2012г. выписан на 5-й день жизни.</w:t>
      </w:r>
    </w:p>
    <w:p w:rsidR="00F42B90" w:rsidRPr="00094055" w:rsidRDefault="00F42B90" w:rsidP="00094055">
      <w:pPr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Масса тела при рождении 3200,0</w:t>
      </w:r>
    </w:p>
    <w:p w:rsidR="00F42B90" w:rsidRPr="00094055" w:rsidRDefault="00F42B90" w:rsidP="00094055">
      <w:pPr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Длина тела </w:t>
      </w:r>
      <w:smartTag w:uri="urn:schemas-microsoft-com:office:smarttags" w:element="metricconverter">
        <w:smartTagPr>
          <w:attr w:name="ProductID" w:val="54 см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54 см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>.</w:t>
      </w:r>
    </w:p>
    <w:p w:rsidR="00F42B90" w:rsidRPr="00094055" w:rsidRDefault="00F42B90" w:rsidP="00094055">
      <w:pPr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О.головы </w:t>
      </w:r>
      <w:smartTag w:uri="urn:schemas-microsoft-com:office:smarttags" w:element="metricconverter">
        <w:smartTagPr>
          <w:attr w:name="ProductID" w:val="36 см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36 см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>.</w:t>
      </w:r>
    </w:p>
    <w:p w:rsidR="00F42B90" w:rsidRPr="00094055" w:rsidRDefault="00F42B90" w:rsidP="00094055">
      <w:pPr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О. грудной клетки - </w:t>
      </w:r>
      <w:smartTag w:uri="urn:schemas-microsoft-com:office:smarttags" w:element="metricconverter">
        <w:smartTagPr>
          <w:attr w:name="ProductID" w:val="34 см"/>
        </w:smartTagPr>
        <w:r w:rsidRPr="00094055">
          <w:rPr>
            <w:rFonts w:ascii="Times New Roman" w:hAnsi="Times New Roman"/>
            <w:sz w:val="24"/>
            <w:szCs w:val="24"/>
            <w:lang w:eastAsia="ru-RU"/>
          </w:rPr>
          <w:t>34 см</w:t>
        </w:r>
      </w:smartTag>
      <w:r w:rsidRPr="00094055">
        <w:rPr>
          <w:rFonts w:ascii="Times New Roman" w:hAnsi="Times New Roman"/>
          <w:sz w:val="24"/>
          <w:szCs w:val="24"/>
          <w:lang w:eastAsia="ru-RU"/>
        </w:rPr>
        <w:t>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В род.доме сделаны прививки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1.V</w:t>
      </w:r>
      <w:r w:rsidRPr="00094055">
        <w:rPr>
          <w:rFonts w:ascii="Times New Roman" w:hAnsi="Times New Roman"/>
          <w:sz w:val="24"/>
          <w:szCs w:val="24"/>
          <w:vertAlign w:val="subscript"/>
          <w:lang w:eastAsia="ru-RU"/>
        </w:rPr>
        <w:t xml:space="preserve">1 </w:t>
      </w:r>
      <w:r w:rsidRPr="00094055">
        <w:rPr>
          <w:rFonts w:ascii="Times New Roman" w:hAnsi="Times New Roman"/>
          <w:sz w:val="24"/>
          <w:szCs w:val="24"/>
          <w:lang w:eastAsia="ru-RU"/>
        </w:rPr>
        <w:t>- Вирусный гепатит «В» 23.10.2012г.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 V</w:t>
      </w:r>
      <w:r w:rsidRPr="00094055">
        <w:rPr>
          <w:rFonts w:ascii="Times New Roman" w:hAnsi="Times New Roman"/>
          <w:sz w:val="24"/>
          <w:szCs w:val="24"/>
          <w:vertAlign w:val="subscript"/>
          <w:lang w:eastAsia="ru-RU"/>
        </w:rPr>
        <w:t>1</w:t>
      </w:r>
      <w:r w:rsidRPr="00094055">
        <w:rPr>
          <w:rFonts w:ascii="Times New Roman" w:hAnsi="Times New Roman"/>
          <w:sz w:val="24"/>
          <w:szCs w:val="24"/>
          <w:lang w:eastAsia="ru-RU"/>
        </w:rPr>
        <w:t xml:space="preserve"> - БЦЖ 26.10.2012г.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1.ПК 1.3. (участвовать в проведении профилактики инфекционных и неинфекционных заболеваний) -  составьте индивидуальный график вакцинации данному ребенку до 1 года, при условии, что ребенок здоров.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2.ПК 1.2 (проводить санитарно-гигиеническое воспитание населения) - дайте рекомендации маме по уходу за новорожденным.</w:t>
      </w:r>
    </w:p>
    <w:p w:rsidR="00F42B90" w:rsidRPr="00094055" w:rsidRDefault="00F42B90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3. ПК 1.1  (проводить мероприятия по сохранению и укреплению здоровья населения, пациента и его окружения) – продемонстрируйте технику пеленания новорожденного ребенка.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16.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К акушерке ж/к 12 октября на очередную явку пришла первобеременная 24 лет. Жалобы на периодические запоры. Менструальная функция не нарушена. Последние месячные с 29 марта по 2 апреля. Половая жизнь с 23 лет, брак первый. Гинекологические заболевания отрицает. Муж здоров. Соматически здорова. Беременность протекала без осложнений- 1 шевеление плода 14 августа.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i/>
          <w:color w:val="000000"/>
          <w:sz w:val="24"/>
          <w:szCs w:val="24"/>
        </w:rPr>
        <w:t>Объективно:</w:t>
      </w:r>
      <w:r w:rsidRPr="00094055">
        <w:rPr>
          <w:rFonts w:ascii="Times New Roman" w:hAnsi="Times New Roman"/>
          <w:color w:val="000000"/>
          <w:sz w:val="24"/>
          <w:szCs w:val="24"/>
        </w:rPr>
        <w:t xml:space="preserve"> женщина правильного телосложения. Прибавка массы за 2 недели </w:t>
      </w:r>
      <w:smartTag w:uri="urn:schemas-microsoft-com:office:smarttags" w:element="metricconverter">
        <w:smartTagPr>
          <w:attr w:name="ProductID" w:val="650 грамм"/>
        </w:smartTagPr>
        <w:r w:rsidRPr="00094055">
          <w:rPr>
            <w:rFonts w:ascii="Times New Roman" w:hAnsi="Times New Roman"/>
            <w:color w:val="000000"/>
            <w:sz w:val="24"/>
            <w:szCs w:val="24"/>
          </w:rPr>
          <w:t>650 грамм</w:t>
        </w:r>
      </w:smartTag>
      <w:r w:rsidRPr="00094055">
        <w:rPr>
          <w:rFonts w:ascii="Times New Roman" w:hAnsi="Times New Roman"/>
          <w:color w:val="000000"/>
          <w:sz w:val="24"/>
          <w:szCs w:val="24"/>
        </w:rPr>
        <w:t xml:space="preserve">. АД-115/70 мм </w:t>
      </w:r>
      <w:r w:rsidRPr="00094055">
        <w:rPr>
          <w:rFonts w:ascii="Times New Roman" w:hAnsi="Times New Roman"/>
          <w:iCs/>
          <w:color w:val="000000"/>
          <w:sz w:val="24"/>
          <w:szCs w:val="24"/>
        </w:rPr>
        <w:t xml:space="preserve">рт. </w:t>
      </w:r>
      <w:r w:rsidRPr="00094055">
        <w:rPr>
          <w:rFonts w:ascii="Times New Roman" w:hAnsi="Times New Roman"/>
          <w:color w:val="000000"/>
          <w:sz w:val="24"/>
          <w:szCs w:val="24"/>
        </w:rPr>
        <w:t xml:space="preserve">ст.; </w:t>
      </w:r>
      <w:r w:rsidRPr="00094055">
        <w:rPr>
          <w:rFonts w:ascii="Times New Roman" w:hAnsi="Times New Roman"/>
          <w:color w:val="000000"/>
          <w:sz w:val="24"/>
          <w:szCs w:val="24"/>
          <w:lang w:val="en-US"/>
        </w:rPr>
        <w:t>PS</w:t>
      </w:r>
      <w:r w:rsidRPr="00094055">
        <w:rPr>
          <w:rFonts w:ascii="Times New Roman" w:hAnsi="Times New Roman"/>
          <w:color w:val="000000"/>
          <w:sz w:val="24"/>
          <w:szCs w:val="24"/>
        </w:rPr>
        <w:t xml:space="preserve"> - 72 уд. в мин. Размеры таза 25-28-31-</w:t>
      </w:r>
      <w:smartTag w:uri="urn:schemas-microsoft-com:office:smarttags" w:element="metricconverter">
        <w:smartTagPr>
          <w:attr w:name="ProductID" w:val="20 см"/>
        </w:smartTagPr>
        <w:r w:rsidRPr="00094055">
          <w:rPr>
            <w:rFonts w:ascii="Times New Roman" w:hAnsi="Times New Roman"/>
            <w:color w:val="000000"/>
            <w:sz w:val="24"/>
            <w:szCs w:val="24"/>
          </w:rPr>
          <w:t>20 см</w:t>
        </w:r>
      </w:smartTag>
      <w:r w:rsidRPr="00094055">
        <w:rPr>
          <w:rFonts w:ascii="Times New Roman" w:hAnsi="Times New Roman"/>
          <w:color w:val="000000"/>
          <w:sz w:val="24"/>
          <w:szCs w:val="24"/>
        </w:rPr>
        <w:t xml:space="preserve"> И.С. - </w:t>
      </w:r>
      <w:smartTag w:uri="urn:schemas-microsoft-com:office:smarttags" w:element="metricconverter">
        <w:smartTagPr>
          <w:attr w:name="ProductID" w:val="15 см"/>
        </w:smartTagPr>
        <w:r w:rsidRPr="00094055">
          <w:rPr>
            <w:rFonts w:ascii="Times New Roman" w:hAnsi="Times New Roman"/>
            <w:color w:val="000000"/>
            <w:sz w:val="24"/>
            <w:szCs w:val="24"/>
          </w:rPr>
          <w:t>15 см</w:t>
        </w:r>
      </w:smartTag>
      <w:r w:rsidRPr="00094055">
        <w:rPr>
          <w:rFonts w:ascii="Times New Roman" w:hAnsi="Times New Roman"/>
          <w:color w:val="000000"/>
          <w:sz w:val="24"/>
          <w:szCs w:val="24"/>
        </w:rPr>
        <w:t>. Живот овоидной формы. Положение плода продольное. Предлежит головка, подвижна под входом в  малый таз. С/б  плода ясное, ритмичное, 136 уд. в мин., слева ниже пупка.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firstLine="862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Задания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094055">
        <w:rPr>
          <w:rFonts w:ascii="Times New Roman" w:hAnsi="Times New Roman"/>
          <w:sz w:val="24"/>
          <w:szCs w:val="24"/>
        </w:rPr>
        <w:t>Выявите проблемы пациентки.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Попытайтесь решить эти проблемы.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3. ПК 1.1. </w:t>
      </w:r>
      <w:r w:rsidRPr="00094055">
        <w:rPr>
          <w:rFonts w:ascii="Times New Roman" w:hAnsi="Times New Roman"/>
          <w:sz w:val="24"/>
          <w:szCs w:val="24"/>
        </w:rPr>
        <w:t xml:space="preserve">Проводить мероприятия по сохранению и укреплению здоровья населения, пациента и его окружения </w:t>
      </w:r>
      <w:r w:rsidRPr="00094055">
        <w:rPr>
          <w:rFonts w:ascii="Times New Roman" w:hAnsi="Times New Roman"/>
          <w:color w:val="000000"/>
          <w:sz w:val="24"/>
          <w:szCs w:val="24"/>
        </w:rPr>
        <w:t>(измерьте окружность живота).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17.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Первобеременная, 19 лет, впервые обратилась в ЖК. По профессии маляр. Жалобы на задержку месячных, тошноту, особенно на работе, повышенную сонливость и повышенный аппетит. Половая жизнь вне брака, но собирается регистрировать брак с отцом ребенка.  Будет рожать. После осмотра врача акушера-гинеколога женщина взята на учет с диагнозом "Беременность 6-7 недель". Соматической и гинекологической патологии не выявлено. По данным внутреннего исследования - патологических изменений не выявлено. Врач поручил акушерке выделить и помочь решить беременной её проблемы. Назначить обследования и консультации специалистов.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firstLine="862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Задания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094055">
        <w:rPr>
          <w:rFonts w:ascii="Times New Roman" w:hAnsi="Times New Roman"/>
          <w:sz w:val="24"/>
          <w:szCs w:val="24"/>
        </w:rPr>
        <w:t>Выявите проблемы пациентки.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2. Попытайтесь решить эти проблемы.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3. ПК 1.1. </w:t>
      </w:r>
      <w:r w:rsidRPr="00094055">
        <w:rPr>
          <w:rFonts w:ascii="Times New Roman" w:hAnsi="Times New Roman"/>
          <w:sz w:val="24"/>
          <w:szCs w:val="24"/>
        </w:rPr>
        <w:t>Проводить мероприятия по сохранению и укреплению здоровья населения, пациента и его окружения (выполните измерение размеров женского таза).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i/>
          <w:sz w:val="24"/>
          <w:szCs w:val="24"/>
        </w:rPr>
        <w:t xml:space="preserve"> </w:t>
      </w: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18.</w:t>
      </w:r>
    </w:p>
    <w:p w:rsidR="00096363" w:rsidRPr="00094055" w:rsidRDefault="00096363" w:rsidP="00094055">
      <w:pPr>
        <w:pStyle w:val="4"/>
        <w:spacing w:before="0" w:line="240" w:lineRule="auto"/>
        <w:rPr>
          <w:rFonts w:ascii="Times New Roman" w:eastAsia="Times New Roman" w:hAnsi="Times New Roman" w:cs="Times New Roman"/>
          <w:color w:val="4F81BD"/>
          <w:sz w:val="24"/>
          <w:szCs w:val="24"/>
        </w:rPr>
      </w:pPr>
      <w:r w:rsidRPr="00094055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>Пациентка Е. Н. 22 лет, обратилась на ФАП к фельдшеру 3 июля</w:t>
      </w:r>
      <w:r w:rsidRPr="000940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firstLine="46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Жалобы на отсутствие менструации, тошноту по утрам, отвращение к запахам.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firstLine="461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Анамнез: Последняя менструация была 8 мая. Менструации с 12 лет регулярные, через 27 - 28 дней, по 3 - 4 дня, умеренные, безболезненные.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firstLine="461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i/>
          <w:color w:val="000000"/>
          <w:sz w:val="24"/>
          <w:szCs w:val="24"/>
        </w:rPr>
        <w:t>Объективно:</w:t>
      </w:r>
      <w:r w:rsidRPr="00094055">
        <w:rPr>
          <w:rFonts w:ascii="Times New Roman" w:hAnsi="Times New Roman"/>
          <w:color w:val="000000"/>
          <w:sz w:val="24"/>
          <w:szCs w:val="24"/>
        </w:rPr>
        <w:t xml:space="preserve"> общее состояние удовлетворительное АД -110\ </w:t>
      </w:r>
      <w:smartTag w:uri="urn:schemas-microsoft-com:office:smarttags" w:element="metricconverter">
        <w:smartTagPr>
          <w:attr w:name="ProductID" w:val="80 мм"/>
        </w:smartTagPr>
        <w:r w:rsidRPr="00094055">
          <w:rPr>
            <w:rFonts w:ascii="Times New Roman" w:hAnsi="Times New Roman"/>
            <w:color w:val="000000"/>
            <w:sz w:val="24"/>
            <w:szCs w:val="24"/>
          </w:rPr>
          <w:t>80 мм</w:t>
        </w:r>
      </w:smartTag>
      <w:r w:rsidRPr="00094055">
        <w:rPr>
          <w:rFonts w:ascii="Times New Roman" w:hAnsi="Times New Roman"/>
          <w:color w:val="000000"/>
          <w:sz w:val="24"/>
          <w:szCs w:val="24"/>
        </w:rPr>
        <w:t xml:space="preserve"> рт. ст Со стороны внутренних органов патологических изменений не обнаружено. При осмотре влагалищными зеркалами: слизистая оболочка влагалища и шейки матки синюшная. Бимануальное исследование: наружные половые органы развиты правильно, влагалище узкое, матка увеличена до размеров гусиного яйца, мягковатой консистенции, но во время исследования становится плотной, придатки без изменений, выделения светлые.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firstLine="862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Задания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094055">
        <w:rPr>
          <w:rFonts w:ascii="Times New Roman" w:hAnsi="Times New Roman"/>
          <w:sz w:val="24"/>
          <w:szCs w:val="24"/>
        </w:rPr>
        <w:t>Выявите проблемы пациентки.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Попытайтесь решить эти проблемы.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По каким признакам можно поставить диагноз?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</w:t>
      </w:r>
      <w:r w:rsidRPr="00094055">
        <w:rPr>
          <w:rFonts w:ascii="Times New Roman" w:hAnsi="Times New Roman"/>
          <w:color w:val="000000"/>
          <w:sz w:val="24"/>
          <w:szCs w:val="24"/>
        </w:rPr>
        <w:t xml:space="preserve"> ПК 1.1. </w:t>
      </w:r>
      <w:r w:rsidRPr="00094055">
        <w:rPr>
          <w:rFonts w:ascii="Times New Roman" w:hAnsi="Times New Roman"/>
          <w:sz w:val="24"/>
          <w:szCs w:val="24"/>
        </w:rPr>
        <w:t>Проводить мероприятия по сохранению и укреплению здоровья населения, пациента и его окружения (продемонстрируйте порядок проведения исследования женщины с помощью зеркала Куско)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19.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left="202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На очередной прием в женскую консультацию пришла беременная 25 лет. Жалоб не предъявляет, шевеление плода ощущает. Масса тела </w:t>
      </w:r>
      <w:smartTag w:uri="urn:schemas-microsoft-com:office:smarttags" w:element="metricconverter">
        <w:smartTagPr>
          <w:attr w:name="ProductID" w:val="76 кг"/>
        </w:smartTagPr>
        <w:r w:rsidRPr="00094055">
          <w:rPr>
            <w:rFonts w:ascii="Times New Roman" w:hAnsi="Times New Roman"/>
            <w:color w:val="000000"/>
            <w:sz w:val="24"/>
            <w:szCs w:val="24"/>
          </w:rPr>
          <w:t>76 кг</w:t>
        </w:r>
      </w:smartTag>
      <w:r w:rsidRPr="00094055">
        <w:rPr>
          <w:rFonts w:ascii="Times New Roman" w:hAnsi="Times New Roman"/>
          <w:color w:val="000000"/>
          <w:sz w:val="24"/>
          <w:szCs w:val="24"/>
        </w:rPr>
        <w:t xml:space="preserve"> (+600,0 за 10 дней), АД - 120/80, мм рт.ст. Отеков нет. Беременность первая, желанная. Муж здоров. Менструальная функция не нарушена, гинекологические заболевания отрицает. Наследственность благоприятная. Аллергии не было.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left="216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При наружном акушерском исследовании установлено: окружность живота </w:t>
      </w:r>
      <w:smartTag w:uri="urn:schemas-microsoft-com:office:smarttags" w:element="metricconverter">
        <w:smartTagPr>
          <w:attr w:name="ProductID" w:val="85 см"/>
        </w:smartTagPr>
        <w:r w:rsidRPr="00094055">
          <w:rPr>
            <w:rFonts w:ascii="Times New Roman" w:hAnsi="Times New Roman"/>
            <w:color w:val="000000"/>
            <w:sz w:val="24"/>
            <w:szCs w:val="24"/>
          </w:rPr>
          <w:t>85 см</w:t>
        </w:r>
      </w:smartTag>
      <w:r w:rsidRPr="00094055">
        <w:rPr>
          <w:rFonts w:ascii="Times New Roman" w:hAnsi="Times New Roman"/>
          <w:color w:val="000000"/>
          <w:sz w:val="24"/>
          <w:szCs w:val="24"/>
        </w:rPr>
        <w:t xml:space="preserve">, ВДМ - </w:t>
      </w:r>
      <w:smartTag w:uri="urn:schemas-microsoft-com:office:smarttags" w:element="metricconverter">
        <w:smartTagPr>
          <w:attr w:name="ProductID" w:val="30 см"/>
        </w:smartTagPr>
        <w:r w:rsidRPr="00094055">
          <w:rPr>
            <w:rFonts w:ascii="Times New Roman" w:hAnsi="Times New Roman"/>
            <w:color w:val="000000"/>
            <w:sz w:val="24"/>
            <w:szCs w:val="24"/>
          </w:rPr>
          <w:t>30 см</w:t>
        </w:r>
      </w:smartTag>
      <w:r w:rsidRPr="00094055">
        <w:rPr>
          <w:rFonts w:ascii="Times New Roman" w:hAnsi="Times New Roman"/>
          <w:color w:val="000000"/>
          <w:sz w:val="24"/>
          <w:szCs w:val="24"/>
        </w:rPr>
        <w:t xml:space="preserve">. В дне матки прощупывается широкая крупная часть плода, над входом в малый таз - баллотирующая округлой формы крупная часть, справа по ребру матки - широкая плоская часть плода, а слева - мелкие части. Отчетливо прослушивается сердцебиение плода справа ниже пупка -138 ударов в минуту. </w:t>
      </w:r>
    </w:p>
    <w:p w:rsidR="00096363" w:rsidRPr="00094055" w:rsidRDefault="00096363" w:rsidP="00094055">
      <w:pPr>
        <w:shd w:val="clear" w:color="auto" w:fill="FFFFFF"/>
        <w:tabs>
          <w:tab w:val="left" w:pos="4536"/>
        </w:tabs>
        <w:spacing w:after="0" w:line="240" w:lineRule="auto"/>
        <w:ind w:left="202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iCs/>
          <w:color w:val="000000"/>
          <w:sz w:val="24"/>
          <w:szCs w:val="24"/>
        </w:rPr>
        <w:t>Задания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094055">
        <w:rPr>
          <w:rFonts w:ascii="Times New Roman" w:hAnsi="Times New Roman"/>
          <w:sz w:val="24"/>
          <w:szCs w:val="24"/>
        </w:rPr>
        <w:t>Выявите проблемы пациентки.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Попытайтесь решить эти проблемы.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3. ПК 1.1. </w:t>
      </w:r>
      <w:r w:rsidRPr="00094055">
        <w:rPr>
          <w:rFonts w:ascii="Times New Roman" w:hAnsi="Times New Roman"/>
          <w:sz w:val="24"/>
          <w:szCs w:val="24"/>
        </w:rPr>
        <w:t xml:space="preserve">Проводить мероприятия по сохранению и укреплению здоровья населения, пациента и его окружения </w:t>
      </w:r>
      <w:r w:rsidRPr="00094055">
        <w:rPr>
          <w:rFonts w:ascii="Times New Roman" w:hAnsi="Times New Roman"/>
          <w:color w:val="000000"/>
          <w:sz w:val="24"/>
          <w:szCs w:val="24"/>
        </w:rPr>
        <w:t>(продемонстрируйте методику выслушивания сердцебиения плода).</w:t>
      </w:r>
    </w:p>
    <w:p w:rsidR="004A7E03" w:rsidRPr="00094055" w:rsidRDefault="004A7E03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7E03" w:rsidRPr="00094055" w:rsidRDefault="004A7E03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20.</w:t>
      </w:r>
    </w:p>
    <w:p w:rsidR="00096363" w:rsidRPr="00094055" w:rsidRDefault="00096363" w:rsidP="00094055">
      <w:pPr>
        <w:pStyle w:val="4"/>
        <w:spacing w:before="0" w:line="240" w:lineRule="auto"/>
        <w:ind w:hanging="397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094055">
        <w:rPr>
          <w:rFonts w:ascii="Times New Roman" w:eastAsia="Times New Roman" w:hAnsi="Times New Roman" w:cs="Times New Roman"/>
          <w:b w:val="0"/>
          <w:color w:val="4F81BD"/>
          <w:sz w:val="24"/>
          <w:szCs w:val="24"/>
        </w:rPr>
        <w:t xml:space="preserve">        </w:t>
      </w:r>
      <w:r w:rsidRPr="00094055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Первобеременная,  20 лет, студентка Гуманитарного Университета. Живет в общежитии вместе с мужем студентом - сокурсником. Обратилась в женскую консультацию первый раз в жизни.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left="397" w:hanging="397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Взята на учет по беременности, осмотрена врачом. Диагноз при взятии на учет</w:t>
      </w:r>
      <w:r w:rsidRPr="00094055">
        <w:rPr>
          <w:rFonts w:ascii="Times New Roman" w:hAnsi="Times New Roman"/>
          <w:sz w:val="24"/>
          <w:szCs w:val="24"/>
        </w:rPr>
        <w:t xml:space="preserve"> </w:t>
      </w:r>
      <w:r w:rsidRPr="00094055">
        <w:rPr>
          <w:rFonts w:ascii="Times New Roman" w:hAnsi="Times New Roman"/>
          <w:color w:val="000000"/>
          <w:sz w:val="24"/>
          <w:szCs w:val="24"/>
        </w:rPr>
        <w:t>''Беременность 12-13 недель". Врач поручает акушерке выписать направления</w:t>
      </w:r>
      <w:r w:rsidRPr="00094055">
        <w:rPr>
          <w:rFonts w:ascii="Times New Roman" w:hAnsi="Times New Roman"/>
          <w:sz w:val="24"/>
          <w:szCs w:val="24"/>
        </w:rPr>
        <w:t xml:space="preserve"> </w:t>
      </w:r>
      <w:r w:rsidRPr="00094055">
        <w:rPr>
          <w:rFonts w:ascii="Times New Roman" w:hAnsi="Times New Roman"/>
          <w:color w:val="000000"/>
          <w:sz w:val="24"/>
          <w:szCs w:val="24"/>
        </w:rPr>
        <w:t>на обследование, учитывая,   что  женщина  соматически   и   гинекологически</w:t>
      </w:r>
      <w:r w:rsidRPr="00094055">
        <w:rPr>
          <w:rFonts w:ascii="Times New Roman" w:hAnsi="Times New Roman"/>
          <w:sz w:val="24"/>
          <w:szCs w:val="24"/>
        </w:rPr>
        <w:t xml:space="preserve"> </w:t>
      </w:r>
      <w:r w:rsidRPr="00094055">
        <w:rPr>
          <w:rFonts w:ascii="Times New Roman" w:hAnsi="Times New Roman"/>
          <w:color w:val="000000"/>
          <w:sz w:val="24"/>
          <w:szCs w:val="24"/>
        </w:rPr>
        <w:t>здорова, осложнений беременности не выявлено.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left="86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iCs/>
          <w:color w:val="000000"/>
          <w:sz w:val="24"/>
          <w:szCs w:val="24"/>
        </w:rPr>
        <w:t>Задания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1.По каким признакам можно поставить диагноз?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Выявите проблемы пациентки.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Попытайтесь решить эти проблемы.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 xml:space="preserve">4. </w:t>
      </w:r>
      <w:r w:rsidRPr="00094055">
        <w:rPr>
          <w:rFonts w:ascii="Times New Roman" w:hAnsi="Times New Roman"/>
          <w:color w:val="000000"/>
          <w:sz w:val="24"/>
          <w:szCs w:val="24"/>
        </w:rPr>
        <w:t xml:space="preserve">ПК 1.1. </w:t>
      </w:r>
      <w:r w:rsidRPr="00094055">
        <w:rPr>
          <w:rFonts w:ascii="Times New Roman" w:hAnsi="Times New Roman"/>
          <w:sz w:val="24"/>
          <w:szCs w:val="24"/>
        </w:rPr>
        <w:t>Проводить мероприятия по сохранению и укреплению здоровья населения, пациента и его окружения (продемонстрируйте методику проведения бимануального исследования).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sz w:val="24"/>
          <w:szCs w:val="24"/>
        </w:rPr>
        <w:t xml:space="preserve"> </w:t>
      </w: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21.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В женскую консультацию обратилась пациентка с жалобами на тошноту, рвоту по утрам, слабость, сонливость, задержку менструации в течении 2 месяцев. Беременность желанная 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Задания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1.По каким признакам можно поставить диагноз?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Выявите проблемы пациентки.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Попытайтесь решить эти проблемы.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4. </w:t>
      </w:r>
      <w:r w:rsidRPr="00094055">
        <w:rPr>
          <w:rFonts w:ascii="Times New Roman" w:hAnsi="Times New Roman"/>
          <w:color w:val="000000"/>
          <w:sz w:val="24"/>
          <w:szCs w:val="24"/>
        </w:rPr>
        <w:t xml:space="preserve">ПК 1.1. </w:t>
      </w:r>
      <w:r w:rsidRPr="00094055">
        <w:rPr>
          <w:rFonts w:ascii="Times New Roman" w:hAnsi="Times New Roman"/>
          <w:sz w:val="24"/>
          <w:szCs w:val="24"/>
        </w:rPr>
        <w:t xml:space="preserve">Проводить мероприятия по сохранению и укреплению здоровья населения, пациента и его окружения (проведите осмотр и оценку состояния наружный половых органов). 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22.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При осмотре беременной во время очередной явки установлено, что за последнюю неделю пациентка убавила в весе на 600, </w:t>
      </w:r>
      <w:smartTag w:uri="urn:schemas-microsoft-com:office:smarttags" w:element="metricconverter">
        <w:smartTagPr>
          <w:attr w:name="ProductID" w:val="0 г"/>
        </w:smartTagPr>
        <w:r w:rsidRPr="00094055">
          <w:rPr>
            <w:rFonts w:ascii="Times New Roman" w:hAnsi="Times New Roman"/>
            <w:sz w:val="24"/>
            <w:szCs w:val="24"/>
          </w:rPr>
          <w:t>0 г</w:t>
        </w:r>
      </w:smartTag>
      <w:r w:rsidRPr="00094055">
        <w:rPr>
          <w:rFonts w:ascii="Times New Roman" w:hAnsi="Times New Roman"/>
          <w:sz w:val="24"/>
          <w:szCs w:val="24"/>
        </w:rPr>
        <w:t xml:space="preserve">., она отмечает,  что ей стало легче дышать, дно матки опустилось и находится на середине между пупком и мечевидным отростком. Предлежащая часть прижата ко входу в малый таз. Первый день последней менструации 8 декабря. Женшина первобеременная,  шевеление плода ощущала 28 апреля. 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Задания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Какие признаки подтверждают скорый срок родов и как они называются?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Какие вы знаете еще признаки?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3. </w:t>
      </w:r>
      <w:r w:rsidRPr="00094055">
        <w:rPr>
          <w:rFonts w:ascii="Times New Roman" w:hAnsi="Times New Roman"/>
          <w:color w:val="000000"/>
          <w:sz w:val="24"/>
          <w:szCs w:val="24"/>
        </w:rPr>
        <w:t xml:space="preserve">ПК 1.1. </w:t>
      </w:r>
      <w:r w:rsidRPr="00094055">
        <w:rPr>
          <w:rFonts w:ascii="Times New Roman" w:hAnsi="Times New Roman"/>
          <w:sz w:val="24"/>
          <w:szCs w:val="24"/>
        </w:rPr>
        <w:t>Проводить мероприятия по сохранению и укреплению здоровья населения, пациента и его окружения (определите  массу беременной женщины).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23.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Повторнобеременная, 25 лет,  обратилась в ЖК. Жалобы на головокружение, задержку месячных, тошноту, повышенную сонливость и повышенный аппетит. Состоит в браке.  Будет рожать. После осмотра врача акушера-гинеколога женщина взята на учет с диагнозом "Беременность 5-6 недель". Соматической и гинекологической патологии не выявлено. По данным внутреннего исследования - патологических изменений не выявлено. Врач поручил акушерке выделить и помочь решить беременной её проблемы. Назначить обследования и консультации специалистов.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firstLine="862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Задания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094055">
        <w:rPr>
          <w:rFonts w:ascii="Times New Roman" w:hAnsi="Times New Roman"/>
          <w:sz w:val="24"/>
          <w:szCs w:val="24"/>
        </w:rPr>
        <w:t>Выявите проблемы пациентки.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Попытайтесь решить эти проблемы.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3. ПК 1.1. </w:t>
      </w:r>
      <w:r w:rsidRPr="00094055">
        <w:rPr>
          <w:rFonts w:ascii="Times New Roman" w:hAnsi="Times New Roman"/>
          <w:sz w:val="24"/>
          <w:szCs w:val="24"/>
        </w:rPr>
        <w:t>Проводить мероприятия по сохранению и укреплению здоровья населения, пациента и его окружения (выполните измерение размеров женского таза).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24.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>К акушерке ж/к 18 сентября на очередную явку пришла первобеременная 20 лет. Жалобы на тошноту, сонливость, повышенный аппетит. Беременная интересуется, когда ей выдадут дородовой отпуск  и когда у нее срок родов. Менструальная функция не нарушена. Половая жизнь с 18 лет, брак первый. Гинекологические заболевания отрицает. Муж здоров. Соматически здорова. Беременность протекала без осложнений- 1 шевеление плода 26 августа.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 w:rsidRPr="00094055">
        <w:rPr>
          <w:rFonts w:ascii="Times New Roman" w:hAnsi="Times New Roman"/>
          <w:i/>
          <w:color w:val="000000"/>
          <w:sz w:val="24"/>
          <w:szCs w:val="24"/>
        </w:rPr>
        <w:t>Объективно:</w:t>
      </w:r>
      <w:r w:rsidRPr="00094055">
        <w:rPr>
          <w:rFonts w:ascii="Times New Roman" w:hAnsi="Times New Roman"/>
          <w:color w:val="000000"/>
          <w:sz w:val="24"/>
          <w:szCs w:val="24"/>
        </w:rPr>
        <w:t xml:space="preserve"> женщина правильного телосложения. Прибавка массы за 2 недели </w:t>
      </w:r>
      <w:smartTag w:uri="urn:schemas-microsoft-com:office:smarttags" w:element="metricconverter">
        <w:smartTagPr>
          <w:attr w:name="ProductID" w:val="650 грамм"/>
        </w:smartTagPr>
        <w:r w:rsidRPr="00094055">
          <w:rPr>
            <w:rFonts w:ascii="Times New Roman" w:hAnsi="Times New Roman"/>
            <w:color w:val="000000"/>
            <w:sz w:val="24"/>
            <w:szCs w:val="24"/>
          </w:rPr>
          <w:t>650 грамм</w:t>
        </w:r>
      </w:smartTag>
      <w:r w:rsidRPr="00094055">
        <w:rPr>
          <w:rFonts w:ascii="Times New Roman" w:hAnsi="Times New Roman"/>
          <w:color w:val="000000"/>
          <w:sz w:val="24"/>
          <w:szCs w:val="24"/>
        </w:rPr>
        <w:t xml:space="preserve">. АД-120/70 мм </w:t>
      </w:r>
      <w:r w:rsidRPr="00094055">
        <w:rPr>
          <w:rFonts w:ascii="Times New Roman" w:hAnsi="Times New Roman"/>
          <w:iCs/>
          <w:color w:val="000000"/>
          <w:sz w:val="24"/>
          <w:szCs w:val="24"/>
        </w:rPr>
        <w:t xml:space="preserve">рт. </w:t>
      </w:r>
      <w:r w:rsidRPr="00094055">
        <w:rPr>
          <w:rFonts w:ascii="Times New Roman" w:hAnsi="Times New Roman"/>
          <w:color w:val="000000"/>
          <w:sz w:val="24"/>
          <w:szCs w:val="24"/>
        </w:rPr>
        <w:t xml:space="preserve">ст.; </w:t>
      </w:r>
      <w:r w:rsidRPr="00094055">
        <w:rPr>
          <w:rFonts w:ascii="Times New Roman" w:hAnsi="Times New Roman"/>
          <w:color w:val="000000"/>
          <w:sz w:val="24"/>
          <w:szCs w:val="24"/>
          <w:lang w:val="en-US"/>
        </w:rPr>
        <w:t>PS</w:t>
      </w:r>
      <w:r w:rsidRPr="00094055">
        <w:rPr>
          <w:rFonts w:ascii="Times New Roman" w:hAnsi="Times New Roman"/>
          <w:color w:val="000000"/>
          <w:sz w:val="24"/>
          <w:szCs w:val="24"/>
        </w:rPr>
        <w:t xml:space="preserve"> - 80 уд. в мин. Размеры таза 25-28-31-</w:t>
      </w:r>
      <w:smartTag w:uri="urn:schemas-microsoft-com:office:smarttags" w:element="metricconverter">
        <w:smartTagPr>
          <w:attr w:name="ProductID" w:val="20 см"/>
        </w:smartTagPr>
        <w:r w:rsidRPr="00094055">
          <w:rPr>
            <w:rFonts w:ascii="Times New Roman" w:hAnsi="Times New Roman"/>
            <w:color w:val="000000"/>
            <w:sz w:val="24"/>
            <w:szCs w:val="24"/>
          </w:rPr>
          <w:t>20 см</w:t>
        </w:r>
      </w:smartTag>
      <w:r w:rsidRPr="00094055">
        <w:rPr>
          <w:rFonts w:ascii="Times New Roman" w:hAnsi="Times New Roman"/>
          <w:color w:val="000000"/>
          <w:sz w:val="24"/>
          <w:szCs w:val="24"/>
        </w:rPr>
        <w:t xml:space="preserve"> И.С. - </w:t>
      </w:r>
      <w:smartTag w:uri="urn:schemas-microsoft-com:office:smarttags" w:element="metricconverter">
        <w:smartTagPr>
          <w:attr w:name="ProductID" w:val="15 см"/>
        </w:smartTagPr>
        <w:r w:rsidRPr="00094055">
          <w:rPr>
            <w:rFonts w:ascii="Times New Roman" w:hAnsi="Times New Roman"/>
            <w:color w:val="000000"/>
            <w:sz w:val="24"/>
            <w:szCs w:val="24"/>
          </w:rPr>
          <w:t>15 см</w:t>
        </w:r>
      </w:smartTag>
      <w:r w:rsidRPr="00094055">
        <w:rPr>
          <w:rFonts w:ascii="Times New Roman" w:hAnsi="Times New Roman"/>
          <w:color w:val="000000"/>
          <w:sz w:val="24"/>
          <w:szCs w:val="24"/>
        </w:rPr>
        <w:t>. Живот овоидной формы. Положение плода продольное. Предлежит головка, подвижна под входом в  малый таз. С/б  плода ясное, ритмичное, 136 уд. в мин., слева ниже пупка.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firstLine="862"/>
        <w:rPr>
          <w:rFonts w:ascii="Times New Roman" w:hAnsi="Times New Roman"/>
          <w:b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color w:val="000000"/>
          <w:sz w:val="24"/>
          <w:szCs w:val="24"/>
        </w:rPr>
        <w:t>Задания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094055">
        <w:rPr>
          <w:rFonts w:ascii="Times New Roman" w:hAnsi="Times New Roman"/>
          <w:sz w:val="24"/>
          <w:szCs w:val="24"/>
        </w:rPr>
        <w:t>Выявите проблемы пациентки.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Попытайтесь решить эти проблемы.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3. ПК 1.1. </w:t>
      </w:r>
      <w:r w:rsidRPr="00094055">
        <w:rPr>
          <w:rFonts w:ascii="Times New Roman" w:hAnsi="Times New Roman"/>
          <w:sz w:val="24"/>
          <w:szCs w:val="24"/>
        </w:rPr>
        <w:t xml:space="preserve">Проводить мероприятия по сохранению и укреплению здоровья населения, пациента и его окружения </w:t>
      </w:r>
      <w:r w:rsidRPr="00094055">
        <w:rPr>
          <w:rFonts w:ascii="Times New Roman" w:hAnsi="Times New Roman"/>
          <w:color w:val="000000"/>
          <w:sz w:val="24"/>
          <w:szCs w:val="24"/>
        </w:rPr>
        <w:t>(определите высоту стояния дна матки).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Ситуационная задача № 25.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При осмотре беременной во время очередной явки установлено, что за последнюю неделю пациентка убавила в весе на 600, </w:t>
      </w:r>
      <w:smartTag w:uri="urn:schemas-microsoft-com:office:smarttags" w:element="metricconverter">
        <w:smartTagPr>
          <w:attr w:name="ProductID" w:val="0 г"/>
        </w:smartTagPr>
        <w:r w:rsidRPr="00094055">
          <w:rPr>
            <w:rFonts w:ascii="Times New Roman" w:hAnsi="Times New Roman"/>
            <w:sz w:val="24"/>
            <w:szCs w:val="24"/>
          </w:rPr>
          <w:t>0 г</w:t>
        </w:r>
      </w:smartTag>
      <w:r w:rsidRPr="00094055">
        <w:rPr>
          <w:rFonts w:ascii="Times New Roman" w:hAnsi="Times New Roman"/>
          <w:sz w:val="24"/>
          <w:szCs w:val="24"/>
        </w:rPr>
        <w:t xml:space="preserve">., она отмечает,  что ей стало легче дышать, дно матки опустилось и находится на середине между пупком и мечевидным отростком. Предлежащая часть прижата ко входу в малый таз. Первый день последней менструации 1 декабря. 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Задания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Какие признаки подтверждают скорый срок родов и как они называются?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Какие вы знаете еще признаки?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3. </w:t>
      </w:r>
      <w:r w:rsidRPr="00094055">
        <w:rPr>
          <w:rFonts w:ascii="Times New Roman" w:hAnsi="Times New Roman"/>
          <w:color w:val="000000"/>
          <w:sz w:val="24"/>
          <w:szCs w:val="24"/>
        </w:rPr>
        <w:t xml:space="preserve">ПК 1.1. </w:t>
      </w:r>
      <w:r w:rsidRPr="00094055">
        <w:rPr>
          <w:rFonts w:ascii="Times New Roman" w:hAnsi="Times New Roman"/>
          <w:sz w:val="24"/>
          <w:szCs w:val="24"/>
        </w:rPr>
        <w:t>Проводить мероприятия по сохранению и укреплению здоровья населения, пациента и его окружения (продемонстрируйте методику проведения бимануального исследования).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4055">
        <w:rPr>
          <w:rFonts w:ascii="Times New Roman" w:hAnsi="Times New Roman"/>
          <w:i/>
          <w:sz w:val="24"/>
          <w:szCs w:val="24"/>
        </w:rPr>
        <w:t xml:space="preserve">  </w:t>
      </w: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26.</w:t>
      </w:r>
    </w:p>
    <w:p w:rsidR="00096363" w:rsidRPr="00094055" w:rsidRDefault="00096363" w:rsidP="00094055">
      <w:pPr>
        <w:pStyle w:val="4"/>
        <w:spacing w:before="0" w:line="240" w:lineRule="auto"/>
        <w:rPr>
          <w:rFonts w:ascii="Times New Roman" w:eastAsia="Times New Roman" w:hAnsi="Times New Roman" w:cs="Times New Roman"/>
          <w:b w:val="0"/>
          <w:i w:val="0"/>
          <w:color w:val="4F81BD"/>
          <w:sz w:val="24"/>
          <w:szCs w:val="24"/>
        </w:rPr>
      </w:pPr>
      <w:r w:rsidRPr="00094055">
        <w:rPr>
          <w:rFonts w:ascii="Times New Roman" w:eastAsia="Times New Roman" w:hAnsi="Times New Roman" w:cs="Times New Roman"/>
          <w:b w:val="0"/>
          <w:i w:val="0"/>
          <w:color w:val="000000"/>
          <w:sz w:val="24"/>
          <w:szCs w:val="24"/>
        </w:rPr>
        <w:t>На очередной прием в женскую консультацию пришла беременная 27 лет. Жалоб не предъявляет, шевеление плода ощущает. Масса тела 73 кг (+600,0 за 10 дней), АД - 120/80, мм рт.ст. Отеков нет. Беременность вторая, желанная. Муж здоров. Менструальная функция не нарушена, гинекологические заболевания отрицает. Наследственность благоприятная. Аллергии не было.</w:t>
      </w:r>
    </w:p>
    <w:p w:rsidR="00096363" w:rsidRPr="00094055" w:rsidRDefault="00096363" w:rsidP="00094055">
      <w:pPr>
        <w:shd w:val="clear" w:color="auto" w:fill="FFFFFF"/>
        <w:spacing w:after="0" w:line="240" w:lineRule="auto"/>
        <w:ind w:left="216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При наружном акушерском исследовании установлено: окружность живота </w:t>
      </w:r>
      <w:smartTag w:uri="urn:schemas-microsoft-com:office:smarttags" w:element="metricconverter">
        <w:smartTagPr>
          <w:attr w:name="ProductID" w:val="85 см"/>
        </w:smartTagPr>
        <w:r w:rsidRPr="00094055">
          <w:rPr>
            <w:rFonts w:ascii="Times New Roman" w:hAnsi="Times New Roman"/>
            <w:color w:val="000000"/>
            <w:sz w:val="24"/>
            <w:szCs w:val="24"/>
          </w:rPr>
          <w:t>85 см</w:t>
        </w:r>
      </w:smartTag>
      <w:r w:rsidRPr="00094055">
        <w:rPr>
          <w:rFonts w:ascii="Times New Roman" w:hAnsi="Times New Roman"/>
          <w:color w:val="000000"/>
          <w:sz w:val="24"/>
          <w:szCs w:val="24"/>
        </w:rPr>
        <w:t xml:space="preserve">, ВДМ - </w:t>
      </w:r>
      <w:smartTag w:uri="urn:schemas-microsoft-com:office:smarttags" w:element="metricconverter">
        <w:smartTagPr>
          <w:attr w:name="ProductID" w:val="30 см"/>
        </w:smartTagPr>
        <w:r w:rsidRPr="00094055">
          <w:rPr>
            <w:rFonts w:ascii="Times New Roman" w:hAnsi="Times New Roman"/>
            <w:color w:val="000000"/>
            <w:sz w:val="24"/>
            <w:szCs w:val="24"/>
          </w:rPr>
          <w:t>30 см</w:t>
        </w:r>
      </w:smartTag>
      <w:r w:rsidRPr="00094055">
        <w:rPr>
          <w:rFonts w:ascii="Times New Roman" w:hAnsi="Times New Roman"/>
          <w:color w:val="000000"/>
          <w:sz w:val="24"/>
          <w:szCs w:val="24"/>
        </w:rPr>
        <w:t>. В дне матки прощупывается широкая крупная часть плода, над входом в малый таз - баллотирующая округлой формы крупная часть, справа по ребру матки - широкая плоская часть плода, а слева - мелкие части. Отчетливо прослушивается сердцебиение плода справа ниже пупка -140 ударов в минуту. При предыдущей явке 14 дней назад срок беременности был 23-24 недели.   Пациентку   интересует,  когда   ей   будет   предоставлен   дородовый</w:t>
      </w:r>
      <w:r w:rsidRPr="00094055">
        <w:rPr>
          <w:rFonts w:ascii="Times New Roman" w:hAnsi="Times New Roman"/>
          <w:sz w:val="24"/>
          <w:szCs w:val="24"/>
        </w:rPr>
        <w:t xml:space="preserve"> </w:t>
      </w:r>
      <w:r w:rsidRPr="00094055">
        <w:rPr>
          <w:rFonts w:ascii="Times New Roman" w:hAnsi="Times New Roman"/>
          <w:color w:val="000000"/>
          <w:sz w:val="24"/>
          <w:szCs w:val="24"/>
        </w:rPr>
        <w:t>отпуск?</w:t>
      </w:r>
    </w:p>
    <w:p w:rsidR="00096363" w:rsidRPr="00094055" w:rsidRDefault="00096363" w:rsidP="00094055">
      <w:pPr>
        <w:shd w:val="clear" w:color="auto" w:fill="FFFFFF"/>
        <w:tabs>
          <w:tab w:val="left" w:pos="4536"/>
        </w:tabs>
        <w:spacing w:after="0" w:line="240" w:lineRule="auto"/>
        <w:ind w:left="202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094055">
        <w:rPr>
          <w:rFonts w:ascii="Times New Roman" w:hAnsi="Times New Roman"/>
          <w:b/>
          <w:iCs/>
          <w:color w:val="000000"/>
          <w:sz w:val="24"/>
          <w:szCs w:val="24"/>
        </w:rPr>
        <w:t>Задания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094055">
        <w:rPr>
          <w:rFonts w:ascii="Times New Roman" w:hAnsi="Times New Roman"/>
          <w:sz w:val="24"/>
          <w:szCs w:val="24"/>
        </w:rPr>
        <w:t>Выявите проблемы пациентки.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Попытайтесь решить эти проблемы.</w:t>
      </w:r>
    </w:p>
    <w:p w:rsidR="00096363" w:rsidRPr="00094055" w:rsidRDefault="00096363" w:rsidP="000940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color w:val="000000"/>
          <w:sz w:val="24"/>
          <w:szCs w:val="24"/>
        </w:rPr>
        <w:t xml:space="preserve">3. ПК 1.1. </w:t>
      </w:r>
      <w:r w:rsidRPr="00094055">
        <w:rPr>
          <w:rFonts w:ascii="Times New Roman" w:hAnsi="Times New Roman"/>
          <w:sz w:val="24"/>
          <w:szCs w:val="24"/>
        </w:rPr>
        <w:t xml:space="preserve">Проводить мероприятия по сохранению и укреплению здоровья населения, пациента и его окружения </w:t>
      </w:r>
      <w:r w:rsidRPr="00094055">
        <w:rPr>
          <w:rFonts w:ascii="Times New Roman" w:hAnsi="Times New Roman"/>
          <w:color w:val="000000"/>
          <w:sz w:val="24"/>
          <w:szCs w:val="24"/>
        </w:rPr>
        <w:t>(</w:t>
      </w:r>
      <w:r w:rsidRPr="00094055">
        <w:rPr>
          <w:rFonts w:ascii="Times New Roman" w:hAnsi="Times New Roman"/>
          <w:sz w:val="24"/>
          <w:szCs w:val="24"/>
        </w:rPr>
        <w:t>выполните измерение размеров женского таза).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27.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На стационарное лечение поступил больной  мужчина 68 лет с диагнозом: абсцедирующая пневмония. При сестринском обследовании выявились следующие данные: жалобы на выраженную слабость, головную боль, кашель с отделением большого количества мокроты, повышение температуры тела 38,9.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</w:t>
      </w:r>
    </w:p>
    <w:p w:rsidR="00096363" w:rsidRPr="00094055" w:rsidRDefault="00096363" w:rsidP="00094055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1.Выявите потребности, удовлетворение которых нарушено.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2.Назовите анатомо-физиологические особенности дыхательной системы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    данного возраста.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</w:t>
      </w:r>
      <w:r w:rsidRPr="00094055">
        <w:rPr>
          <w:rFonts w:ascii="Times New Roman" w:hAnsi="Times New Roman"/>
          <w:sz w:val="24"/>
          <w:szCs w:val="24"/>
          <w:lang w:eastAsia="ru-RU"/>
        </w:rPr>
        <w:t xml:space="preserve"> ПК 1.1.  Проведите мероприятия по сохранению и укреплению здоровья населения, пациента и его окружения  (измерение</w:t>
      </w:r>
      <w:r w:rsidRPr="00094055">
        <w:rPr>
          <w:rFonts w:ascii="Times New Roman" w:hAnsi="Times New Roman"/>
          <w:sz w:val="24"/>
          <w:szCs w:val="24"/>
        </w:rPr>
        <w:t xml:space="preserve"> ЧДД).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96363" w:rsidRPr="00094055" w:rsidRDefault="00096363" w:rsidP="00094055">
      <w:pPr>
        <w:pStyle w:val="a6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28.</w:t>
      </w:r>
    </w:p>
    <w:p w:rsidR="00096363" w:rsidRPr="00094055" w:rsidRDefault="00096363" w:rsidP="00094055">
      <w:pPr>
        <w:pStyle w:val="a6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363" w:rsidRPr="00094055" w:rsidRDefault="00096363" w:rsidP="00094055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Пациент 78 лет находится на стационарном лечении с диагнозом: язвенная болезнь желудка, фаза обострения. При сестринском обследовании выявились следующие данные: жалобы на сильные боли в эпигастральной области, отрыжку воздухом, запоры, вздутие живота, неоднократная рвота « кофейной гущи».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1.Выявите потребности, удовлетворение которых нарушено.      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2. Назовите анатомо-физиологические особенности пищеварительной системы  данного возраста.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lastRenderedPageBreak/>
        <w:t>ПК 1.1. Проведите мероприятия по сохранению и укреплению здоровья населения, пациента и его окружения  (измерение</w:t>
      </w:r>
      <w:r w:rsidRPr="00094055">
        <w:rPr>
          <w:rFonts w:ascii="Times New Roman" w:hAnsi="Times New Roman"/>
          <w:sz w:val="24"/>
          <w:szCs w:val="24"/>
        </w:rPr>
        <w:t xml:space="preserve"> ЧСС).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96363" w:rsidRPr="00094055" w:rsidRDefault="00096363" w:rsidP="00094055">
      <w:pPr>
        <w:pStyle w:val="a6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29.</w:t>
      </w:r>
    </w:p>
    <w:p w:rsidR="00096363" w:rsidRPr="00094055" w:rsidRDefault="00096363" w:rsidP="00094055">
      <w:pPr>
        <w:pStyle w:val="a6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eastAsia="ru-RU"/>
        </w:rPr>
      </w:pPr>
    </w:p>
    <w:p w:rsidR="00096363" w:rsidRPr="00094055" w:rsidRDefault="00096363" w:rsidP="00094055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Пациент 80 лет поступил на стационарное лечение  в кардиологическое отделение с диагнозом: ИБС, постинфарктный кардиосклероз  </w:t>
      </w:r>
      <w:r w:rsidRPr="00094055">
        <w:rPr>
          <w:rFonts w:ascii="Times New Roman" w:hAnsi="Times New Roman"/>
          <w:sz w:val="24"/>
          <w:szCs w:val="24"/>
          <w:lang w:val="en-US"/>
        </w:rPr>
        <w:t>II</w:t>
      </w:r>
      <w:r w:rsidRPr="00094055">
        <w:rPr>
          <w:rFonts w:ascii="Times New Roman" w:hAnsi="Times New Roman"/>
          <w:sz w:val="24"/>
          <w:szCs w:val="24"/>
        </w:rPr>
        <w:t xml:space="preserve"> стадии. При сестринском обследовании выявились следующие данные: жалобы на отёки на нижних конечностях, увеличение в размере  живота, сердцебиение, слабость, незначительную одышку в покое.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1.Выявите потребности, удовлетворение которых нарушено.      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3. Назовите анатомо-физиологические особенности сердечно-сосудистой системы данного возраста.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ПК 1.1. Проведите мероприятия по сохранению и укреплению здоровья населения, пациента и его окружения  (измерение</w:t>
      </w:r>
      <w:r w:rsidRPr="00094055">
        <w:rPr>
          <w:rFonts w:ascii="Times New Roman" w:hAnsi="Times New Roman"/>
          <w:sz w:val="24"/>
          <w:szCs w:val="24"/>
        </w:rPr>
        <w:t xml:space="preserve"> ЧДД).</w:t>
      </w:r>
    </w:p>
    <w:p w:rsidR="00096363" w:rsidRPr="00094055" w:rsidRDefault="00096363" w:rsidP="00094055">
      <w:pPr>
        <w:pStyle w:val="a6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363" w:rsidRPr="00094055" w:rsidRDefault="00096363" w:rsidP="00094055">
      <w:pPr>
        <w:pStyle w:val="a6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30.</w:t>
      </w:r>
    </w:p>
    <w:p w:rsidR="00096363" w:rsidRPr="00094055" w:rsidRDefault="00096363" w:rsidP="00094055">
      <w:pPr>
        <w:pStyle w:val="a6"/>
        <w:spacing w:after="0" w:line="240" w:lineRule="auto"/>
        <w:ind w:left="108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6363" w:rsidRPr="00094055" w:rsidRDefault="00096363" w:rsidP="00094055">
      <w:pPr>
        <w:pStyle w:val="a6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Пациентка  67 лет поступила на стационарное лечение  в эндокринологическое отделение с диагнозом: сахарный диабет, инсулинозависимая форма, впервые выявленная. При сестринском обследовании выявились следующие данные: жалобы на сухость во рту, жажду, частые мочеиспускания, общую слабость.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1.Выявите потребности, удовлетворение которых нарушено.      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2. Назовите анатомо-физиологические особенности эндокринной системы данного возраста.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 xml:space="preserve"> ПК 1.1. Проведите мероприятия по сохранению и укреплению здоровья населения, пациента и его окружения  (измерение</w:t>
      </w:r>
      <w:r w:rsidRPr="00094055">
        <w:rPr>
          <w:rFonts w:ascii="Times New Roman" w:hAnsi="Times New Roman"/>
          <w:sz w:val="24"/>
          <w:szCs w:val="24"/>
        </w:rPr>
        <w:t xml:space="preserve"> АД)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0645F" w:rsidRPr="00094055" w:rsidRDefault="0030645F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31.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Пациентка  75  лет поступила на стационарное лечение  в нефрологическое  отделение с диагнозом: хронический пиелонефрит. При сестринском обследовании выявились следующие данные: жалобы на тупые боли в поясничной области, болезненные и частые мочеиспускания, общую слабость, головную боль, плохой аппетит, беспокойный сон, повышение температуры тела 38,3.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1.Выявите потребности, удовлетворение которых нарушено.      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2. Назовите анатомо-физиологические особенности мочевыделительной  системы данного возраста.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ПК 1.1. Проведите мероприятия по сохранению и укреплению здоровья населения, пациента и его окружения (инструктаж пациента перед сдачей анализа мочи по Нечипоренко</w:t>
      </w:r>
      <w:r w:rsidRPr="00094055">
        <w:rPr>
          <w:rFonts w:ascii="Times New Roman" w:hAnsi="Times New Roman"/>
          <w:sz w:val="24"/>
          <w:szCs w:val="24"/>
        </w:rPr>
        <w:t>).</w:t>
      </w:r>
    </w:p>
    <w:p w:rsidR="00096363" w:rsidRPr="00094055" w:rsidRDefault="00096363" w:rsidP="00094055">
      <w:pPr>
        <w:pStyle w:val="a6"/>
        <w:spacing w:after="0" w:line="240" w:lineRule="auto"/>
        <w:ind w:left="0" w:firstLine="1080"/>
        <w:rPr>
          <w:rFonts w:ascii="Times New Roman" w:hAnsi="Times New Roman"/>
          <w:b/>
          <w:sz w:val="24"/>
          <w:szCs w:val="24"/>
        </w:rPr>
      </w:pPr>
    </w:p>
    <w:p w:rsidR="0030645F" w:rsidRPr="00094055" w:rsidRDefault="0030645F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32.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Пациент 75 лет находится на стационарном лечении с диагнозом: хронический холецистит, стадия обострения. При сестринском обследовании выявились следующие данные: жалобы на боли в правом подреберье, горечь во рту, однократно была рвота желчью, общую слабость.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1.Выявите потребности, удовлетворение которых нарушено.      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2. Назовите анатомо-физиологические особенности пищеварительной системы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    данного возраста.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lastRenderedPageBreak/>
        <w:t xml:space="preserve"> ПК 1.1. Проведите мероприятия по сохранению и укреплению здоровья населения, пациента и его окружения (измерение</w:t>
      </w:r>
      <w:r w:rsidRPr="00094055">
        <w:rPr>
          <w:rFonts w:ascii="Times New Roman" w:hAnsi="Times New Roman"/>
          <w:sz w:val="24"/>
          <w:szCs w:val="24"/>
        </w:rPr>
        <w:t xml:space="preserve"> температуры тела).</w:t>
      </w:r>
    </w:p>
    <w:p w:rsidR="0030645F" w:rsidRPr="00094055" w:rsidRDefault="0030645F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0645F" w:rsidRPr="00094055" w:rsidRDefault="0030645F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33.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Пациент 69 лет находится на стационарном лечении с диагнозом: ревматоидный полиартрит. При сестринском обследовании выявились следующие данные: жалобы на боли в малых суставах стоп и костей скованность в них по утрам, ограничение движений в этих суставах, субфебрильную лихорадку. 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1.Выявите потребности, удовлетворение которых нарушено.      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2. Назовите анатомо-физиологические особенности опорно-двигательного аппарата данного возраста.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ПК 1.1. Проведите мероприятия по сохранению и укреплению здоровья населения, пациента и его окружения (измерение</w:t>
      </w:r>
      <w:r w:rsidRPr="00094055">
        <w:rPr>
          <w:rFonts w:ascii="Times New Roman" w:hAnsi="Times New Roman"/>
          <w:sz w:val="24"/>
          <w:szCs w:val="24"/>
        </w:rPr>
        <w:t xml:space="preserve"> температуры тела).</w:t>
      </w:r>
    </w:p>
    <w:p w:rsidR="00096363" w:rsidRPr="00094055" w:rsidRDefault="00096363" w:rsidP="00094055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45F" w:rsidRPr="00094055" w:rsidRDefault="0030645F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34.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Пациентка  60  лет поступила на стационарное лечение  в кардиологическое отделение с диагнозом: гипертоническая болезнь </w:t>
      </w:r>
      <w:r w:rsidRPr="00094055">
        <w:rPr>
          <w:rFonts w:ascii="Times New Roman" w:hAnsi="Times New Roman"/>
          <w:sz w:val="24"/>
          <w:szCs w:val="24"/>
          <w:lang w:val="en-US"/>
        </w:rPr>
        <w:t>II</w:t>
      </w:r>
      <w:r w:rsidRPr="00094055">
        <w:rPr>
          <w:rFonts w:ascii="Times New Roman" w:hAnsi="Times New Roman"/>
          <w:sz w:val="24"/>
          <w:szCs w:val="24"/>
        </w:rPr>
        <w:t xml:space="preserve"> стадии, обострение. При сестринском обследовании выявились следующие данные: жалобы на сильную головную  боль в затылочной области, общую слабость, плохой сон.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1.Выявите потребности, удовлетворение которых нарушено.      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2. Назовите анатомо-физиологические особенности  сердечно-сосудистой системы данного возраста.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ПК 1.1 Проведите мероприятия по сохранению и укреплению здоровья населения, пациента и его окружения  (измерение</w:t>
      </w:r>
      <w:r w:rsidRPr="00094055">
        <w:rPr>
          <w:rFonts w:ascii="Times New Roman" w:hAnsi="Times New Roman"/>
          <w:sz w:val="24"/>
          <w:szCs w:val="24"/>
        </w:rPr>
        <w:t xml:space="preserve"> АД).</w:t>
      </w:r>
    </w:p>
    <w:p w:rsidR="00BC32AD" w:rsidRPr="00094055" w:rsidRDefault="00BC32AD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0645F" w:rsidRPr="00094055" w:rsidRDefault="0030645F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35.</w:t>
      </w:r>
    </w:p>
    <w:p w:rsidR="00096363" w:rsidRPr="00094055" w:rsidRDefault="00096363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Пациент 71 года, наблюдается у невропатолога после перенесенного ОНМК. Ухудшение самочувствия после стрессовой ситуации: усилилась одышка смешанного характера, головокружение, мелькание мушек перед глазами. Объективно: Видимая одышка, ЧД 24 в мин, АД 175/100 мм.рт.ст., На нижней трети голени небольшие отеки. На ЭКГ мерцательная аритмия, ГЛЖ. 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1.Выявите потребности, удовлетворение которых нарушено.      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2. Назовите анатомо-физиологические особенности  сердечно-сосудистой системы данного возраста.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ПК 1.1. Проведите мероприятия по сохранению и укреплению здоровья населения, пациента и его окружения  (измерение</w:t>
      </w:r>
      <w:r w:rsidRPr="00094055">
        <w:rPr>
          <w:rFonts w:ascii="Times New Roman" w:hAnsi="Times New Roman"/>
          <w:sz w:val="24"/>
          <w:szCs w:val="24"/>
        </w:rPr>
        <w:t xml:space="preserve"> АД).</w:t>
      </w:r>
    </w:p>
    <w:p w:rsidR="00096363" w:rsidRPr="00094055" w:rsidRDefault="00096363" w:rsidP="00094055">
      <w:pPr>
        <w:pStyle w:val="a6"/>
        <w:spacing w:after="0" w:line="240" w:lineRule="auto"/>
        <w:ind w:left="0" w:firstLine="1080"/>
        <w:rPr>
          <w:rFonts w:ascii="Times New Roman" w:hAnsi="Times New Roman"/>
          <w:b/>
          <w:sz w:val="24"/>
          <w:szCs w:val="24"/>
        </w:rPr>
      </w:pPr>
    </w:p>
    <w:p w:rsidR="0030645F" w:rsidRPr="00094055" w:rsidRDefault="0030645F" w:rsidP="0009405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4055">
        <w:rPr>
          <w:rFonts w:ascii="Times New Roman" w:hAnsi="Times New Roman"/>
          <w:b/>
          <w:bCs/>
          <w:sz w:val="24"/>
          <w:szCs w:val="24"/>
          <w:lang w:eastAsia="ru-RU"/>
        </w:rPr>
        <w:t>Ситуационная задача № 36.</w:t>
      </w:r>
    </w:p>
    <w:p w:rsidR="003E4794" w:rsidRPr="00094055" w:rsidRDefault="00096363" w:rsidP="000940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Больной, 70 лет, с жалобами на периодически возникающие боли за грудиной давящего характера, иногда дискомфорт, отмечает эффект после приема нитроглицерина. Боли возникают при физической нагрузке (при подъеме по лестнице на 1-2 этаж, ходьбе по ровному месту 50-100 м).</w:t>
      </w:r>
    </w:p>
    <w:p w:rsidR="00096363" w:rsidRPr="00094055" w:rsidRDefault="00096363" w:rsidP="000940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Задание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1.Выявите потребности, удовлетворение которых нарушено.      </w:t>
      </w: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2. Назовите анатомо-физиологические особенности  сердечно-сосудистой системы данного возраста.</w:t>
      </w:r>
    </w:p>
    <w:p w:rsidR="00096363" w:rsidRPr="00094055" w:rsidRDefault="00096363" w:rsidP="00094055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  <w:lang w:eastAsia="ru-RU"/>
        </w:rPr>
        <w:t>ПК 2.2 осуществите лечебно – диагностические вмешательства, взаимодействуя с участниками лечебного процесса (измерение ЧСС</w:t>
      </w:r>
      <w:r w:rsidRPr="00094055">
        <w:rPr>
          <w:rFonts w:ascii="Times New Roman" w:hAnsi="Times New Roman"/>
          <w:sz w:val="24"/>
          <w:szCs w:val="24"/>
        </w:rPr>
        <w:t>).</w:t>
      </w:r>
    </w:p>
    <w:p w:rsidR="00096363" w:rsidRPr="00094055" w:rsidRDefault="00096363" w:rsidP="00094055">
      <w:pPr>
        <w:pStyle w:val="a6"/>
        <w:spacing w:after="0" w:line="240" w:lineRule="auto"/>
        <w:ind w:left="0" w:firstLine="1080"/>
        <w:rPr>
          <w:rFonts w:ascii="Times New Roman" w:hAnsi="Times New Roman"/>
          <w:b/>
          <w:sz w:val="24"/>
          <w:szCs w:val="24"/>
        </w:rPr>
      </w:pPr>
    </w:p>
    <w:p w:rsidR="00096363" w:rsidRPr="00094055" w:rsidRDefault="00096363" w:rsidP="000940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32AD" w:rsidRPr="00094055" w:rsidRDefault="00BC32AD" w:rsidP="00094055">
      <w:pPr>
        <w:spacing w:after="0" w:line="240" w:lineRule="auto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094055">
        <w:rPr>
          <w:rFonts w:ascii="Times New Roman" w:hAnsi="Times New Roman"/>
          <w:bCs/>
          <w:i/>
          <w:iCs/>
          <w:sz w:val="24"/>
          <w:szCs w:val="24"/>
        </w:rPr>
        <w:lastRenderedPageBreak/>
        <w:t>Приложение 27</w:t>
      </w:r>
    </w:p>
    <w:p w:rsidR="00BC32AD" w:rsidRPr="00094055" w:rsidRDefault="00BC32AD" w:rsidP="00094055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094055">
        <w:rPr>
          <w:rFonts w:ascii="Times New Roman" w:hAnsi="Times New Roman"/>
          <w:b/>
          <w:bCs/>
          <w:iCs/>
          <w:sz w:val="24"/>
          <w:szCs w:val="24"/>
        </w:rPr>
        <w:t>Экзаменационные билеты</w:t>
      </w:r>
    </w:p>
    <w:p w:rsidR="00AC5F91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1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Медицинская помощь. Определение понятия. Виды медицинской помощи: 1-я медицинская, 2-я медико-санитарная. Роль медицинской сестры.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Классификация методов и средств санитарно-гигиенического обучения и воспитания населения.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 xml:space="preserve">Задача 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На стационарное лечение поступил больной  мужчина 68 лет с диагнозом: абсцедирующая пневмония При сестринском обследовании выявились следующие данные: жалобы на выраженную слабость, головную боль, кашель с отделением большого количества мокроты, повышение температуры тела 38,9.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      Задание: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1.Выявите потребности, удовлетворение которых нарушено.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2.Назовите анатомо-физиологические особенности дыхательной системы данного возраста.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Осуществите ПК 1.1.  Проводить мероприятия по сохранению и укреплению здоровья  населения, пациента и его окружения  - измерьте  ЧДД.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2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Первичная медико-санитарная помощь. Понятие. Задачи.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Требования к санитарному бюллетеню (к содержанию, к оформлению).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Новорождённый родился у здоровой матери от первой беременности, в срок 40 недель, роды физиологические, вес при рождении 3300г. На 5-е сутки при выписке вес 3200 г.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Какова потеря веса у ребёнка, причина?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Осуществите ПК 1.2 Проводить санитарно-гигиеническое воспитание населения -  дайте рекомендации матери по уходу за ребёнком.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3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Структура учреждений здравоохранения, оказывающих первичную медико-санитарную помощь. Городская поликлиника, ее подразделения.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Задачи санитарно-гигиенического обучения и воспитания населения.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К акушерке ж/к 12 октября на очередную явку пришла первобеременная 24 лет. Жалобы на     периодические запоры. Менструальная функция не нарушена. Последние месячные с 29 марта по 2 апреля. Половая жизнь с 23 лет, брак первый. Гинекологические заболевания отрицает. Муж здоров. Соматически здорова. Беременность протекала без осложнений- 1 шевеление плода 14 августа.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Объективно: женщина правильного телосложения. Прибавка массы за 2 недели 650 грамм. АД-115/70 мм рт. ст.; PS - 72 уд. в мин. Размеры таза 25-28-31-20 см И.С. - 15 см. Живот овоидной формы. Положение плода продольное. Предлежит головка, подвижна под входом в  малый таз. С/б  плода ясное, ритмичное, 136 уд. в мин., слева ниже пупка.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Выявите проблемы пациентки.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Попытайтесь решить эти проблемы.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Осуществите ПК 1.1. Проводить мероприятия по сохранению и укреплению здоровья населения, пациента и его окружения - измерьте окружность живота.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4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Медицинская сестра в системе организации первичной медико-санитарной помощи (участковая).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Факторы риска для здоровья человека.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Пациент 78 лет находится на стационарном лечении с диагнозом: язвенная болезнь желудка, фаза обострения. При сестринском обследовании выявились следующие данные: жалобы на сильные боли в эпигастральной области, отрыжку воздухом, запоры, вздутие живота, неоднократная рвота « кофейной гущи».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1.Выявите потребности, удовлетворение которых нарушено.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Назовите анатомо-физиологические особенности пищеварительной системы  данного возраста.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Осуществите ПК 1.1. Проводить мероприятия по сохранению и укреплению здоровья населения, пациента и его окружения – измерьте  ЧСС.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5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Стационар на дому «дневной стационар», обязанности медицинской сестры.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Влияние физической активности на здоровье человека.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На прием в поликлинику с профилактической целью обратилась мама с ребенком в возрасте 12 месяцев. Антропометрические данные ребенка при осмотре: Окружность головы 46см, окружность груди 44см. Ребенок родился доношенным со следующими показателями: Окружность головы 34см, окружность груди 32см.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Оцените развитие ребенка.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Какие формулы физического развития были использованы для оценки  физического развития?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 Осуществите ПК 1.1. Проводить мероприятия по сохранению и укреплению здоровья населения, пациента и его окружения -  измерьте  окружности головы, груди.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6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«Центр здоровья», «Школа здоровья», «кабинет медицинской профилактики». Их задачи, критерии эффективности, роль медсестры.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Влияние питания на здоровье человека.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Первобеременная, 19 лет, впервые обратилась в ЖК. По профессии маляр. Жалобы на задержку месячных, тошноту, особенно на работе, повышенную сонливость и повышенный аппетит. Половая жизнь вне брака, но собирается регистрировать брак с отцом ребенка.  Будет рожать. После осмотра врача акушера-гинеколога женщина взята на учет с диагнозом "Беременность 6-7 недель". Соматической и гинекологической патологии не выявлено. По данным внутреннего исследования - патологических изменений не выявлено. Врач поручил акушерке выделить и помочь решить беременной её проблемы. Назначить обследования и консультации специалистов.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Выявите проблемы пациентки.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Попытайтесь решить эти проблемы.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Осуществите ПК 1.1. Проводить мероприятия по сохранению и укреплению здоровья населения, пациента и его окружения - выполните измерение размеров женского таза.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7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Подростковый кабинет, его задачи. Роль медсестры подросткового кабинета.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Меры профилактики нарушений психического здоровья.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Пациент 80 лет поступил на стационарное лечение  в кардиологическое отделение с диагнозом: ИБС, постинфарктный кардиосклероз  II стадии. При сестринском </w:t>
      </w:r>
      <w:r w:rsidRPr="00094055">
        <w:rPr>
          <w:rFonts w:ascii="Times New Roman" w:hAnsi="Times New Roman"/>
          <w:sz w:val="24"/>
          <w:szCs w:val="24"/>
        </w:rPr>
        <w:lastRenderedPageBreak/>
        <w:t>обследовании выявились следующие данные: жалобы на отёки на нижних конечностях, увеличение в размере  живота, сердцебиение, слабость, незначительную одышку в покое.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1.Выявите потребности, удовлетворение которых нарушено.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2.Назовите анатомо-физиологические особенности сердечно-сосудистой системы данного возраста.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3. Осуществите ПК 1.1. Проводить мероприятия по сохранению и укреплению здоровья населения, пациента и его окружения – измерьте ЧДД.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8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Кабинет медицинской статистики, его задачи. Роль среднего медицинского персонала.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Медицинская профилактика: понятие, виды профилактики.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На прием в поликлинику с профилактической целью обратилась мама с ребенком в возрасте 12 месяцев. Антропометрические данные ребенка при осмотре: Масса тела 10500г, длина 78см. Ребенок родился доношенным со следующими показателями: масса тела 3500г, длина 53см.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Оцените развитие ребенка.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Какие формулы физического развития были использованы для оценки  физического развития?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3.Осуществитем  ПК 1.1. Проводить мероприятия по сохранению и укреплению здоровья населения, пациента и его окружения -  измерьте массу тела, длины на горизонтальном ростомере.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9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Охрана труда и техники безопасности медицинской сестры при оказании первичной медицинской помощи.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Методы и средства, использующиеся в рамках санитарно-гигиенического обучения и воспитания в школьном возрасте.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Пациентка Е. Н. 22 лет, обратилась на ФАП к фельдшеру 3 июля.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Жалобы на отсутствие менструации, тошноту по утрам, отвращение к запахам.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Анамнез: Последняя менструация была 8 мая. Менструации с 12 лет регулярные, через 27 - 28 дней, по 3 - 4 дня, умеренные, безболезненные.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Объективно: общее состояние удовлетворительное АД -110\ 80 мм рт. ст Со стороны внутренних органов патологических изменений не обнаружено. При осмотре влагалищными зеркалами: слизистая оболочка влагалища и шейки матки синюшная. Бимануальное исследование: наружные половые органы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развиты правильно, влагалище узкое, матка увеличена до размеров гусиного яйца, мягковатой консистенции, но во время исследования становится плотной, придатки без изменений, выделения светлые.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Выявите проблемы пациентки.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Попытайтесь решить эти проблемы.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По каким признакам можно поставить диагноз?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 Осуществите ПК 1.1. Проводить мероприятия по сохранению и укреплению здоровья населения, пациента и его окружения - продемонстрируйте технику определения массы тела.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10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Понятия: «здоровье», «болезнь», «предболезнь». Основные факторы риска развития неинфекционных заболеваний, их профилактика.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2.</w:t>
      </w:r>
      <w:r w:rsidRPr="00094055">
        <w:rPr>
          <w:rFonts w:ascii="Times New Roman" w:hAnsi="Times New Roman"/>
          <w:sz w:val="24"/>
          <w:szCs w:val="24"/>
        </w:rPr>
        <w:tab/>
        <w:t>Составьте план беседы «Правила личной гигиены девочки подростка». Расскажите об особенностях проведения данной беседы.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Пациентка  67 лет поступила на стационарное лечение  в эндокринологическое отделение с диагнозом: сахарный диабет, инсулинозависимая форма, впервые выявленная. При сестринском обследовании выявились следующие данные: жалобы на сухость во рту, жажду, частые мочеиспускания, общую слабость.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1.Выявите потребности, удовлетворение которых нарушено.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Назовите анатомо-физиологические особенности эндокринной системы данного возраста.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Осуществите ПК 1.1. Проводить мероприятия по сохранению и укреплению здоровья населения, пациента и его окружения – измерьте АД.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11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Диспансеризация. Понятие. Диспансеризация здоровых и больных, ее этапы. обязанности медсестры в диспансеризации.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Виды мотивации здорового образа жизни среди населения.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Пятимесячный ребенок находился на естественном вскармливании, затем переведен на искусственное вскармливание. Маме ребенка 17 лет и она не знает, когда и каким количеством смеси кормить ребенка. Вес ребёнка – 7000г.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1.Рассчитайте ребенку 5 месяцев суточный, разовый объем пищи, кратность и интервалы между кормлениями.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ПК 1.2 Проводить санитарно-гигиеническое воспитание населения -  дайте рекомендации матери по приготовлению 10% манной каши.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12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Роль медицинских осмотров в профилактике неинфекционных заболеваний. Обязанности медсестры в проведении их.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Школы здоровья, понятие, функции.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На очередной прием в женскую консультацию пришла беременная 25 лет. Жалоб не предъявляет, шевеление плода ощущает. Масса тела 76 кг (+600,0 за 10 дней), АД - 120/80, мм рт.ст. Отеков нет. Беременность первая, желанная. Муж здоров. Менструальная функция не нарушена, гинекологические заболевания отрицает. Наследственность благоприятная. Аллергии не было.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При наружном акушерском исследовании установлено: окружность живота 85 см, ВДМ - 30 см. В дне матки прощупывается широкая крупная часть плода, над входом в малый таз - баллотирующая округлой формы крупная часть, справа по ребру матки - широкая плоская часть плода, а слева - мелкие части. Отчетливо прослушивается сердцебиение плода справа ниже пупка -138 ударов в минуту.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Выявите проблемы пациентки.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Попытайтесь решить эти проблемы.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Осуществите ПК 1.1. Проводить мероприятия по сохранению и укреплению здоровья населения, пациента и его окружения - продемонстрируйте методику выслушивания сердцебиения плода.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13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Оценка функционального состояния организма. Показатели здоровья населения, индивидуума.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2.</w:t>
      </w:r>
      <w:r w:rsidRPr="00094055">
        <w:rPr>
          <w:rFonts w:ascii="Times New Roman" w:hAnsi="Times New Roman"/>
          <w:sz w:val="24"/>
          <w:szCs w:val="24"/>
        </w:rPr>
        <w:tab/>
        <w:t>Составьте план обучения населения  здоровому питанию.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Пациентка  75  лет поступила на стационарное лечение  в нефрологическое  отделение с диагнозом: хронический пиелонефрит. При сестринском обследовании выявились следующие данные: жалобы на тупые боли в поясничной области, болезненные и частые мочеиспускания, общую слабость, головную боль, плохой аппетит, беспокойный сон, повышение температуры тела 38,3.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1.Выявите потребности, удовлетворение которых нарушено.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Назовите анатомо-физиологические особенности мочевыделительной  системы данного возраста.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Осуществите ПК 1.1. Проводить мероприятия по сохранению и укреплению здоровья населения, пациента и его окружения – проведите инструктаж пациента перед сдачей анализа мочи по Нечипоренко.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14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Здоровый образ жизни. Значение. Обучения «ЗОЖ». Роль медсестры в работе с населением, пациентом и его окружением.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Способы профилактики социально-негативных явлений.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Масса тела ребенка при рождении 3500г, масса 5 месяцев 7000г. Первое кормление - в 6.00 утра.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1.Рассчитайте ребенку 5 месяцев суточный, разовый объем пищи, кратность и интервалы между кормлениями.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Укажите формулы, по которым проводится расчет, можно пользоваться объемным методом для определения суточного объема питания.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Осуществите ПК 1.1. Проводить мероприятия по сохранению и укреплению здоровья населения, пациента и его окружения -   проведите контрольное кормление ребёнка.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15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Профилактика инфекционных заболеваний. Противоэпидемические мероприятия. Роль медсестры.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Понятие здоровый образ жизни. Структура здорового образа жизни.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Первобеременная,  20 лет, студентка Гуманитарного Университета. Живет в общежитии вместе с мужем студентом - сокурсником. Обратилась в женскую консультацию первый раз в жизни. Взята на учет по беременности, осмотрена врачом. Диагноз при взятии на учет ''Беременность 12-13 недель". Врач поручает акушерке выписать направления на обследование, учитывая,   что  женщина  соматически   и   гинекологически здорова, осложнений беременности не выявлено.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1.По каким признакам можно поставить диагноз?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Выявите проблемы пациентки.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Попытайтесь решить эти проблемы.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4.Осуществите ПК 1.1. Проводить мероприятия по сохранению и укреплению здоровья населения, пациента и его окружения - продемонстрируйте технику измерения размеров женского таза.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16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Санитарно-гигиеническое обучение и воспитание населения. Значение в профилактике инфекционных заболеваний. Роль медсестры.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Классификация методов и средств санитарно-гигиенического обучения и воспитания населения.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Пациент 75 лет находится на стационарном лечении с диагнозом: хронический холецистит, стадия обострения. При сестринском обследовании выявились следующие данные: жалобы на боли в правом подреберье, горечь во рту, однократно была рвота желчью, общую слабость.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1.Выявите потребности, удовлетворение которых нарушено.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Назовите анатомо-физиологические особенности пищеварительной системы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данного возраста.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3.Осуществите ПК 1.1. Проводить мероприятия по сохранению и укреплению здоровья населения, пациента и его окружения – продемонстрируйте техникум измерения температуры тела.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17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Организация работы прививочного кабинета поликлиники. Основы активной иммунизации. Подготовка пациентов разного возраста к вакцинации. Роль медсестры и требования к ней. Безопасность работы медсестры в прививочном кабинете.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Требования к санитарному бюллетеню (к содержанию, к оформлению).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Ситуационная 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Ребенок только что родился. Роды на 39 неделе беременности. Рост 53 см, масса тела 3500 г,    окружность головы 34 см, окружность груди 32 см.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Состояние на первой минуте жизни: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Частота сердцебиения  - 130 в минуту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Звонкий, громкий крик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Дыхание регулярное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Движение активное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Тело розовое, акроцианоз конечностей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ab/>
        <w:t>На пятой минуте жизни: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Частота сердцебиения  - 130 в минуту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Звонкий, громкий крик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Дыхание регулярное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Движение активное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Все тело розовое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Оценить состояние при рождении: Доношенность новорожденного Состояние по шкале Апгар на 1й и на 5й минуте. Какие изменения произошли?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Осуществите ПК 1.1. Проводить мероприятия по сохранению и укреплению здоровья населения, пациента и  его окружения -   измерьте окружностей головы, груди.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18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Национальный календарь профилактических прививок. Значение. Индивидуальные планы иммунопрофилактики. Документирование вакцинации.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Задачи санитарно-гигиенического обучения и воспитания населения.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В женскую консультацию обратилась пациентка с жалобами на тошноту, рвоту по утрам, слабость, сонливость, задержку менструации в течении 2 месяцев. Беременность желанная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1.По каким признакам можно поставить диагноз?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Выявите проблемы пациентки.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Попытайтесь решить эти проблемы.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4. Осуществите ПК 1.1. Проводить мероприятия по сохранению и укреплению здоровья населения, пациента и его окружения - продемонстрируйте технику измерения роста.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Билет № 19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Памятка по иммунопрофилактике. Участие и роль медсестры в их составлении.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Факторы риска для здоровья человека.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Пациент 69 лет находится на стационарном лечении с диагнозом: ревматоидный полиартрит. При сестринском обследовании выявились следующие данные: жалобы на боли в малых суставах стоп и костей скованность в них по утрам, ограничение движений в этих суставах, субфебрильную лихорадку.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1.Выявите потребности, удовлетворение которых нарушено.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Назовите анатомо-физиологические особенности опорно-двигательного аппарата данного возраста.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Осуществить ПК 1.1. Проводить мероприятия по сохранению и укреплению здоровья населения, пациента и его окружения - продемонстрируйте технику измерения температуры тела.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20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Социальное партнерство. Понятие. Значение. Назвать пример социального партнерства медицинского техникума с другими учреждениями. Участие студентов медицинского техникума.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Влияние физической активности на здоровье человека.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У ребенка 10 лет систолическое артериальное давление (САД) = 100 мм рт. ст.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диастолическое артериальное давление (ДАД) = 60 мм рт. ст.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Оцените уровень артериального давления, используя формулу.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Осуществите ПК 1.1. Проводить мероприятия по сохранению и укреплению здоровья населения, пациента и его окружения  -   измерьте артериальное давление у подростка.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21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Основные задачи социального партнерства. Договор и планы совместной работы.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Влияние питания на здоровье человека.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При осмотре беременной во время очередной явки установлено, что за последнюю неделю пациентка убавила в весе на 600, 0 г., она отмечает,  что ей стало легче дышать, дно матки опустилось и находится на середине между пупком и мечевидным отростком. Предлежащая часть прижата ко входу в малый таз. Первый день последней менструации 8 декабря. Женщина первобеременная,  шевеление плода ощущала 28 апреля.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      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Какие признаки подтверждают скорый срок родов и как они называются?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Какие вы знаете еще признаки?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Осуществите ПК 1.1. Проводить мероприятия по сохранению и укреплению здоровья населения, пациента и его окружения - определите  массу тела беременной женщины.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22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Экспертиза трудоспособности. Понятие. Временная нетрудоспособность. понятие, порядок установления и определения.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Меры профилактики нарушений психического здоровья.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Пациентка  60  лет поступила на стационарное лечение  в кардиологическое отделение с диагнозом: гипертоническая болезнь II стадии, обострение. При сестринском обследовании выявились следующие данные: жалобы на сильную головную  боль в затылочной области, общую слабость, плохой сон.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 xml:space="preserve">   Задание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1.Выявите потребности, удовлетворение которых нарушено.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Назовите анатомо-физиологические особенности  сердечно-сосудистой системы данного возраста.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Осуществите ПК 1.1.  Проводить мероприятия по сохранению и укреплению здоровья населения, пациента и его окружения – продемонстрируйте технику измерения АД.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23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Значение документов, подтверждающих временную нетрудоспособность, правила их заполнения. Роль медсестры.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Медицинская профилактика: понятие, виды профилактики.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Маме 18 лет, новорождённый беспокойный ребенок, она очень обеспокоена, сможет ли правильно ухаживать за своим малышом, ведь она ничего не умеет.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Задание 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Обучите маму проведению ежедневного ухода за ребенком - назовите моменты утреннего туалета, последовательность проведения манипуляций.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Какие из моментов утреннего туалета следует повторять в течение дня и как часто?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Осуществите ПК 1.1. Проводить мероприятия по сохранению и укреплению здоровья населения, пациента и его окружения – продемонстрируйте технику пеленания новорожденного ребенка.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24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Порядок выдачи и оформления справок при бытовых отравлениях и опьянении. Организации, не имеющие права выдачи больничных листов.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Методы и средства, использующиеся в рамках санитарно-гигиенического обучения и воспитания в школьном возрасте.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Повторно беременная, 25 лет,  обратилась в ЖК. Жалобы на головокружение, задержку месячных, тошноту, повышенную сонливость и повышенный аппетит. Состоит в браке.  Будет рожать. После осмотра врача акушера-гинеколога женщина взята на учет с диагнозом "Беременность 5-6 недель". Соматической и гинекологической патологии не выявлено. По данным внутреннего исследования - патологических изменений не выявлено. Врач поручил акушерке выделить и помочь решить беременной её проблемы. Назначить обследования и консультации специалистов.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Выявите проблемы пациентки.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Попытайтесь решить эти проблемы.</w:t>
      </w:r>
    </w:p>
    <w:p w:rsidR="00A94100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Осуществите ПК 1.1. Проводить мероприятия по сохранению и укреплению здоровья населения, пациента и его окружения - выполните измерение размеров женского таза.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25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Стойкая утрата трудоспособности. Понятие. документы, необходимые для направления на медико-социальную экспертизу. Роль медсестры.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Составьте план беседы «Правила личной гигиены девочки подростка». Расскажите об особенностях проведения данной беседы.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Пациент 71 года, наблюдается у невропатолога после перенесенного ОНМК. Ухудшение самочувствия после стрессовой ситуации: усилилась одышка смешанного характера, головокружение, мелькание мушек перед глазами. Объективно: Видимая одышка, ЧД 24 в мин, АД 175/100 мм.рт.ст., На нижней трети голени небольшие отеки. На ЭКГ мерцательная аритмия, ГЛЖ.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1.Выявите потребности, удовлетворение которых нарушено.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Назовите анатомо-физиологические особенности  сердечно-сосудистой системы данного возраста.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Осуществите ПК 1.1. Проводить мероприятия по сохранению и укреплению здоровья населения, пациента и его окружения - продемонстрируйте технику измерения АД.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26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ИПР – Индивидуальная программа реабилитации. Значение. Работа ИПР в ЛПУ. Роль медсестры.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Виды мотивации здорового образа жизни среди населения.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На прием в поликлинику с профилактической целью обратилась мама с ребенком в возрасте 12 месяцев. Антропометрические данные ребенка при осмотре: Окружность головы 46см, окружность груди 44см, масса тела 10500г, рост 78см. Количество зубов – 8. Ребенок родился доношенным со следующими показателями: Окружность головы 34см, окружность груди 32см, масса тела 3500г, рост 53см.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1.Оцените развитие ребенка.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Какие формулы физического развития были использованы для оценки  физического развития? Приведите примеры расчета показателей.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Осуществите ПК 1.1. Проводить мероприятия по сохранению и укреплению здоровья населения, пациента и его окружения – проведите измерение массы тела и длины ребёнку до 1 года.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27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Первая медицинская помощь. Понятие. Виды первой медицинской помощи.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Школы здоровья, понятие, функции.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К акушерке ж/к 18 сентября на очередную явку пришла первобеременная 20 лет. Жалобы на тошноту, сонливость, повышенный аппетит. Беременная интересуется, когда ей выдадут дородовой отпуск  и когда у нее срок родов. Менструальная функция не нарушена. Половая жизнь с 18 лет, брак первый. Гинекологические заболевания отрицает. Муж здоров. Соматически здорова. Беременность протекала без осложнений- 1 шевеление плода 26 августа.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Объективно: женщина правильного телосложения. Прибавка массы за 2 недели 650 грамм. АД-120/70 мм рт. ст.; PS - 80 уд. в мин. Размеры таза 25-28-31-20 см И.С. - 15 см. Живот овоидной формы. Положение плода продольное. Предлежит головка, подвижна под входом в  малый таз. С/б  плода ясное, ритмичное, 136 уд. в мин., слева ниже пупка.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Выявите проблемы пациентки.</w:t>
      </w:r>
      <w:r w:rsidRPr="00094055">
        <w:rPr>
          <w:rFonts w:ascii="Times New Roman" w:hAnsi="Times New Roman"/>
          <w:sz w:val="24"/>
          <w:szCs w:val="24"/>
        </w:rPr>
        <w:tab/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Попытайтесь решить эти проблемы.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Осуществите ПК 1.1. Проводить мероприятия по сохранению и укреплению здоровья населения, пациента и его окружения - определите высоту стояния дна матки.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28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Курение и алкоголь в развитии заболеваний. Особенности женского алкоголизма. профилактика алкоголизма роль медсестры.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Составьте план обучения населения  здоровому питанию.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Больной, 70 лет, с жалобами на периодически возникающие боли за грудиной давящего характера, иногда дискомфорт, отмечает эффект после приема нитроглицерина. Боли возникают при физической нагрузке (при подъеме по лестнице на 1-2 этаж, ходьбе по ровному месту 50-100 м).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lastRenderedPageBreak/>
        <w:t>Задание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1.Выявите потребности, удовлетворение которых нарушено.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Назовите анатомо-физиологические особенности  сердечно-сосудистой системы данного возраста.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Осуществите ПК 1.1. Проводить мероприятия по сохранению и укреплению здоровья населения, пациента и его окружения – измерьте ЧСС.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29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Диетотерапия – важный фактор сохранения здоровья и профилактики болезней. Роль медсестры.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Понятие здоровый образ жизни. Структура здорового образа жизни.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Медицинская сестра осуществляет очередной патронаж к новорожденному ребенку: При осмотре ребенка выявлено: - значительное проявление физиологического мастита с отделением молока,  пупочная ранка покрыта корочкой, при удалении которой имеется чистая поверхность. Пупочное кольцо не гиперемировано, кожа ребенка чистая, стул кашицеобразный 1 -3 раза в сутки,  установлен режим кормления 6-8 раз в день. Мать кормит ребенка по требованию.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 xml:space="preserve">Задание 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Составьте план беседы с матерью о проявлении полового криза у ребенка.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2.Осуществите ПК 1.1. Проводить мероприятия по сохранению и укреплению здоровья населения, пациента и его окружения - продемонстрируйте обработку пупочной ранки в домашних условиях.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Билет № 30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</w:t>
      </w:r>
      <w:r w:rsidRPr="00094055">
        <w:rPr>
          <w:rFonts w:ascii="Times New Roman" w:hAnsi="Times New Roman"/>
          <w:sz w:val="24"/>
          <w:szCs w:val="24"/>
        </w:rPr>
        <w:tab/>
        <w:t>Особенности диспансеризации сельского населения. Роль среднего медицинского персонала в ее проведении.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</w:t>
      </w:r>
      <w:r w:rsidRPr="00094055">
        <w:rPr>
          <w:rFonts w:ascii="Times New Roman" w:hAnsi="Times New Roman"/>
          <w:sz w:val="24"/>
          <w:szCs w:val="24"/>
        </w:rPr>
        <w:tab/>
        <w:t>Способы профилактики социально-негативных явлений.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</w:t>
      </w:r>
      <w:r w:rsidRPr="00094055">
        <w:rPr>
          <w:rFonts w:ascii="Times New Roman" w:hAnsi="Times New Roman"/>
          <w:sz w:val="24"/>
          <w:szCs w:val="24"/>
        </w:rPr>
        <w:tab/>
        <w:t>Задача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При осмотре беременной во время очередной явки установлено, что за последнюю неделю пациентка убавила в весе на 600,0 г., она отмечает,  что ей стало легче дышать, дно матки опустилось и находится на середине между пупком и мечевидным отростком. Предлежащая часть прижата к входу в малый таз. Первый день последней менструации 1 декабря.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Задание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1. Какие признаки подтверждают скорый срок родов и как они называются?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2. Какие вы знаете еще признаки?</w:t>
      </w:r>
    </w:p>
    <w:p w:rsidR="00B21216" w:rsidRPr="00094055" w:rsidRDefault="00B21216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  <w:r w:rsidRPr="00094055">
        <w:rPr>
          <w:rFonts w:ascii="Times New Roman" w:hAnsi="Times New Roman"/>
          <w:sz w:val="24"/>
          <w:szCs w:val="24"/>
        </w:rPr>
        <w:t>3. Осуществите ПК 1.1. Проводить мероприятия по сохранению и укреплению здоровья населения, пациента и его окружения  -продемонстрируйте технику определения роста.</w:t>
      </w: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97765D" w:rsidRDefault="0097765D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97765D" w:rsidRDefault="0097765D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97765D" w:rsidRDefault="0097765D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97765D" w:rsidRPr="00094055" w:rsidRDefault="0097765D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A94100" w:rsidRPr="00094055" w:rsidRDefault="00A94100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both"/>
        <w:rPr>
          <w:rFonts w:ascii="Times New Roman" w:hAnsi="Times New Roman"/>
          <w:sz w:val="24"/>
          <w:szCs w:val="24"/>
        </w:rPr>
      </w:pPr>
    </w:p>
    <w:p w:rsidR="00593E87" w:rsidRPr="00094055" w:rsidRDefault="00593E87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right"/>
        <w:rPr>
          <w:rFonts w:ascii="Times New Roman" w:hAnsi="Times New Roman"/>
          <w:i/>
          <w:sz w:val="24"/>
          <w:szCs w:val="24"/>
        </w:rPr>
      </w:pPr>
      <w:r w:rsidRPr="00094055">
        <w:rPr>
          <w:rFonts w:ascii="Times New Roman" w:hAnsi="Times New Roman"/>
          <w:i/>
          <w:sz w:val="24"/>
          <w:szCs w:val="24"/>
        </w:rPr>
        <w:t>Приложение 2</w:t>
      </w:r>
      <w:r w:rsidR="00F263D2" w:rsidRPr="00094055">
        <w:rPr>
          <w:rFonts w:ascii="Times New Roman" w:hAnsi="Times New Roman"/>
          <w:i/>
          <w:sz w:val="24"/>
          <w:szCs w:val="24"/>
        </w:rPr>
        <w:t>8</w:t>
      </w:r>
    </w:p>
    <w:p w:rsidR="00593E87" w:rsidRPr="00094055" w:rsidRDefault="00593E87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center"/>
        <w:rPr>
          <w:rFonts w:ascii="Times New Roman" w:hAnsi="Times New Roman"/>
          <w:b/>
          <w:sz w:val="24"/>
          <w:szCs w:val="24"/>
        </w:rPr>
      </w:pPr>
      <w:r w:rsidRPr="00094055">
        <w:rPr>
          <w:rFonts w:ascii="Times New Roman" w:hAnsi="Times New Roman"/>
          <w:b/>
          <w:sz w:val="24"/>
          <w:szCs w:val="24"/>
        </w:rPr>
        <w:t>Критерии оценки освоения вида профессиональной деятельности</w:t>
      </w:r>
    </w:p>
    <w:p w:rsidR="00454D5B" w:rsidRPr="00094055" w:rsidRDefault="00454D5B" w:rsidP="00094055">
      <w:pPr>
        <w:pStyle w:val="a6"/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72"/>
        <w:gridCol w:w="1417"/>
      </w:tblGrid>
      <w:tr w:rsidR="00454D5B" w:rsidRPr="00094055" w:rsidTr="004A7E03">
        <w:trPr>
          <w:trHeight w:val="232"/>
        </w:trPr>
        <w:tc>
          <w:tcPr>
            <w:tcW w:w="8472" w:type="dxa"/>
          </w:tcPr>
          <w:p w:rsidR="00454D5B" w:rsidRPr="00094055" w:rsidRDefault="00454D5B" w:rsidP="00094055">
            <w:pPr>
              <w:pStyle w:val="Default"/>
              <w:jc w:val="center"/>
              <w:rPr>
                <w:b/>
              </w:rPr>
            </w:pPr>
            <w:r w:rsidRPr="00094055">
              <w:rPr>
                <w:b/>
              </w:rPr>
              <w:t>Характеристика ответа</w:t>
            </w:r>
          </w:p>
        </w:tc>
        <w:tc>
          <w:tcPr>
            <w:tcW w:w="1417" w:type="dxa"/>
          </w:tcPr>
          <w:p w:rsidR="00454D5B" w:rsidRPr="00094055" w:rsidRDefault="00454D5B" w:rsidP="00094055">
            <w:pPr>
              <w:pStyle w:val="Default"/>
              <w:jc w:val="center"/>
              <w:rPr>
                <w:b/>
              </w:rPr>
            </w:pPr>
            <w:r w:rsidRPr="00094055">
              <w:rPr>
                <w:b/>
              </w:rPr>
              <w:t>Оценка</w:t>
            </w:r>
          </w:p>
        </w:tc>
      </w:tr>
      <w:tr w:rsidR="00454D5B" w:rsidRPr="00094055" w:rsidTr="004A7E03">
        <w:trPr>
          <w:trHeight w:val="1118"/>
        </w:trPr>
        <w:tc>
          <w:tcPr>
            <w:tcW w:w="8472" w:type="dxa"/>
          </w:tcPr>
          <w:p w:rsidR="00454D5B" w:rsidRPr="00094055" w:rsidRDefault="00454D5B" w:rsidP="00094055">
            <w:pPr>
              <w:pStyle w:val="Default"/>
            </w:pPr>
            <w:r w:rsidRPr="00094055">
              <w:t xml:space="preserve">Дан полный, развернутый ответ на поставленный вопрос, показана совокупность осознанных 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Ответ формулируется в терминах </w:t>
            </w:r>
          </w:p>
          <w:p w:rsidR="00454D5B" w:rsidRPr="00094055" w:rsidRDefault="00454D5B" w:rsidP="00094055">
            <w:pPr>
              <w:pStyle w:val="Default"/>
            </w:pPr>
            <w:r w:rsidRPr="00094055">
              <w:t xml:space="preserve">науки, изложен литературным языком, логичен, доказателен, демонстрирует авторскую позицию студента. </w:t>
            </w:r>
          </w:p>
        </w:tc>
        <w:tc>
          <w:tcPr>
            <w:tcW w:w="1417" w:type="dxa"/>
          </w:tcPr>
          <w:p w:rsidR="00454D5B" w:rsidRPr="00094055" w:rsidRDefault="00454D5B" w:rsidP="00094055">
            <w:pPr>
              <w:pStyle w:val="Default"/>
              <w:jc w:val="center"/>
            </w:pPr>
            <w:r w:rsidRPr="00094055">
              <w:t>5</w:t>
            </w:r>
          </w:p>
        </w:tc>
      </w:tr>
      <w:tr w:rsidR="00454D5B" w:rsidRPr="00094055" w:rsidTr="004A7E03">
        <w:trPr>
          <w:trHeight w:val="865"/>
        </w:trPr>
        <w:tc>
          <w:tcPr>
            <w:tcW w:w="8472" w:type="dxa"/>
          </w:tcPr>
          <w:p w:rsidR="00454D5B" w:rsidRPr="00094055" w:rsidRDefault="00454D5B" w:rsidP="00094055">
            <w:pPr>
              <w:pStyle w:val="Default"/>
            </w:pPr>
            <w:r w:rsidRPr="00094055">
              <w:t xml:space="preserve">Дан полный, развернутый ответ на поставленный вопрос, доказательно раскрыты основные положения темы; в ответе прослеживается четкая структура, логическая последовательность, отражающая сущность раскрываемых понятий, теорий, явлений. Ответ изложен литературным языком в терминах науки. В ответе допущены недочеты, исправленные студентом с помощью преподавателя. </w:t>
            </w:r>
          </w:p>
        </w:tc>
        <w:tc>
          <w:tcPr>
            <w:tcW w:w="1417" w:type="dxa"/>
          </w:tcPr>
          <w:p w:rsidR="00454D5B" w:rsidRPr="00094055" w:rsidRDefault="00454D5B" w:rsidP="00094055">
            <w:pPr>
              <w:pStyle w:val="Default"/>
              <w:jc w:val="center"/>
            </w:pPr>
            <w:r w:rsidRPr="00094055">
              <w:t>4</w:t>
            </w:r>
          </w:p>
        </w:tc>
      </w:tr>
      <w:tr w:rsidR="00454D5B" w:rsidRPr="00094055" w:rsidTr="004A7E03">
        <w:trPr>
          <w:trHeight w:val="865"/>
        </w:trPr>
        <w:tc>
          <w:tcPr>
            <w:tcW w:w="8472" w:type="dxa"/>
          </w:tcPr>
          <w:p w:rsidR="00454D5B" w:rsidRPr="00094055" w:rsidRDefault="00454D5B" w:rsidP="00094055">
            <w:pPr>
              <w:pStyle w:val="Default"/>
              <w:rPr>
                <w:color w:val="auto"/>
              </w:rPr>
            </w:pPr>
            <w:r w:rsidRPr="00094055">
              <w:rPr>
                <w:color w:val="auto"/>
              </w:rPr>
              <w:t xml:space="preserve">Дан недостаточно полный и недостаточно развернутый ответ. Логика и </w:t>
            </w:r>
          </w:p>
          <w:p w:rsidR="00454D5B" w:rsidRPr="00094055" w:rsidRDefault="00454D5B" w:rsidP="00094055">
            <w:pPr>
              <w:pStyle w:val="Default"/>
              <w:rPr>
                <w:color w:val="auto"/>
              </w:rPr>
            </w:pPr>
            <w:r w:rsidRPr="00094055">
              <w:rPr>
                <w:color w:val="auto"/>
              </w:rPr>
              <w:t xml:space="preserve">последовательность изложения имеют нарушения. Допущены ошибки </w:t>
            </w:r>
          </w:p>
          <w:p w:rsidR="00454D5B" w:rsidRPr="00094055" w:rsidRDefault="00454D5B" w:rsidP="00094055">
            <w:pPr>
              <w:pStyle w:val="Default"/>
              <w:rPr>
                <w:color w:val="auto"/>
              </w:rPr>
            </w:pPr>
            <w:r w:rsidRPr="00094055">
              <w:rPr>
                <w:color w:val="auto"/>
              </w:rPr>
              <w:t xml:space="preserve">в раскрытии понятий, употреблении терминов. Студент не </w:t>
            </w:r>
          </w:p>
          <w:p w:rsidR="00454D5B" w:rsidRPr="00094055" w:rsidRDefault="00454D5B" w:rsidP="00094055">
            <w:pPr>
              <w:pStyle w:val="Default"/>
              <w:rPr>
                <w:color w:val="auto"/>
              </w:rPr>
            </w:pPr>
            <w:r w:rsidRPr="00094055">
              <w:rPr>
                <w:color w:val="auto"/>
              </w:rPr>
              <w:t xml:space="preserve">способен самостоятельно выделить существенные и </w:t>
            </w:r>
          </w:p>
          <w:p w:rsidR="00454D5B" w:rsidRPr="00094055" w:rsidRDefault="00454D5B" w:rsidP="00094055">
            <w:pPr>
              <w:pStyle w:val="Default"/>
              <w:rPr>
                <w:color w:val="auto"/>
              </w:rPr>
            </w:pPr>
            <w:r w:rsidRPr="00094055">
              <w:rPr>
                <w:color w:val="auto"/>
              </w:rPr>
              <w:t xml:space="preserve">несущественные признаки и причинно-следственные связи. </w:t>
            </w:r>
          </w:p>
          <w:p w:rsidR="00454D5B" w:rsidRPr="00094055" w:rsidRDefault="00454D5B" w:rsidP="00094055">
            <w:pPr>
              <w:pStyle w:val="Default"/>
              <w:rPr>
                <w:color w:val="auto"/>
              </w:rPr>
            </w:pPr>
            <w:r w:rsidRPr="00094055">
              <w:rPr>
                <w:color w:val="auto"/>
              </w:rPr>
              <w:t xml:space="preserve">Студент может конкретизировать обобщенные знания, доказав </w:t>
            </w:r>
          </w:p>
          <w:p w:rsidR="00454D5B" w:rsidRPr="00094055" w:rsidRDefault="00454D5B" w:rsidP="00094055">
            <w:pPr>
              <w:pStyle w:val="Default"/>
              <w:rPr>
                <w:color w:val="auto"/>
              </w:rPr>
            </w:pPr>
            <w:r w:rsidRPr="00094055">
              <w:rPr>
                <w:color w:val="auto"/>
              </w:rPr>
              <w:t xml:space="preserve">на примерах их основные положения только с помощью </w:t>
            </w:r>
          </w:p>
          <w:p w:rsidR="00454D5B" w:rsidRPr="00094055" w:rsidRDefault="00454D5B" w:rsidP="00094055">
            <w:pPr>
              <w:pStyle w:val="Default"/>
              <w:rPr>
                <w:color w:val="auto"/>
              </w:rPr>
            </w:pPr>
            <w:r w:rsidRPr="00094055">
              <w:rPr>
                <w:color w:val="auto"/>
              </w:rPr>
              <w:t xml:space="preserve">преподавателя. Речевое оформление требует поправок, коррекции. </w:t>
            </w:r>
          </w:p>
        </w:tc>
        <w:tc>
          <w:tcPr>
            <w:tcW w:w="1417" w:type="dxa"/>
          </w:tcPr>
          <w:p w:rsidR="00454D5B" w:rsidRPr="00094055" w:rsidRDefault="00454D5B" w:rsidP="00094055">
            <w:pPr>
              <w:pStyle w:val="Default"/>
              <w:jc w:val="center"/>
              <w:rPr>
                <w:color w:val="auto"/>
              </w:rPr>
            </w:pPr>
            <w:r w:rsidRPr="00094055">
              <w:rPr>
                <w:color w:val="auto"/>
              </w:rPr>
              <w:t>3</w:t>
            </w:r>
          </w:p>
        </w:tc>
      </w:tr>
      <w:tr w:rsidR="00454D5B" w:rsidRPr="00094055" w:rsidTr="004A7E03">
        <w:trPr>
          <w:trHeight w:val="865"/>
        </w:trPr>
        <w:tc>
          <w:tcPr>
            <w:tcW w:w="8472" w:type="dxa"/>
          </w:tcPr>
          <w:p w:rsidR="00454D5B" w:rsidRPr="00094055" w:rsidRDefault="00454D5B" w:rsidP="00094055">
            <w:pPr>
              <w:pStyle w:val="Default"/>
            </w:pPr>
            <w:r w:rsidRPr="00094055">
              <w:t xml:space="preserve">Дан неполный ответ, представляющий собой разрозненные знания </w:t>
            </w:r>
          </w:p>
          <w:p w:rsidR="00454D5B" w:rsidRPr="00094055" w:rsidRDefault="00454D5B" w:rsidP="00094055">
            <w:pPr>
              <w:pStyle w:val="Default"/>
            </w:pPr>
            <w:r w:rsidRPr="00094055">
              <w:t xml:space="preserve">по теме вопроса с существенными ошибками в определениях. </w:t>
            </w:r>
          </w:p>
          <w:p w:rsidR="00454D5B" w:rsidRPr="00094055" w:rsidRDefault="00454D5B" w:rsidP="00094055">
            <w:pPr>
              <w:pStyle w:val="Default"/>
            </w:pPr>
            <w:r w:rsidRPr="00094055">
              <w:t xml:space="preserve">Присутствуют фрагментарность, нелогичность изложения. Студент не </w:t>
            </w:r>
          </w:p>
          <w:p w:rsidR="00454D5B" w:rsidRPr="00094055" w:rsidRDefault="00454D5B" w:rsidP="00094055">
            <w:pPr>
              <w:pStyle w:val="Default"/>
            </w:pPr>
            <w:r w:rsidRPr="00094055">
              <w:t xml:space="preserve">осознает связь данного понятия, теории, явления с другими </w:t>
            </w:r>
          </w:p>
          <w:p w:rsidR="00454D5B" w:rsidRPr="00094055" w:rsidRDefault="00454D5B" w:rsidP="00094055">
            <w:pPr>
              <w:pStyle w:val="Default"/>
            </w:pPr>
            <w:r w:rsidRPr="00094055">
              <w:t xml:space="preserve">объектами дисциплины. Отсутствуют выводы, конкретизация и </w:t>
            </w:r>
          </w:p>
          <w:p w:rsidR="00454D5B" w:rsidRPr="00094055" w:rsidRDefault="00454D5B" w:rsidP="00094055">
            <w:pPr>
              <w:pStyle w:val="Default"/>
            </w:pPr>
            <w:r w:rsidRPr="00094055">
              <w:t xml:space="preserve">доказательность изложения. Речь неграмотная. Дополнительные </w:t>
            </w:r>
          </w:p>
          <w:p w:rsidR="00454D5B" w:rsidRPr="00094055" w:rsidRDefault="00454D5B" w:rsidP="00094055">
            <w:pPr>
              <w:pStyle w:val="Default"/>
            </w:pPr>
            <w:r w:rsidRPr="00094055">
              <w:t xml:space="preserve">и уточняющие вопросы преподавателя не приводят к коррекции </w:t>
            </w:r>
          </w:p>
          <w:p w:rsidR="00454D5B" w:rsidRPr="00094055" w:rsidRDefault="00454D5B" w:rsidP="00094055">
            <w:pPr>
              <w:pStyle w:val="Default"/>
            </w:pPr>
            <w:r w:rsidRPr="00094055">
              <w:t xml:space="preserve">ответа студента не только на поставленный вопрос, но и на другие </w:t>
            </w:r>
          </w:p>
          <w:p w:rsidR="00454D5B" w:rsidRPr="00094055" w:rsidRDefault="00454D5B" w:rsidP="00094055">
            <w:pPr>
              <w:pStyle w:val="Default"/>
            </w:pPr>
            <w:r w:rsidRPr="00094055">
              <w:t>вопросы дисциплины.</w:t>
            </w:r>
          </w:p>
        </w:tc>
        <w:tc>
          <w:tcPr>
            <w:tcW w:w="1417" w:type="dxa"/>
          </w:tcPr>
          <w:p w:rsidR="00454D5B" w:rsidRPr="00094055" w:rsidRDefault="00454D5B" w:rsidP="00094055">
            <w:pPr>
              <w:pStyle w:val="Default"/>
              <w:jc w:val="center"/>
            </w:pPr>
            <w:r w:rsidRPr="00094055">
              <w:t>2</w:t>
            </w:r>
          </w:p>
        </w:tc>
      </w:tr>
      <w:tr w:rsidR="00454D5B" w:rsidRPr="00094055" w:rsidTr="004A7E03">
        <w:trPr>
          <w:trHeight w:val="414"/>
        </w:trPr>
        <w:tc>
          <w:tcPr>
            <w:tcW w:w="8472" w:type="dxa"/>
          </w:tcPr>
          <w:p w:rsidR="00454D5B" w:rsidRPr="00094055" w:rsidRDefault="00454D5B" w:rsidP="00094055">
            <w:pPr>
              <w:pStyle w:val="Default"/>
            </w:pPr>
            <w:r w:rsidRPr="00094055">
              <w:t>Не получены ответы по базовым вопросам дисциплины; отказ отвечать</w:t>
            </w:r>
          </w:p>
        </w:tc>
        <w:tc>
          <w:tcPr>
            <w:tcW w:w="1417" w:type="dxa"/>
          </w:tcPr>
          <w:p w:rsidR="00454D5B" w:rsidRPr="00094055" w:rsidRDefault="00454D5B" w:rsidP="00094055">
            <w:pPr>
              <w:pStyle w:val="Default"/>
              <w:jc w:val="center"/>
            </w:pPr>
            <w:r w:rsidRPr="00094055">
              <w:t>1</w:t>
            </w:r>
          </w:p>
        </w:tc>
      </w:tr>
    </w:tbl>
    <w:p w:rsidR="00454D5B" w:rsidRPr="00094055" w:rsidRDefault="00454D5B" w:rsidP="00094055">
      <w:pPr>
        <w:pStyle w:val="a6"/>
        <w:spacing w:after="0" w:line="240" w:lineRule="auto"/>
        <w:ind w:left="540"/>
        <w:rPr>
          <w:rFonts w:ascii="Times New Roman" w:hAnsi="Times New Roman"/>
          <w:sz w:val="24"/>
          <w:szCs w:val="24"/>
        </w:rPr>
      </w:pPr>
    </w:p>
    <w:p w:rsidR="00454D5B" w:rsidRPr="00094055" w:rsidRDefault="00454D5B" w:rsidP="00094055">
      <w:pPr>
        <w:shd w:val="clear" w:color="auto" w:fill="FFFFFF"/>
        <w:tabs>
          <w:tab w:val="left" w:pos="538"/>
        </w:tabs>
        <w:spacing w:after="0" w:line="240" w:lineRule="auto"/>
        <w:ind w:left="125"/>
        <w:jc w:val="center"/>
        <w:rPr>
          <w:rFonts w:ascii="Times New Roman" w:hAnsi="Times New Roman"/>
          <w:sz w:val="24"/>
          <w:szCs w:val="24"/>
        </w:rPr>
      </w:pPr>
    </w:p>
    <w:sectPr w:rsidR="00454D5B" w:rsidRPr="00094055" w:rsidSect="00454D5B">
      <w:footerReference w:type="default" r:id="rId45"/>
      <w:type w:val="continuous"/>
      <w:pgSz w:w="11906" w:h="16838"/>
      <w:pgMar w:top="709" w:right="991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BA3" w:rsidRDefault="00DE3BA3" w:rsidP="005F7F94">
      <w:pPr>
        <w:spacing w:after="0" w:line="240" w:lineRule="auto"/>
      </w:pPr>
      <w:r>
        <w:separator/>
      </w:r>
    </w:p>
  </w:endnote>
  <w:endnote w:type="continuationSeparator" w:id="0">
    <w:p w:rsidR="00DE3BA3" w:rsidRDefault="00DE3BA3" w:rsidP="005F7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Arial Unicode MS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89751"/>
      <w:docPartObj>
        <w:docPartGallery w:val="Page Numbers (Bottom of Page)"/>
        <w:docPartUnique/>
      </w:docPartObj>
    </w:sdtPr>
    <w:sdtEndPr/>
    <w:sdtContent>
      <w:p w:rsidR="0034434F" w:rsidRDefault="0034434F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260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4434F" w:rsidRDefault="0034434F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463341"/>
      <w:docPartObj>
        <w:docPartGallery w:val="Page Numbers (Bottom of Page)"/>
        <w:docPartUnique/>
      </w:docPartObj>
    </w:sdtPr>
    <w:sdtEndPr/>
    <w:sdtContent>
      <w:p w:rsidR="0034434F" w:rsidRDefault="0034434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2602"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  <w:p w:rsidR="0034434F" w:rsidRDefault="0034434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BA3" w:rsidRDefault="00DE3BA3" w:rsidP="005F7F94">
      <w:pPr>
        <w:spacing w:after="0" w:line="240" w:lineRule="auto"/>
      </w:pPr>
      <w:r>
        <w:separator/>
      </w:r>
    </w:p>
  </w:footnote>
  <w:footnote w:type="continuationSeparator" w:id="0">
    <w:p w:rsidR="00DE3BA3" w:rsidRDefault="00DE3BA3" w:rsidP="005F7F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C13D7"/>
    <w:multiLevelType w:val="multilevel"/>
    <w:tmpl w:val="9782D71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5F64F9"/>
    <w:multiLevelType w:val="multilevel"/>
    <w:tmpl w:val="F8EAD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3921E1"/>
    <w:multiLevelType w:val="multilevel"/>
    <w:tmpl w:val="B9EE5046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1624C0F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10438E"/>
    <w:multiLevelType w:val="hybridMultilevel"/>
    <w:tmpl w:val="9710B650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028422D5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A25AB7"/>
    <w:multiLevelType w:val="hybridMultilevel"/>
    <w:tmpl w:val="FC52705A"/>
    <w:lvl w:ilvl="0" w:tplc="C28ABEEA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5327CD5"/>
    <w:multiLevelType w:val="hybridMultilevel"/>
    <w:tmpl w:val="62385612"/>
    <w:lvl w:ilvl="0" w:tplc="B608D442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56E0D12"/>
    <w:multiLevelType w:val="multilevel"/>
    <w:tmpl w:val="1F149A52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58D1C2C"/>
    <w:multiLevelType w:val="hybridMultilevel"/>
    <w:tmpl w:val="F1062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93789E"/>
    <w:multiLevelType w:val="hybridMultilevel"/>
    <w:tmpl w:val="6C4285CA"/>
    <w:lvl w:ilvl="0" w:tplc="34D89D78">
      <w:start w:val="1"/>
      <w:numFmt w:val="decimal"/>
      <w:lvlText w:val="%1-"/>
      <w:lvlJc w:val="left"/>
      <w:pPr>
        <w:ind w:left="7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6411DB3"/>
    <w:multiLevelType w:val="hybridMultilevel"/>
    <w:tmpl w:val="94B0B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616C96"/>
    <w:multiLevelType w:val="hybridMultilevel"/>
    <w:tmpl w:val="6084F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C03312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3F3799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9815C5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B83E0E"/>
    <w:multiLevelType w:val="hybridMultilevel"/>
    <w:tmpl w:val="C7582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8DF08A4"/>
    <w:multiLevelType w:val="multilevel"/>
    <w:tmpl w:val="346A2ED6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08F24E82"/>
    <w:multiLevelType w:val="hybridMultilevel"/>
    <w:tmpl w:val="D9B2143A"/>
    <w:lvl w:ilvl="0" w:tplc="4A646B3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0974453A"/>
    <w:multiLevelType w:val="hybridMultilevel"/>
    <w:tmpl w:val="5328A92E"/>
    <w:lvl w:ilvl="0" w:tplc="EC60A6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A7D06EA"/>
    <w:multiLevelType w:val="hybridMultilevel"/>
    <w:tmpl w:val="FCD08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6421D4"/>
    <w:multiLevelType w:val="hybridMultilevel"/>
    <w:tmpl w:val="CA90A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BD22463"/>
    <w:multiLevelType w:val="multilevel"/>
    <w:tmpl w:val="2EE2D86E"/>
    <w:lvl w:ilvl="0">
      <w:start w:val="2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0C490D44"/>
    <w:multiLevelType w:val="multilevel"/>
    <w:tmpl w:val="50F89880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0C6105A7"/>
    <w:multiLevelType w:val="hybridMultilevel"/>
    <w:tmpl w:val="99B2C94A"/>
    <w:lvl w:ilvl="0" w:tplc="B450F10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CFE1751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E3119B6"/>
    <w:multiLevelType w:val="hybridMultilevel"/>
    <w:tmpl w:val="3FCCEBDC"/>
    <w:lvl w:ilvl="0" w:tplc="041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27" w15:restartNumberingAfterBreak="0">
    <w:nsid w:val="0E6F66D6"/>
    <w:multiLevelType w:val="hybridMultilevel"/>
    <w:tmpl w:val="23549A90"/>
    <w:lvl w:ilvl="0" w:tplc="95242DC4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0996422"/>
    <w:multiLevelType w:val="hybridMultilevel"/>
    <w:tmpl w:val="D6BEB2A6"/>
    <w:lvl w:ilvl="0" w:tplc="2B8C05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0FF4812"/>
    <w:multiLevelType w:val="multilevel"/>
    <w:tmpl w:val="5AD88776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122306C2"/>
    <w:multiLevelType w:val="hybridMultilevel"/>
    <w:tmpl w:val="EA661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29468C2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3B66463"/>
    <w:multiLevelType w:val="multilevel"/>
    <w:tmpl w:val="D6C60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13B66DA7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41177FB"/>
    <w:multiLevelType w:val="hybridMultilevel"/>
    <w:tmpl w:val="A3EC18D4"/>
    <w:lvl w:ilvl="0" w:tplc="A9A46AE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143B54ED"/>
    <w:multiLevelType w:val="hybridMultilevel"/>
    <w:tmpl w:val="B7E69BC8"/>
    <w:lvl w:ilvl="0" w:tplc="F69681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4BD4687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4C04AB1"/>
    <w:multiLevelType w:val="hybridMultilevel"/>
    <w:tmpl w:val="BE344E78"/>
    <w:lvl w:ilvl="0" w:tplc="0E74E37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4F821F3"/>
    <w:multiLevelType w:val="hybridMultilevel"/>
    <w:tmpl w:val="2EC48B26"/>
    <w:lvl w:ilvl="0" w:tplc="708653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18AC21EE"/>
    <w:multiLevelType w:val="hybridMultilevel"/>
    <w:tmpl w:val="88FA6DE4"/>
    <w:lvl w:ilvl="0" w:tplc="D138033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1AC940F2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BD60DB5"/>
    <w:multiLevelType w:val="hybridMultilevel"/>
    <w:tmpl w:val="F98E4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C784C11"/>
    <w:multiLevelType w:val="hybridMultilevel"/>
    <w:tmpl w:val="B5FC186E"/>
    <w:lvl w:ilvl="0" w:tplc="B2E21E3E">
      <w:start w:val="1"/>
      <w:numFmt w:val="decimal"/>
      <w:lvlText w:val="%1."/>
      <w:lvlJc w:val="left"/>
      <w:pPr>
        <w:tabs>
          <w:tab w:val="num" w:pos="1331"/>
        </w:tabs>
        <w:ind w:left="1331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1"/>
        </w:tabs>
        <w:ind w:left="205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1"/>
        </w:tabs>
        <w:ind w:left="277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1"/>
        </w:tabs>
        <w:ind w:left="34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1"/>
        </w:tabs>
        <w:ind w:left="42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1"/>
        </w:tabs>
        <w:ind w:left="49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1"/>
        </w:tabs>
        <w:ind w:left="56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1"/>
        </w:tabs>
        <w:ind w:left="63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1"/>
        </w:tabs>
        <w:ind w:left="7091" w:hanging="180"/>
      </w:pPr>
    </w:lvl>
  </w:abstractNum>
  <w:abstractNum w:abstractNumId="43" w15:restartNumberingAfterBreak="0">
    <w:nsid w:val="1DB67327"/>
    <w:multiLevelType w:val="hybridMultilevel"/>
    <w:tmpl w:val="E24E7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E6B2C1E"/>
    <w:multiLevelType w:val="multilevel"/>
    <w:tmpl w:val="8C4825A6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1EE560CD"/>
    <w:multiLevelType w:val="hybridMultilevel"/>
    <w:tmpl w:val="2E6C5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F05306F"/>
    <w:multiLevelType w:val="hybridMultilevel"/>
    <w:tmpl w:val="BB36B0A2"/>
    <w:lvl w:ilvl="0" w:tplc="BCD4B8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F617E25"/>
    <w:multiLevelType w:val="multilevel"/>
    <w:tmpl w:val="5C76A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0952C1E"/>
    <w:multiLevelType w:val="hybridMultilevel"/>
    <w:tmpl w:val="210C3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0C15061"/>
    <w:multiLevelType w:val="hybridMultilevel"/>
    <w:tmpl w:val="B7548750"/>
    <w:lvl w:ilvl="0" w:tplc="975E722E">
      <w:start w:val="1"/>
      <w:numFmt w:val="decimal"/>
      <w:lvlText w:val="%1-"/>
      <w:lvlJc w:val="left"/>
      <w:pPr>
        <w:ind w:left="7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0E40A64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1003858"/>
    <w:multiLevelType w:val="hybridMultilevel"/>
    <w:tmpl w:val="D5DC1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16B3182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2500E57"/>
    <w:multiLevelType w:val="hybridMultilevel"/>
    <w:tmpl w:val="BB2CF84E"/>
    <w:lvl w:ilvl="0" w:tplc="8E52460C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3302018"/>
    <w:multiLevelType w:val="hybridMultilevel"/>
    <w:tmpl w:val="994EBF9A"/>
    <w:lvl w:ilvl="0" w:tplc="09DA36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49818BE"/>
    <w:multiLevelType w:val="hybridMultilevel"/>
    <w:tmpl w:val="41781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5C70A90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7D42F35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8D40F10"/>
    <w:multiLevelType w:val="hybridMultilevel"/>
    <w:tmpl w:val="2E04BC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91D085C"/>
    <w:multiLevelType w:val="hybridMultilevel"/>
    <w:tmpl w:val="0750D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A9B3692"/>
    <w:multiLevelType w:val="multilevel"/>
    <w:tmpl w:val="9F50394E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2B8C43A8"/>
    <w:multiLevelType w:val="hybridMultilevel"/>
    <w:tmpl w:val="8278B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BF46400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CB71412"/>
    <w:multiLevelType w:val="hybridMultilevel"/>
    <w:tmpl w:val="08B68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D124626"/>
    <w:multiLevelType w:val="hybridMultilevel"/>
    <w:tmpl w:val="3C0AC18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5" w15:restartNumberingAfterBreak="0">
    <w:nsid w:val="2E9139E4"/>
    <w:multiLevelType w:val="hybridMultilevel"/>
    <w:tmpl w:val="B7E8B71A"/>
    <w:lvl w:ilvl="0" w:tplc="F1AE35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2F35498F"/>
    <w:multiLevelType w:val="hybridMultilevel"/>
    <w:tmpl w:val="61F6A2C2"/>
    <w:lvl w:ilvl="0" w:tplc="04190011">
      <w:start w:val="1"/>
      <w:numFmt w:val="decimal"/>
      <w:lvlText w:val="%1)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7" w15:restartNumberingAfterBreak="0">
    <w:nsid w:val="2FC97A83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0EB5CAB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112418B"/>
    <w:multiLevelType w:val="hybridMultilevel"/>
    <w:tmpl w:val="7E30777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31217E40"/>
    <w:multiLevelType w:val="multilevel"/>
    <w:tmpl w:val="76B2037C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312758F5"/>
    <w:multiLevelType w:val="hybridMultilevel"/>
    <w:tmpl w:val="E69EF9E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2" w15:restartNumberingAfterBreak="0">
    <w:nsid w:val="3252432B"/>
    <w:multiLevelType w:val="hybridMultilevel"/>
    <w:tmpl w:val="9686FF76"/>
    <w:lvl w:ilvl="0" w:tplc="F23C66FE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33422F5B"/>
    <w:multiLevelType w:val="hybridMultilevel"/>
    <w:tmpl w:val="AE741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47537D3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5791749"/>
    <w:multiLevelType w:val="hybridMultilevel"/>
    <w:tmpl w:val="4F76F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7784296"/>
    <w:multiLevelType w:val="multilevel"/>
    <w:tmpl w:val="64FC9DD2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38206FA8"/>
    <w:multiLevelType w:val="hybridMultilevel"/>
    <w:tmpl w:val="0352DD3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8" w15:restartNumberingAfterBreak="0">
    <w:nsid w:val="38235B66"/>
    <w:multiLevelType w:val="hybridMultilevel"/>
    <w:tmpl w:val="688C3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2B2B2B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8682394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A25679E"/>
    <w:multiLevelType w:val="hybridMultilevel"/>
    <w:tmpl w:val="1B76D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AC96FBA"/>
    <w:multiLevelType w:val="hybridMultilevel"/>
    <w:tmpl w:val="0D3AA8E2"/>
    <w:lvl w:ilvl="0" w:tplc="06289B8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1" w:tplc="61C08A70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AFF0CE8"/>
    <w:multiLevelType w:val="hybridMultilevel"/>
    <w:tmpl w:val="4C165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BED3831"/>
    <w:multiLevelType w:val="hybridMultilevel"/>
    <w:tmpl w:val="83942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C2A4960"/>
    <w:multiLevelType w:val="hybridMultilevel"/>
    <w:tmpl w:val="CCC66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CBB13A9"/>
    <w:multiLevelType w:val="multilevel"/>
    <w:tmpl w:val="F74A9330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3CD031CE"/>
    <w:multiLevelType w:val="hybridMultilevel"/>
    <w:tmpl w:val="61F6A2C2"/>
    <w:lvl w:ilvl="0" w:tplc="04190011">
      <w:start w:val="1"/>
      <w:numFmt w:val="decimal"/>
      <w:lvlText w:val="%1)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7" w15:restartNumberingAfterBreak="0">
    <w:nsid w:val="3F055651"/>
    <w:multiLevelType w:val="multilevel"/>
    <w:tmpl w:val="3B7EA296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3FE208C6"/>
    <w:multiLevelType w:val="hybridMultilevel"/>
    <w:tmpl w:val="84A41652"/>
    <w:lvl w:ilvl="0" w:tplc="0F70C030">
      <w:start w:val="1"/>
      <w:numFmt w:val="decimal"/>
      <w:lvlText w:val="%1-"/>
      <w:lvlJc w:val="left"/>
      <w:pPr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41145D75"/>
    <w:multiLevelType w:val="hybridMultilevel"/>
    <w:tmpl w:val="78CCC3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41A47AF7"/>
    <w:multiLevelType w:val="hybridMultilevel"/>
    <w:tmpl w:val="A3102168"/>
    <w:lvl w:ilvl="0" w:tplc="D904250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1" w15:restartNumberingAfterBreak="0">
    <w:nsid w:val="41FF054F"/>
    <w:multiLevelType w:val="hybridMultilevel"/>
    <w:tmpl w:val="FF54F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33E64AB"/>
    <w:multiLevelType w:val="hybridMultilevel"/>
    <w:tmpl w:val="77C09F3A"/>
    <w:lvl w:ilvl="0" w:tplc="BE4CE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470505B"/>
    <w:multiLevelType w:val="hybridMultilevel"/>
    <w:tmpl w:val="B2363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4B4791E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6597B02"/>
    <w:multiLevelType w:val="hybridMultilevel"/>
    <w:tmpl w:val="D1E25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75B25F7"/>
    <w:multiLevelType w:val="multilevel"/>
    <w:tmpl w:val="71B46992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 w15:restartNumberingAfterBreak="0">
    <w:nsid w:val="47873832"/>
    <w:multiLevelType w:val="multilevel"/>
    <w:tmpl w:val="3C5E5F7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4A40479E"/>
    <w:multiLevelType w:val="hybridMultilevel"/>
    <w:tmpl w:val="5808B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A6C5D3F"/>
    <w:multiLevelType w:val="hybridMultilevel"/>
    <w:tmpl w:val="AA088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AC81DFB"/>
    <w:multiLevelType w:val="hybridMultilevel"/>
    <w:tmpl w:val="A3963C72"/>
    <w:lvl w:ilvl="0" w:tplc="06289B8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4AD51089"/>
    <w:multiLevelType w:val="multilevel"/>
    <w:tmpl w:val="3A960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4B681D50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CE359FF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D3A71BC"/>
    <w:multiLevelType w:val="hybridMultilevel"/>
    <w:tmpl w:val="F2EA9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F0B12C9"/>
    <w:multiLevelType w:val="hybridMultilevel"/>
    <w:tmpl w:val="7D64FC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50B2706D"/>
    <w:multiLevelType w:val="hybridMultilevel"/>
    <w:tmpl w:val="DC624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1A321C2"/>
    <w:multiLevelType w:val="hybridMultilevel"/>
    <w:tmpl w:val="8E1E8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3024D88"/>
    <w:multiLevelType w:val="hybridMultilevel"/>
    <w:tmpl w:val="18D4D77A"/>
    <w:lvl w:ilvl="0" w:tplc="42DA165C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9" w15:restartNumberingAfterBreak="0">
    <w:nsid w:val="5358127A"/>
    <w:multiLevelType w:val="hybridMultilevel"/>
    <w:tmpl w:val="2B64EE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3B918F8"/>
    <w:multiLevelType w:val="hybridMultilevel"/>
    <w:tmpl w:val="7D92D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48F3E8F"/>
    <w:multiLevelType w:val="hybridMultilevel"/>
    <w:tmpl w:val="3B78E50C"/>
    <w:lvl w:ilvl="0" w:tplc="BFB87A10">
      <w:start w:val="1"/>
      <w:numFmt w:val="decimal"/>
      <w:lvlText w:val="%1-"/>
      <w:lvlJc w:val="left"/>
      <w:pPr>
        <w:ind w:left="7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54F03C02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58F080B"/>
    <w:multiLevelType w:val="hybridMultilevel"/>
    <w:tmpl w:val="14EC021C"/>
    <w:lvl w:ilvl="0" w:tplc="7348FD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4" w15:restartNumberingAfterBreak="0">
    <w:nsid w:val="564E37F0"/>
    <w:multiLevelType w:val="hybridMultilevel"/>
    <w:tmpl w:val="23D6343A"/>
    <w:lvl w:ilvl="0" w:tplc="0D782F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7B73D50"/>
    <w:multiLevelType w:val="multilevel"/>
    <w:tmpl w:val="EE48CF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."/>
      <w:lvlJc w:val="left"/>
      <w:pPr>
        <w:ind w:left="1455" w:hanging="375"/>
      </w:pPr>
      <w:rPr>
        <w:rFonts w:eastAsia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57DA128B"/>
    <w:multiLevelType w:val="hybridMultilevel"/>
    <w:tmpl w:val="8BBC5326"/>
    <w:lvl w:ilvl="0" w:tplc="3900153A">
      <w:start w:val="14"/>
      <w:numFmt w:val="decimal"/>
      <w:lvlText w:val="%1."/>
      <w:lvlJc w:val="left"/>
      <w:pPr>
        <w:ind w:left="517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7" w15:restartNumberingAfterBreak="0">
    <w:nsid w:val="58A57E7F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90430E9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B1C0EB1"/>
    <w:multiLevelType w:val="hybridMultilevel"/>
    <w:tmpl w:val="7B222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B673875"/>
    <w:multiLevelType w:val="hybridMultilevel"/>
    <w:tmpl w:val="5E10E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BA769A0"/>
    <w:multiLevelType w:val="multilevel"/>
    <w:tmpl w:val="130AB1BC"/>
    <w:lvl w:ilvl="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0" w:hanging="2160"/>
      </w:pPr>
      <w:rPr>
        <w:rFonts w:hint="default"/>
      </w:rPr>
    </w:lvl>
  </w:abstractNum>
  <w:abstractNum w:abstractNumId="122" w15:restartNumberingAfterBreak="0">
    <w:nsid w:val="5DA67FFD"/>
    <w:multiLevelType w:val="multilevel"/>
    <w:tmpl w:val="3F3AEE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3" w15:restartNumberingAfterBreak="0">
    <w:nsid w:val="5DD8626B"/>
    <w:multiLevelType w:val="hybridMultilevel"/>
    <w:tmpl w:val="33E67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E1A5709"/>
    <w:multiLevelType w:val="multilevel"/>
    <w:tmpl w:val="62A605F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 w15:restartNumberingAfterBreak="0">
    <w:nsid w:val="5E1A668F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5ED60B7B"/>
    <w:multiLevelType w:val="hybridMultilevel"/>
    <w:tmpl w:val="DF344CA4"/>
    <w:lvl w:ilvl="0" w:tplc="F1502962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27" w15:restartNumberingAfterBreak="0">
    <w:nsid w:val="5FC25F64"/>
    <w:multiLevelType w:val="multilevel"/>
    <w:tmpl w:val="88801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62831888"/>
    <w:multiLevelType w:val="hybridMultilevel"/>
    <w:tmpl w:val="05D06758"/>
    <w:lvl w:ilvl="0" w:tplc="C8CCC4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9" w15:restartNumberingAfterBreak="0">
    <w:nsid w:val="63EC28A3"/>
    <w:multiLevelType w:val="multilevel"/>
    <w:tmpl w:val="72EE8F20"/>
    <w:lvl w:ilvl="0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hint="default"/>
      </w:rPr>
    </w:lvl>
  </w:abstractNum>
  <w:abstractNum w:abstractNumId="130" w15:restartNumberingAfterBreak="0">
    <w:nsid w:val="643F00CA"/>
    <w:multiLevelType w:val="hybridMultilevel"/>
    <w:tmpl w:val="C226E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48F18E7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704530C"/>
    <w:multiLevelType w:val="hybridMultilevel"/>
    <w:tmpl w:val="0EA2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7266FA5"/>
    <w:multiLevelType w:val="hybridMultilevel"/>
    <w:tmpl w:val="ED686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7B67797"/>
    <w:multiLevelType w:val="hybridMultilevel"/>
    <w:tmpl w:val="1236EBA8"/>
    <w:lvl w:ilvl="0" w:tplc="0F74524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35" w15:restartNumberingAfterBreak="0">
    <w:nsid w:val="686C4C30"/>
    <w:multiLevelType w:val="hybridMultilevel"/>
    <w:tmpl w:val="D0D06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99012D1"/>
    <w:multiLevelType w:val="multilevel"/>
    <w:tmpl w:val="453A0D5E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 w15:restartNumberingAfterBreak="0">
    <w:nsid w:val="6A6D14A8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A7B4DC4"/>
    <w:multiLevelType w:val="hybridMultilevel"/>
    <w:tmpl w:val="7FCC3C76"/>
    <w:lvl w:ilvl="0" w:tplc="D9ECC6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6AFD382C"/>
    <w:multiLevelType w:val="hybridMultilevel"/>
    <w:tmpl w:val="E44E3498"/>
    <w:lvl w:ilvl="0" w:tplc="F21E2384">
      <w:start w:val="1"/>
      <w:numFmt w:val="decimal"/>
      <w:lvlText w:val="%1-"/>
      <w:lvlJc w:val="left"/>
      <w:pPr>
        <w:ind w:left="7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6BA73295"/>
    <w:multiLevelType w:val="multilevel"/>
    <w:tmpl w:val="5F408BA8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 w15:restartNumberingAfterBreak="0">
    <w:nsid w:val="6C070B9D"/>
    <w:multiLevelType w:val="hybridMultilevel"/>
    <w:tmpl w:val="A8D0D366"/>
    <w:lvl w:ilvl="0" w:tplc="1A3E02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D034C3C"/>
    <w:multiLevelType w:val="hybridMultilevel"/>
    <w:tmpl w:val="E4FAD022"/>
    <w:lvl w:ilvl="0" w:tplc="2B607CE6">
      <w:start w:val="1"/>
      <w:numFmt w:val="decimal"/>
      <w:lvlText w:val="%1-"/>
      <w:lvlJc w:val="left"/>
      <w:pPr>
        <w:ind w:left="7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6F0C75FF"/>
    <w:multiLevelType w:val="hybridMultilevel"/>
    <w:tmpl w:val="11007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6F33443E"/>
    <w:multiLevelType w:val="hybridMultilevel"/>
    <w:tmpl w:val="69429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FAD073A"/>
    <w:multiLevelType w:val="hybridMultilevel"/>
    <w:tmpl w:val="25CC7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0B641A0"/>
    <w:multiLevelType w:val="hybridMultilevel"/>
    <w:tmpl w:val="EA8235BE"/>
    <w:lvl w:ilvl="0" w:tplc="2D9C1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0D02C8F"/>
    <w:multiLevelType w:val="hybridMultilevel"/>
    <w:tmpl w:val="0EA42028"/>
    <w:lvl w:ilvl="0" w:tplc="1206E6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1836CCD"/>
    <w:multiLevelType w:val="multilevel"/>
    <w:tmpl w:val="5DBEE01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3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92" w:hanging="2160"/>
      </w:pPr>
      <w:rPr>
        <w:rFonts w:hint="default"/>
      </w:rPr>
    </w:lvl>
  </w:abstractNum>
  <w:abstractNum w:abstractNumId="149" w15:restartNumberingAfterBreak="0">
    <w:nsid w:val="71E53E8F"/>
    <w:multiLevelType w:val="hybridMultilevel"/>
    <w:tmpl w:val="2FE6D85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2573F84"/>
    <w:multiLevelType w:val="hybridMultilevel"/>
    <w:tmpl w:val="088434BA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1" w15:restartNumberingAfterBreak="0">
    <w:nsid w:val="72DD497F"/>
    <w:multiLevelType w:val="hybridMultilevel"/>
    <w:tmpl w:val="77A4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30F4BF0"/>
    <w:multiLevelType w:val="hybridMultilevel"/>
    <w:tmpl w:val="691CE65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3" w15:restartNumberingAfterBreak="0">
    <w:nsid w:val="735673C7"/>
    <w:multiLevelType w:val="hybridMultilevel"/>
    <w:tmpl w:val="371478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3B83BD1"/>
    <w:multiLevelType w:val="hybridMultilevel"/>
    <w:tmpl w:val="A5B45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74E13EFA"/>
    <w:multiLevelType w:val="hybridMultilevel"/>
    <w:tmpl w:val="C386723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6" w15:restartNumberingAfterBreak="0">
    <w:nsid w:val="752C7781"/>
    <w:multiLevelType w:val="multilevel"/>
    <w:tmpl w:val="B79C5698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 w15:restartNumberingAfterBreak="0">
    <w:nsid w:val="75F331E7"/>
    <w:multiLevelType w:val="hybridMultilevel"/>
    <w:tmpl w:val="3606E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6114806"/>
    <w:multiLevelType w:val="hybridMultilevel"/>
    <w:tmpl w:val="74A8B9F4"/>
    <w:lvl w:ilvl="0" w:tplc="0419000F">
      <w:start w:val="1"/>
      <w:numFmt w:val="decimal"/>
      <w:lvlText w:val="%1."/>
      <w:lvlJc w:val="left"/>
      <w:pPr>
        <w:ind w:left="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7" w:hanging="360"/>
      </w:pPr>
    </w:lvl>
    <w:lvl w:ilvl="2" w:tplc="0419001B" w:tentative="1">
      <w:start w:val="1"/>
      <w:numFmt w:val="lowerRoman"/>
      <w:lvlText w:val="%3."/>
      <w:lvlJc w:val="right"/>
      <w:pPr>
        <w:ind w:left="2107" w:hanging="180"/>
      </w:pPr>
    </w:lvl>
    <w:lvl w:ilvl="3" w:tplc="0419000F" w:tentative="1">
      <w:start w:val="1"/>
      <w:numFmt w:val="decimal"/>
      <w:lvlText w:val="%4."/>
      <w:lvlJc w:val="left"/>
      <w:pPr>
        <w:ind w:left="2827" w:hanging="360"/>
      </w:pPr>
    </w:lvl>
    <w:lvl w:ilvl="4" w:tplc="04190019" w:tentative="1">
      <w:start w:val="1"/>
      <w:numFmt w:val="lowerLetter"/>
      <w:lvlText w:val="%5."/>
      <w:lvlJc w:val="left"/>
      <w:pPr>
        <w:ind w:left="3547" w:hanging="360"/>
      </w:pPr>
    </w:lvl>
    <w:lvl w:ilvl="5" w:tplc="0419001B" w:tentative="1">
      <w:start w:val="1"/>
      <w:numFmt w:val="lowerRoman"/>
      <w:lvlText w:val="%6."/>
      <w:lvlJc w:val="right"/>
      <w:pPr>
        <w:ind w:left="4267" w:hanging="180"/>
      </w:pPr>
    </w:lvl>
    <w:lvl w:ilvl="6" w:tplc="0419000F" w:tentative="1">
      <w:start w:val="1"/>
      <w:numFmt w:val="decimal"/>
      <w:lvlText w:val="%7."/>
      <w:lvlJc w:val="left"/>
      <w:pPr>
        <w:ind w:left="4987" w:hanging="360"/>
      </w:pPr>
    </w:lvl>
    <w:lvl w:ilvl="7" w:tplc="04190019" w:tentative="1">
      <w:start w:val="1"/>
      <w:numFmt w:val="lowerLetter"/>
      <w:lvlText w:val="%8."/>
      <w:lvlJc w:val="left"/>
      <w:pPr>
        <w:ind w:left="5707" w:hanging="360"/>
      </w:pPr>
    </w:lvl>
    <w:lvl w:ilvl="8" w:tplc="0419001B" w:tentative="1">
      <w:start w:val="1"/>
      <w:numFmt w:val="lowerRoman"/>
      <w:lvlText w:val="%9."/>
      <w:lvlJc w:val="right"/>
      <w:pPr>
        <w:ind w:left="6427" w:hanging="180"/>
      </w:pPr>
    </w:lvl>
  </w:abstractNum>
  <w:abstractNum w:abstractNumId="159" w15:restartNumberingAfterBreak="0">
    <w:nsid w:val="76EA41B1"/>
    <w:multiLevelType w:val="hybridMultilevel"/>
    <w:tmpl w:val="9E801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A502C28"/>
    <w:multiLevelType w:val="hybridMultilevel"/>
    <w:tmpl w:val="B5FC186E"/>
    <w:lvl w:ilvl="0" w:tplc="B2E21E3E">
      <w:start w:val="1"/>
      <w:numFmt w:val="decimal"/>
      <w:lvlText w:val="%1."/>
      <w:lvlJc w:val="left"/>
      <w:pPr>
        <w:tabs>
          <w:tab w:val="num" w:pos="1331"/>
        </w:tabs>
        <w:ind w:left="1331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1"/>
        </w:tabs>
        <w:ind w:left="205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1"/>
        </w:tabs>
        <w:ind w:left="277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1"/>
        </w:tabs>
        <w:ind w:left="34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1"/>
        </w:tabs>
        <w:ind w:left="42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1"/>
        </w:tabs>
        <w:ind w:left="49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1"/>
        </w:tabs>
        <w:ind w:left="56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1"/>
        </w:tabs>
        <w:ind w:left="63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1"/>
        </w:tabs>
        <w:ind w:left="7091" w:hanging="180"/>
      </w:pPr>
    </w:lvl>
  </w:abstractNum>
  <w:abstractNum w:abstractNumId="161" w15:restartNumberingAfterBreak="0">
    <w:nsid w:val="7BB06411"/>
    <w:multiLevelType w:val="hybridMultilevel"/>
    <w:tmpl w:val="8250D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7BD20604"/>
    <w:multiLevelType w:val="hybridMultilevel"/>
    <w:tmpl w:val="18445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7C4F3B5F"/>
    <w:multiLevelType w:val="hybridMultilevel"/>
    <w:tmpl w:val="09A2DB44"/>
    <w:lvl w:ilvl="0" w:tplc="4F0E3C2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4" w15:restartNumberingAfterBreak="0">
    <w:nsid w:val="7E3633FC"/>
    <w:multiLevelType w:val="multilevel"/>
    <w:tmpl w:val="EBB0697E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 w15:restartNumberingAfterBreak="0">
    <w:nsid w:val="7EEF64D7"/>
    <w:multiLevelType w:val="hybridMultilevel"/>
    <w:tmpl w:val="B1D6F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2B2B2B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7F9601C6"/>
    <w:multiLevelType w:val="multilevel"/>
    <w:tmpl w:val="239EACE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45"/>
  </w:num>
  <w:num w:numId="2">
    <w:abstractNumId w:val="91"/>
  </w:num>
  <w:num w:numId="3">
    <w:abstractNumId w:val="153"/>
  </w:num>
  <w:num w:numId="4">
    <w:abstractNumId w:val="143"/>
  </w:num>
  <w:num w:numId="5">
    <w:abstractNumId w:val="55"/>
  </w:num>
  <w:num w:numId="6">
    <w:abstractNumId w:val="120"/>
  </w:num>
  <w:num w:numId="7">
    <w:abstractNumId w:val="109"/>
  </w:num>
  <w:num w:numId="8">
    <w:abstractNumId w:val="101"/>
  </w:num>
  <w:num w:numId="9">
    <w:abstractNumId w:val="95"/>
  </w:num>
  <w:num w:numId="10">
    <w:abstractNumId w:val="41"/>
  </w:num>
  <w:num w:numId="11">
    <w:abstractNumId w:val="58"/>
  </w:num>
  <w:num w:numId="12">
    <w:abstractNumId w:val="105"/>
  </w:num>
  <w:num w:numId="13">
    <w:abstractNumId w:val="149"/>
  </w:num>
  <w:num w:numId="14">
    <w:abstractNumId w:val="78"/>
  </w:num>
  <w:num w:numId="15">
    <w:abstractNumId w:val="165"/>
  </w:num>
  <w:num w:numId="16">
    <w:abstractNumId w:val="16"/>
  </w:num>
  <w:num w:numId="17">
    <w:abstractNumId w:val="69"/>
  </w:num>
  <w:num w:numId="18">
    <w:abstractNumId w:val="113"/>
  </w:num>
  <w:num w:numId="19">
    <w:abstractNumId w:val="66"/>
  </w:num>
  <w:num w:numId="20">
    <w:abstractNumId w:val="141"/>
  </w:num>
  <w:num w:numId="21">
    <w:abstractNumId w:val="38"/>
  </w:num>
  <w:num w:numId="22">
    <w:abstractNumId w:val="163"/>
  </w:num>
  <w:num w:numId="23">
    <w:abstractNumId w:val="34"/>
  </w:num>
  <w:num w:numId="24">
    <w:abstractNumId w:val="39"/>
  </w:num>
  <w:num w:numId="25">
    <w:abstractNumId w:val="47"/>
  </w:num>
  <w:num w:numId="26">
    <w:abstractNumId w:val="6"/>
  </w:num>
  <w:num w:numId="27">
    <w:abstractNumId w:val="90"/>
  </w:num>
  <w:num w:numId="28">
    <w:abstractNumId w:val="128"/>
  </w:num>
  <w:num w:numId="29">
    <w:abstractNumId w:val="114"/>
  </w:num>
  <w:num w:numId="30">
    <w:abstractNumId w:val="147"/>
  </w:num>
  <w:num w:numId="31">
    <w:abstractNumId w:val="155"/>
  </w:num>
  <w:num w:numId="32">
    <w:abstractNumId w:val="71"/>
  </w:num>
  <w:num w:numId="33">
    <w:abstractNumId w:val="24"/>
  </w:num>
  <w:num w:numId="34">
    <w:abstractNumId w:val="46"/>
  </w:num>
  <w:num w:numId="35">
    <w:abstractNumId w:val="81"/>
  </w:num>
  <w:num w:numId="36">
    <w:abstractNumId w:val="144"/>
  </w:num>
  <w:num w:numId="37">
    <w:abstractNumId w:val="92"/>
  </w:num>
  <w:num w:numId="38">
    <w:abstractNumId w:val="160"/>
  </w:num>
  <w:num w:numId="39">
    <w:abstractNumId w:val="115"/>
  </w:num>
  <w:num w:numId="40">
    <w:abstractNumId w:val="148"/>
  </w:num>
  <w:num w:numId="41">
    <w:abstractNumId w:val="151"/>
  </w:num>
  <w:num w:numId="42">
    <w:abstractNumId w:val="19"/>
  </w:num>
  <w:num w:numId="43">
    <w:abstractNumId w:val="110"/>
  </w:num>
  <w:num w:numId="44">
    <w:abstractNumId w:val="18"/>
  </w:num>
  <w:num w:numId="45">
    <w:abstractNumId w:val="84"/>
  </w:num>
  <w:num w:numId="46">
    <w:abstractNumId w:val="134"/>
  </w:num>
  <w:num w:numId="47">
    <w:abstractNumId w:val="32"/>
  </w:num>
  <w:num w:numId="48">
    <w:abstractNumId w:val="127"/>
  </w:num>
  <w:num w:numId="49">
    <w:abstractNumId w:val="122"/>
  </w:num>
  <w:num w:numId="50">
    <w:abstractNumId w:val="107"/>
  </w:num>
  <w:num w:numId="51">
    <w:abstractNumId w:val="85"/>
  </w:num>
  <w:num w:numId="52">
    <w:abstractNumId w:val="164"/>
  </w:num>
  <w:num w:numId="53">
    <w:abstractNumId w:val="22"/>
  </w:num>
  <w:num w:numId="54">
    <w:abstractNumId w:val="76"/>
  </w:num>
  <w:num w:numId="55">
    <w:abstractNumId w:val="0"/>
  </w:num>
  <w:num w:numId="56">
    <w:abstractNumId w:val="140"/>
  </w:num>
  <w:num w:numId="57">
    <w:abstractNumId w:val="23"/>
  </w:num>
  <w:num w:numId="58">
    <w:abstractNumId w:val="17"/>
  </w:num>
  <w:num w:numId="59">
    <w:abstractNumId w:val="29"/>
  </w:num>
  <w:num w:numId="60">
    <w:abstractNumId w:val="44"/>
  </w:num>
  <w:num w:numId="61">
    <w:abstractNumId w:val="96"/>
  </w:num>
  <w:num w:numId="62">
    <w:abstractNumId w:val="87"/>
  </w:num>
  <w:num w:numId="63">
    <w:abstractNumId w:val="2"/>
  </w:num>
  <w:num w:numId="64">
    <w:abstractNumId w:val="8"/>
  </w:num>
  <w:num w:numId="65">
    <w:abstractNumId w:val="124"/>
  </w:num>
  <w:num w:numId="66">
    <w:abstractNumId w:val="136"/>
  </w:num>
  <w:num w:numId="67">
    <w:abstractNumId w:val="60"/>
  </w:num>
  <w:num w:numId="68">
    <w:abstractNumId w:val="156"/>
  </w:num>
  <w:num w:numId="69">
    <w:abstractNumId w:val="70"/>
  </w:num>
  <w:num w:numId="70">
    <w:abstractNumId w:val="121"/>
  </w:num>
  <w:num w:numId="71">
    <w:abstractNumId w:val="166"/>
  </w:num>
  <w:num w:numId="72">
    <w:abstractNumId w:val="129"/>
  </w:num>
  <w:num w:numId="73">
    <w:abstractNumId w:val="86"/>
  </w:num>
  <w:num w:numId="74">
    <w:abstractNumId w:val="162"/>
  </w:num>
  <w:num w:numId="75">
    <w:abstractNumId w:val="108"/>
  </w:num>
  <w:num w:numId="76">
    <w:abstractNumId w:val="116"/>
  </w:num>
  <w:num w:numId="77">
    <w:abstractNumId w:val="100"/>
  </w:num>
  <w:num w:numId="78">
    <w:abstractNumId w:val="89"/>
  </w:num>
  <w:num w:numId="79">
    <w:abstractNumId w:val="126"/>
  </w:num>
  <w:num w:numId="80">
    <w:abstractNumId w:val="61"/>
  </w:num>
  <w:num w:numId="81">
    <w:abstractNumId w:val="48"/>
  </w:num>
  <w:num w:numId="82">
    <w:abstractNumId w:val="37"/>
  </w:num>
  <w:num w:numId="83">
    <w:abstractNumId w:val="159"/>
  </w:num>
  <w:num w:numId="84">
    <w:abstractNumId w:val="63"/>
  </w:num>
  <w:num w:numId="85">
    <w:abstractNumId w:val="161"/>
  </w:num>
  <w:num w:numId="86">
    <w:abstractNumId w:val="158"/>
  </w:num>
  <w:num w:numId="87">
    <w:abstractNumId w:val="138"/>
  </w:num>
  <w:num w:numId="88">
    <w:abstractNumId w:val="20"/>
  </w:num>
  <w:num w:numId="89">
    <w:abstractNumId w:val="106"/>
  </w:num>
  <w:num w:numId="90">
    <w:abstractNumId w:val="21"/>
  </w:num>
  <w:num w:numId="91">
    <w:abstractNumId w:val="135"/>
  </w:num>
  <w:num w:numId="92">
    <w:abstractNumId w:val="9"/>
  </w:num>
  <w:num w:numId="93">
    <w:abstractNumId w:val="4"/>
  </w:num>
  <w:num w:numId="94">
    <w:abstractNumId w:val="104"/>
  </w:num>
  <w:num w:numId="95">
    <w:abstractNumId w:val="130"/>
  </w:num>
  <w:num w:numId="96">
    <w:abstractNumId w:val="30"/>
  </w:num>
  <w:num w:numId="97">
    <w:abstractNumId w:val="99"/>
  </w:num>
  <w:num w:numId="98">
    <w:abstractNumId w:val="51"/>
  </w:num>
  <w:num w:numId="99">
    <w:abstractNumId w:val="133"/>
  </w:num>
  <w:num w:numId="100">
    <w:abstractNumId w:val="98"/>
  </w:num>
  <w:num w:numId="101">
    <w:abstractNumId w:val="93"/>
  </w:num>
  <w:num w:numId="102">
    <w:abstractNumId w:val="123"/>
  </w:num>
  <w:num w:numId="103">
    <w:abstractNumId w:val="11"/>
  </w:num>
  <w:num w:numId="104">
    <w:abstractNumId w:val="83"/>
  </w:num>
  <w:num w:numId="105">
    <w:abstractNumId w:val="132"/>
  </w:num>
  <w:num w:numId="106">
    <w:abstractNumId w:val="59"/>
  </w:num>
  <w:num w:numId="107">
    <w:abstractNumId w:val="35"/>
  </w:num>
  <w:num w:numId="108">
    <w:abstractNumId w:val="42"/>
  </w:num>
  <w:num w:numId="109">
    <w:abstractNumId w:val="1"/>
  </w:num>
  <w:num w:numId="110">
    <w:abstractNumId w:val="119"/>
  </w:num>
  <w:num w:numId="111">
    <w:abstractNumId w:val="152"/>
  </w:num>
  <w:num w:numId="112">
    <w:abstractNumId w:val="150"/>
  </w:num>
  <w:num w:numId="113">
    <w:abstractNumId w:val="26"/>
  </w:num>
  <w:num w:numId="114">
    <w:abstractNumId w:val="77"/>
  </w:num>
  <w:num w:numId="115">
    <w:abstractNumId w:val="64"/>
  </w:num>
  <w:num w:numId="116">
    <w:abstractNumId w:val="73"/>
  </w:num>
  <w:num w:numId="117">
    <w:abstractNumId w:val="75"/>
  </w:num>
  <w:num w:numId="118">
    <w:abstractNumId w:val="154"/>
  </w:num>
  <w:num w:numId="119">
    <w:abstractNumId w:val="82"/>
  </w:num>
  <w:num w:numId="120">
    <w:abstractNumId w:val="43"/>
  </w:num>
  <w:num w:numId="121">
    <w:abstractNumId w:val="157"/>
  </w:num>
  <w:num w:numId="122">
    <w:abstractNumId w:val="65"/>
  </w:num>
  <w:num w:numId="123">
    <w:abstractNumId w:val="80"/>
  </w:num>
  <w:num w:numId="124">
    <w:abstractNumId w:val="28"/>
  </w:num>
  <w:num w:numId="125">
    <w:abstractNumId w:val="68"/>
  </w:num>
  <w:num w:numId="126">
    <w:abstractNumId w:val="112"/>
  </w:num>
  <w:num w:numId="127">
    <w:abstractNumId w:val="25"/>
  </w:num>
  <w:num w:numId="128">
    <w:abstractNumId w:val="14"/>
  </w:num>
  <w:num w:numId="129">
    <w:abstractNumId w:val="125"/>
  </w:num>
  <w:num w:numId="130">
    <w:abstractNumId w:val="102"/>
  </w:num>
  <w:num w:numId="131">
    <w:abstractNumId w:val="74"/>
  </w:num>
  <w:num w:numId="132">
    <w:abstractNumId w:val="118"/>
  </w:num>
  <w:num w:numId="133">
    <w:abstractNumId w:val="79"/>
  </w:num>
  <w:num w:numId="134">
    <w:abstractNumId w:val="15"/>
  </w:num>
  <w:num w:numId="135">
    <w:abstractNumId w:val="62"/>
  </w:num>
  <w:num w:numId="136">
    <w:abstractNumId w:val="56"/>
  </w:num>
  <w:num w:numId="137">
    <w:abstractNumId w:val="3"/>
  </w:num>
  <w:num w:numId="138">
    <w:abstractNumId w:val="146"/>
  </w:num>
  <w:num w:numId="139">
    <w:abstractNumId w:val="94"/>
  </w:num>
  <w:num w:numId="140">
    <w:abstractNumId w:val="40"/>
  </w:num>
  <w:num w:numId="141">
    <w:abstractNumId w:val="50"/>
  </w:num>
  <w:num w:numId="142">
    <w:abstractNumId w:val="52"/>
  </w:num>
  <w:num w:numId="143">
    <w:abstractNumId w:val="103"/>
  </w:num>
  <w:num w:numId="144">
    <w:abstractNumId w:val="33"/>
  </w:num>
  <w:num w:numId="145">
    <w:abstractNumId w:val="117"/>
  </w:num>
  <w:num w:numId="146">
    <w:abstractNumId w:val="57"/>
  </w:num>
  <w:num w:numId="147">
    <w:abstractNumId w:val="36"/>
  </w:num>
  <w:num w:numId="148">
    <w:abstractNumId w:val="5"/>
  </w:num>
  <w:num w:numId="149">
    <w:abstractNumId w:val="137"/>
  </w:num>
  <w:num w:numId="150">
    <w:abstractNumId w:val="13"/>
  </w:num>
  <w:num w:numId="151">
    <w:abstractNumId w:val="31"/>
  </w:num>
  <w:num w:numId="152">
    <w:abstractNumId w:val="67"/>
  </w:num>
  <w:num w:numId="153">
    <w:abstractNumId w:val="131"/>
  </w:num>
  <w:num w:numId="154">
    <w:abstractNumId w:val="54"/>
  </w:num>
  <w:num w:numId="155">
    <w:abstractNumId w:val="12"/>
  </w:num>
  <w:num w:numId="156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1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1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45"/>
  </w:num>
  <w:numIdMacAtCleanup w:val="1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3F97"/>
    <w:rsid w:val="000022BF"/>
    <w:rsid w:val="00004503"/>
    <w:rsid w:val="00005A0F"/>
    <w:rsid w:val="000074E2"/>
    <w:rsid w:val="0001027F"/>
    <w:rsid w:val="00011B5B"/>
    <w:rsid w:val="00015168"/>
    <w:rsid w:val="00035C0A"/>
    <w:rsid w:val="00040733"/>
    <w:rsid w:val="0004329C"/>
    <w:rsid w:val="000454C9"/>
    <w:rsid w:val="00046887"/>
    <w:rsid w:val="00047194"/>
    <w:rsid w:val="000478B1"/>
    <w:rsid w:val="00051B5F"/>
    <w:rsid w:val="00051DAA"/>
    <w:rsid w:val="000541C5"/>
    <w:rsid w:val="00056A5D"/>
    <w:rsid w:val="00057D8A"/>
    <w:rsid w:val="00076815"/>
    <w:rsid w:val="00080793"/>
    <w:rsid w:val="00080CF2"/>
    <w:rsid w:val="00082296"/>
    <w:rsid w:val="00092C49"/>
    <w:rsid w:val="00093702"/>
    <w:rsid w:val="00094055"/>
    <w:rsid w:val="0009546C"/>
    <w:rsid w:val="00096363"/>
    <w:rsid w:val="000A0415"/>
    <w:rsid w:val="000A4C20"/>
    <w:rsid w:val="000A66B6"/>
    <w:rsid w:val="000A6D21"/>
    <w:rsid w:val="000B1FA0"/>
    <w:rsid w:val="000B5713"/>
    <w:rsid w:val="000B6466"/>
    <w:rsid w:val="000C1A4A"/>
    <w:rsid w:val="000C300D"/>
    <w:rsid w:val="000C66E9"/>
    <w:rsid w:val="000D2130"/>
    <w:rsid w:val="000D2B55"/>
    <w:rsid w:val="000D7DF4"/>
    <w:rsid w:val="000E5A9F"/>
    <w:rsid w:val="000E7190"/>
    <w:rsid w:val="000F0DD1"/>
    <w:rsid w:val="000F3830"/>
    <w:rsid w:val="000F3F97"/>
    <w:rsid w:val="000F534D"/>
    <w:rsid w:val="000F77FE"/>
    <w:rsid w:val="00102BD7"/>
    <w:rsid w:val="00105BEC"/>
    <w:rsid w:val="00110C52"/>
    <w:rsid w:val="00111439"/>
    <w:rsid w:val="00111549"/>
    <w:rsid w:val="00112AE3"/>
    <w:rsid w:val="00113F82"/>
    <w:rsid w:val="00114DFA"/>
    <w:rsid w:val="0011699E"/>
    <w:rsid w:val="001228C6"/>
    <w:rsid w:val="00126574"/>
    <w:rsid w:val="00126CFE"/>
    <w:rsid w:val="0012768E"/>
    <w:rsid w:val="00130867"/>
    <w:rsid w:val="00132BB6"/>
    <w:rsid w:val="001339F3"/>
    <w:rsid w:val="00136BDC"/>
    <w:rsid w:val="00142366"/>
    <w:rsid w:val="00142613"/>
    <w:rsid w:val="0015364B"/>
    <w:rsid w:val="00157FF3"/>
    <w:rsid w:val="00160A8C"/>
    <w:rsid w:val="0016607F"/>
    <w:rsid w:val="00166FB9"/>
    <w:rsid w:val="00170D87"/>
    <w:rsid w:val="00174FD9"/>
    <w:rsid w:val="00175C8C"/>
    <w:rsid w:val="00177F22"/>
    <w:rsid w:val="00182FC2"/>
    <w:rsid w:val="00187344"/>
    <w:rsid w:val="00192454"/>
    <w:rsid w:val="00193AF8"/>
    <w:rsid w:val="001968A1"/>
    <w:rsid w:val="00196A36"/>
    <w:rsid w:val="001A2A2F"/>
    <w:rsid w:val="001A4894"/>
    <w:rsid w:val="001A507E"/>
    <w:rsid w:val="001B71DF"/>
    <w:rsid w:val="001C037A"/>
    <w:rsid w:val="001C2F98"/>
    <w:rsid w:val="001D1660"/>
    <w:rsid w:val="001D2676"/>
    <w:rsid w:val="001D5E5C"/>
    <w:rsid w:val="001D6F9B"/>
    <w:rsid w:val="001E0068"/>
    <w:rsid w:val="001E522B"/>
    <w:rsid w:val="001E72FB"/>
    <w:rsid w:val="001F3685"/>
    <w:rsid w:val="001F4C06"/>
    <w:rsid w:val="001F542B"/>
    <w:rsid w:val="001F55FC"/>
    <w:rsid w:val="001F7D49"/>
    <w:rsid w:val="0020067B"/>
    <w:rsid w:val="00201C10"/>
    <w:rsid w:val="00207776"/>
    <w:rsid w:val="002109A0"/>
    <w:rsid w:val="00210F38"/>
    <w:rsid w:val="0022218B"/>
    <w:rsid w:val="002239B1"/>
    <w:rsid w:val="0022481F"/>
    <w:rsid w:val="002257A8"/>
    <w:rsid w:val="00225862"/>
    <w:rsid w:val="00225E63"/>
    <w:rsid w:val="002261C8"/>
    <w:rsid w:val="0023248E"/>
    <w:rsid w:val="002347DE"/>
    <w:rsid w:val="002352E9"/>
    <w:rsid w:val="0023580E"/>
    <w:rsid w:val="00241F80"/>
    <w:rsid w:val="00245AC7"/>
    <w:rsid w:val="00253D77"/>
    <w:rsid w:val="00255309"/>
    <w:rsid w:val="00260613"/>
    <w:rsid w:val="00261858"/>
    <w:rsid w:val="00263778"/>
    <w:rsid w:val="00263DF1"/>
    <w:rsid w:val="00264146"/>
    <w:rsid w:val="00265E2C"/>
    <w:rsid w:val="00265FF2"/>
    <w:rsid w:val="002715EC"/>
    <w:rsid w:val="00273CDC"/>
    <w:rsid w:val="002741F4"/>
    <w:rsid w:val="0027482C"/>
    <w:rsid w:val="00287C00"/>
    <w:rsid w:val="002902D0"/>
    <w:rsid w:val="00294E6A"/>
    <w:rsid w:val="00297175"/>
    <w:rsid w:val="002975B3"/>
    <w:rsid w:val="002A0782"/>
    <w:rsid w:val="002A0834"/>
    <w:rsid w:val="002A2627"/>
    <w:rsid w:val="002A2983"/>
    <w:rsid w:val="002A2985"/>
    <w:rsid w:val="002A7EA4"/>
    <w:rsid w:val="002B22E0"/>
    <w:rsid w:val="002B41EE"/>
    <w:rsid w:val="002C04DE"/>
    <w:rsid w:val="002C14AB"/>
    <w:rsid w:val="002C33C7"/>
    <w:rsid w:val="002C3A86"/>
    <w:rsid w:val="002C6483"/>
    <w:rsid w:val="002D2211"/>
    <w:rsid w:val="002D336E"/>
    <w:rsid w:val="002E2D24"/>
    <w:rsid w:val="002E765C"/>
    <w:rsid w:val="002F3187"/>
    <w:rsid w:val="002F38DC"/>
    <w:rsid w:val="002F4EA0"/>
    <w:rsid w:val="002F4FF5"/>
    <w:rsid w:val="002F66A5"/>
    <w:rsid w:val="0030645F"/>
    <w:rsid w:val="0031377D"/>
    <w:rsid w:val="00314006"/>
    <w:rsid w:val="0031626E"/>
    <w:rsid w:val="00334C46"/>
    <w:rsid w:val="00336485"/>
    <w:rsid w:val="00336A81"/>
    <w:rsid w:val="00341BBA"/>
    <w:rsid w:val="00343B70"/>
    <w:rsid w:val="0034434F"/>
    <w:rsid w:val="00344E61"/>
    <w:rsid w:val="00350388"/>
    <w:rsid w:val="003510FD"/>
    <w:rsid w:val="003514E1"/>
    <w:rsid w:val="00353A6A"/>
    <w:rsid w:val="003563E4"/>
    <w:rsid w:val="003606FF"/>
    <w:rsid w:val="003629E0"/>
    <w:rsid w:val="00370866"/>
    <w:rsid w:val="00374F77"/>
    <w:rsid w:val="00377153"/>
    <w:rsid w:val="003821D4"/>
    <w:rsid w:val="003873C3"/>
    <w:rsid w:val="0039334A"/>
    <w:rsid w:val="00395A51"/>
    <w:rsid w:val="00395EE0"/>
    <w:rsid w:val="003969D4"/>
    <w:rsid w:val="003A1649"/>
    <w:rsid w:val="003A35D9"/>
    <w:rsid w:val="003A46A9"/>
    <w:rsid w:val="003A7FC0"/>
    <w:rsid w:val="003B0945"/>
    <w:rsid w:val="003B39B7"/>
    <w:rsid w:val="003B464C"/>
    <w:rsid w:val="003C1E26"/>
    <w:rsid w:val="003C4A25"/>
    <w:rsid w:val="003D0D80"/>
    <w:rsid w:val="003E070E"/>
    <w:rsid w:val="003E0DFD"/>
    <w:rsid w:val="003E4794"/>
    <w:rsid w:val="003F3A94"/>
    <w:rsid w:val="003F6AEE"/>
    <w:rsid w:val="003F77F0"/>
    <w:rsid w:val="00401E2A"/>
    <w:rsid w:val="0040383E"/>
    <w:rsid w:val="00415219"/>
    <w:rsid w:val="004210E4"/>
    <w:rsid w:val="00421E48"/>
    <w:rsid w:val="004231EF"/>
    <w:rsid w:val="00425ABE"/>
    <w:rsid w:val="00434907"/>
    <w:rsid w:val="00450520"/>
    <w:rsid w:val="00450869"/>
    <w:rsid w:val="00452DA0"/>
    <w:rsid w:val="00452EBA"/>
    <w:rsid w:val="00454D5B"/>
    <w:rsid w:val="00463B25"/>
    <w:rsid w:val="00464A7D"/>
    <w:rsid w:val="0047587D"/>
    <w:rsid w:val="00480EA5"/>
    <w:rsid w:val="00481265"/>
    <w:rsid w:val="00484CA1"/>
    <w:rsid w:val="004A7E03"/>
    <w:rsid w:val="004A7E67"/>
    <w:rsid w:val="004B15E3"/>
    <w:rsid w:val="004B2759"/>
    <w:rsid w:val="004B4B36"/>
    <w:rsid w:val="004B4C77"/>
    <w:rsid w:val="004C1ACD"/>
    <w:rsid w:val="004C3772"/>
    <w:rsid w:val="004C3FFE"/>
    <w:rsid w:val="004C66E9"/>
    <w:rsid w:val="004C7248"/>
    <w:rsid w:val="004D5E1D"/>
    <w:rsid w:val="004E3553"/>
    <w:rsid w:val="004E5330"/>
    <w:rsid w:val="004E62C4"/>
    <w:rsid w:val="004E77FA"/>
    <w:rsid w:val="004F1E81"/>
    <w:rsid w:val="00505A3F"/>
    <w:rsid w:val="00507EC7"/>
    <w:rsid w:val="005125EB"/>
    <w:rsid w:val="005139AE"/>
    <w:rsid w:val="00532A93"/>
    <w:rsid w:val="00542C96"/>
    <w:rsid w:val="00545ACE"/>
    <w:rsid w:val="005469CA"/>
    <w:rsid w:val="00551735"/>
    <w:rsid w:val="00553012"/>
    <w:rsid w:val="00555E5C"/>
    <w:rsid w:val="005572CE"/>
    <w:rsid w:val="00557530"/>
    <w:rsid w:val="005651AB"/>
    <w:rsid w:val="0056593E"/>
    <w:rsid w:val="005661EA"/>
    <w:rsid w:val="00571406"/>
    <w:rsid w:val="00572AC5"/>
    <w:rsid w:val="00572D5E"/>
    <w:rsid w:val="00574D92"/>
    <w:rsid w:val="0057587B"/>
    <w:rsid w:val="005821BD"/>
    <w:rsid w:val="00582B86"/>
    <w:rsid w:val="00582B9E"/>
    <w:rsid w:val="0058527A"/>
    <w:rsid w:val="00585968"/>
    <w:rsid w:val="00586085"/>
    <w:rsid w:val="005870F2"/>
    <w:rsid w:val="00593866"/>
    <w:rsid w:val="00593E87"/>
    <w:rsid w:val="00596492"/>
    <w:rsid w:val="005A082E"/>
    <w:rsid w:val="005A4240"/>
    <w:rsid w:val="005A7957"/>
    <w:rsid w:val="005B0037"/>
    <w:rsid w:val="005C34BA"/>
    <w:rsid w:val="005D23D1"/>
    <w:rsid w:val="005D2B50"/>
    <w:rsid w:val="005D3635"/>
    <w:rsid w:val="005D3735"/>
    <w:rsid w:val="005D3EC2"/>
    <w:rsid w:val="005D6D33"/>
    <w:rsid w:val="005D72B5"/>
    <w:rsid w:val="005E070C"/>
    <w:rsid w:val="005E4234"/>
    <w:rsid w:val="005F06D6"/>
    <w:rsid w:val="005F7F94"/>
    <w:rsid w:val="00603275"/>
    <w:rsid w:val="006033E0"/>
    <w:rsid w:val="00603773"/>
    <w:rsid w:val="00603E0A"/>
    <w:rsid w:val="0060540D"/>
    <w:rsid w:val="00610BBC"/>
    <w:rsid w:val="00624B0A"/>
    <w:rsid w:val="00632964"/>
    <w:rsid w:val="00633524"/>
    <w:rsid w:val="006343F5"/>
    <w:rsid w:val="0064154F"/>
    <w:rsid w:val="00643324"/>
    <w:rsid w:val="00646726"/>
    <w:rsid w:val="00652904"/>
    <w:rsid w:val="0067140B"/>
    <w:rsid w:val="00676268"/>
    <w:rsid w:val="00676D0B"/>
    <w:rsid w:val="00677634"/>
    <w:rsid w:val="00680246"/>
    <w:rsid w:val="00680E52"/>
    <w:rsid w:val="00682D0D"/>
    <w:rsid w:val="00686F2E"/>
    <w:rsid w:val="0069728F"/>
    <w:rsid w:val="006A2825"/>
    <w:rsid w:val="006A4C64"/>
    <w:rsid w:val="006B29B2"/>
    <w:rsid w:val="006B43AD"/>
    <w:rsid w:val="006B46AF"/>
    <w:rsid w:val="006C2BFB"/>
    <w:rsid w:val="006C43B1"/>
    <w:rsid w:val="006C457C"/>
    <w:rsid w:val="006C4BF7"/>
    <w:rsid w:val="006C4EC3"/>
    <w:rsid w:val="006C601F"/>
    <w:rsid w:val="006C6422"/>
    <w:rsid w:val="006D01C3"/>
    <w:rsid w:val="006D1DD3"/>
    <w:rsid w:val="006D4C49"/>
    <w:rsid w:val="006D579B"/>
    <w:rsid w:val="006D6AA6"/>
    <w:rsid w:val="006D6DEB"/>
    <w:rsid w:val="006D6FD5"/>
    <w:rsid w:val="006E2BC3"/>
    <w:rsid w:val="006E59BC"/>
    <w:rsid w:val="006E637A"/>
    <w:rsid w:val="006F2488"/>
    <w:rsid w:val="006F4A2D"/>
    <w:rsid w:val="006F4DCA"/>
    <w:rsid w:val="00700453"/>
    <w:rsid w:val="00701C8B"/>
    <w:rsid w:val="00702A79"/>
    <w:rsid w:val="00705958"/>
    <w:rsid w:val="007065B0"/>
    <w:rsid w:val="00712848"/>
    <w:rsid w:val="00713645"/>
    <w:rsid w:val="00723475"/>
    <w:rsid w:val="00732342"/>
    <w:rsid w:val="00736006"/>
    <w:rsid w:val="007472B2"/>
    <w:rsid w:val="0075470A"/>
    <w:rsid w:val="0076126E"/>
    <w:rsid w:val="00764FA0"/>
    <w:rsid w:val="00767FDB"/>
    <w:rsid w:val="00770815"/>
    <w:rsid w:val="00770DC4"/>
    <w:rsid w:val="00772AA8"/>
    <w:rsid w:val="007760A8"/>
    <w:rsid w:val="007806A4"/>
    <w:rsid w:val="00781D25"/>
    <w:rsid w:val="007830A6"/>
    <w:rsid w:val="00794FDA"/>
    <w:rsid w:val="007A1B67"/>
    <w:rsid w:val="007A3948"/>
    <w:rsid w:val="007A5206"/>
    <w:rsid w:val="007B012C"/>
    <w:rsid w:val="007B5728"/>
    <w:rsid w:val="007B5CE5"/>
    <w:rsid w:val="007B65D2"/>
    <w:rsid w:val="007C111E"/>
    <w:rsid w:val="007C4868"/>
    <w:rsid w:val="007C513A"/>
    <w:rsid w:val="007C61F9"/>
    <w:rsid w:val="007D4DB1"/>
    <w:rsid w:val="007E1846"/>
    <w:rsid w:val="007E4399"/>
    <w:rsid w:val="007F0894"/>
    <w:rsid w:val="007F5843"/>
    <w:rsid w:val="00802CC4"/>
    <w:rsid w:val="008033F6"/>
    <w:rsid w:val="00805013"/>
    <w:rsid w:val="00810939"/>
    <w:rsid w:val="00811974"/>
    <w:rsid w:val="0081350F"/>
    <w:rsid w:val="00814559"/>
    <w:rsid w:val="008156A4"/>
    <w:rsid w:val="00816E35"/>
    <w:rsid w:val="008217B4"/>
    <w:rsid w:val="00821C5B"/>
    <w:rsid w:val="00823EA9"/>
    <w:rsid w:val="008241E9"/>
    <w:rsid w:val="00826676"/>
    <w:rsid w:val="008306F6"/>
    <w:rsid w:val="00834CC0"/>
    <w:rsid w:val="0083523F"/>
    <w:rsid w:val="00841D53"/>
    <w:rsid w:val="00842C2F"/>
    <w:rsid w:val="00846629"/>
    <w:rsid w:val="00847820"/>
    <w:rsid w:val="00850D2A"/>
    <w:rsid w:val="00850FD6"/>
    <w:rsid w:val="00854772"/>
    <w:rsid w:val="008618F7"/>
    <w:rsid w:val="00866225"/>
    <w:rsid w:val="00866FDF"/>
    <w:rsid w:val="00870EBC"/>
    <w:rsid w:val="00871983"/>
    <w:rsid w:val="00875ACF"/>
    <w:rsid w:val="008816DB"/>
    <w:rsid w:val="00885193"/>
    <w:rsid w:val="00886524"/>
    <w:rsid w:val="00891DB0"/>
    <w:rsid w:val="0089408F"/>
    <w:rsid w:val="008955F1"/>
    <w:rsid w:val="008A15F8"/>
    <w:rsid w:val="008A4811"/>
    <w:rsid w:val="008A4901"/>
    <w:rsid w:val="008A4FAF"/>
    <w:rsid w:val="008B0647"/>
    <w:rsid w:val="008C2D4A"/>
    <w:rsid w:val="008C651D"/>
    <w:rsid w:val="008D052B"/>
    <w:rsid w:val="008E3009"/>
    <w:rsid w:val="008F00C4"/>
    <w:rsid w:val="008F0E92"/>
    <w:rsid w:val="008F263A"/>
    <w:rsid w:val="008F5530"/>
    <w:rsid w:val="008F6A1F"/>
    <w:rsid w:val="008F73B8"/>
    <w:rsid w:val="0090106F"/>
    <w:rsid w:val="009204FD"/>
    <w:rsid w:val="00930387"/>
    <w:rsid w:val="009315CB"/>
    <w:rsid w:val="00935BB5"/>
    <w:rsid w:val="0093704B"/>
    <w:rsid w:val="00940429"/>
    <w:rsid w:val="00941498"/>
    <w:rsid w:val="00942602"/>
    <w:rsid w:val="00942C7D"/>
    <w:rsid w:val="00944489"/>
    <w:rsid w:val="00945072"/>
    <w:rsid w:val="00946277"/>
    <w:rsid w:val="00951092"/>
    <w:rsid w:val="0095119B"/>
    <w:rsid w:val="00951E03"/>
    <w:rsid w:val="009540F4"/>
    <w:rsid w:val="00954706"/>
    <w:rsid w:val="009634A4"/>
    <w:rsid w:val="009650F1"/>
    <w:rsid w:val="00972049"/>
    <w:rsid w:val="00972623"/>
    <w:rsid w:val="00974C47"/>
    <w:rsid w:val="0097765D"/>
    <w:rsid w:val="00985421"/>
    <w:rsid w:val="009857A0"/>
    <w:rsid w:val="009871B4"/>
    <w:rsid w:val="00995F3A"/>
    <w:rsid w:val="009A05F1"/>
    <w:rsid w:val="009B2C6C"/>
    <w:rsid w:val="009B59CF"/>
    <w:rsid w:val="009C0652"/>
    <w:rsid w:val="009C24C8"/>
    <w:rsid w:val="009C3C7F"/>
    <w:rsid w:val="009C5D79"/>
    <w:rsid w:val="009D4B41"/>
    <w:rsid w:val="009D4B95"/>
    <w:rsid w:val="009F0E59"/>
    <w:rsid w:val="009F7132"/>
    <w:rsid w:val="00A011CF"/>
    <w:rsid w:val="00A03AF2"/>
    <w:rsid w:val="00A117B4"/>
    <w:rsid w:val="00A23120"/>
    <w:rsid w:val="00A23CAA"/>
    <w:rsid w:val="00A27CC8"/>
    <w:rsid w:val="00A30584"/>
    <w:rsid w:val="00A36B88"/>
    <w:rsid w:val="00A36FAA"/>
    <w:rsid w:val="00A37C65"/>
    <w:rsid w:val="00A44312"/>
    <w:rsid w:val="00A507C0"/>
    <w:rsid w:val="00A54AE8"/>
    <w:rsid w:val="00A577AA"/>
    <w:rsid w:val="00A61A3E"/>
    <w:rsid w:val="00A62CD5"/>
    <w:rsid w:val="00A63201"/>
    <w:rsid w:val="00A66015"/>
    <w:rsid w:val="00A738A6"/>
    <w:rsid w:val="00A835D2"/>
    <w:rsid w:val="00A84341"/>
    <w:rsid w:val="00A8509C"/>
    <w:rsid w:val="00A8581E"/>
    <w:rsid w:val="00A85FFD"/>
    <w:rsid w:val="00A86A94"/>
    <w:rsid w:val="00A94100"/>
    <w:rsid w:val="00A9473B"/>
    <w:rsid w:val="00A94D15"/>
    <w:rsid w:val="00A96EE4"/>
    <w:rsid w:val="00A9784B"/>
    <w:rsid w:val="00AA1AB3"/>
    <w:rsid w:val="00AA1ED9"/>
    <w:rsid w:val="00AA25B8"/>
    <w:rsid w:val="00AB260A"/>
    <w:rsid w:val="00AB2C7B"/>
    <w:rsid w:val="00AC5F91"/>
    <w:rsid w:val="00AD22CA"/>
    <w:rsid w:val="00AD4571"/>
    <w:rsid w:val="00AD519A"/>
    <w:rsid w:val="00AD607F"/>
    <w:rsid w:val="00AE65D9"/>
    <w:rsid w:val="00AE6B3B"/>
    <w:rsid w:val="00AF04F1"/>
    <w:rsid w:val="00AF6B42"/>
    <w:rsid w:val="00B14B57"/>
    <w:rsid w:val="00B17C8C"/>
    <w:rsid w:val="00B21216"/>
    <w:rsid w:val="00B21650"/>
    <w:rsid w:val="00B23784"/>
    <w:rsid w:val="00B25B2F"/>
    <w:rsid w:val="00B32D5F"/>
    <w:rsid w:val="00B33C7C"/>
    <w:rsid w:val="00B36477"/>
    <w:rsid w:val="00B421A3"/>
    <w:rsid w:val="00B57FD0"/>
    <w:rsid w:val="00B60A92"/>
    <w:rsid w:val="00B60CC3"/>
    <w:rsid w:val="00B61E1F"/>
    <w:rsid w:val="00B62CB7"/>
    <w:rsid w:val="00B6603F"/>
    <w:rsid w:val="00B668B9"/>
    <w:rsid w:val="00B7037F"/>
    <w:rsid w:val="00B726A9"/>
    <w:rsid w:val="00B75C26"/>
    <w:rsid w:val="00B80ED2"/>
    <w:rsid w:val="00B824DC"/>
    <w:rsid w:val="00B852AE"/>
    <w:rsid w:val="00B877AE"/>
    <w:rsid w:val="00B90DBE"/>
    <w:rsid w:val="00B93B60"/>
    <w:rsid w:val="00B961CE"/>
    <w:rsid w:val="00BA0C18"/>
    <w:rsid w:val="00BB43FC"/>
    <w:rsid w:val="00BB4E60"/>
    <w:rsid w:val="00BC32AD"/>
    <w:rsid w:val="00BD09B8"/>
    <w:rsid w:val="00BE2004"/>
    <w:rsid w:val="00BE4FF9"/>
    <w:rsid w:val="00BF6874"/>
    <w:rsid w:val="00C0126E"/>
    <w:rsid w:val="00C23854"/>
    <w:rsid w:val="00C25389"/>
    <w:rsid w:val="00C27C79"/>
    <w:rsid w:val="00C328F7"/>
    <w:rsid w:val="00C32B1B"/>
    <w:rsid w:val="00C37019"/>
    <w:rsid w:val="00C411B2"/>
    <w:rsid w:val="00C45483"/>
    <w:rsid w:val="00C459A4"/>
    <w:rsid w:val="00C51583"/>
    <w:rsid w:val="00C62344"/>
    <w:rsid w:val="00C62445"/>
    <w:rsid w:val="00C62926"/>
    <w:rsid w:val="00C67BDB"/>
    <w:rsid w:val="00C80989"/>
    <w:rsid w:val="00C811AA"/>
    <w:rsid w:val="00C83405"/>
    <w:rsid w:val="00C83C4E"/>
    <w:rsid w:val="00C84654"/>
    <w:rsid w:val="00C85E29"/>
    <w:rsid w:val="00C86361"/>
    <w:rsid w:val="00C87105"/>
    <w:rsid w:val="00C9519C"/>
    <w:rsid w:val="00CA4E40"/>
    <w:rsid w:val="00CA760F"/>
    <w:rsid w:val="00CB1AC9"/>
    <w:rsid w:val="00CB3747"/>
    <w:rsid w:val="00CC08BF"/>
    <w:rsid w:val="00CD1D7E"/>
    <w:rsid w:val="00CD40A5"/>
    <w:rsid w:val="00CD45CD"/>
    <w:rsid w:val="00CD6B69"/>
    <w:rsid w:val="00CD7681"/>
    <w:rsid w:val="00CE2245"/>
    <w:rsid w:val="00CE2FC7"/>
    <w:rsid w:val="00CE3A00"/>
    <w:rsid w:val="00CE7C1A"/>
    <w:rsid w:val="00CF4071"/>
    <w:rsid w:val="00CF6B4A"/>
    <w:rsid w:val="00D00D6D"/>
    <w:rsid w:val="00D029AD"/>
    <w:rsid w:val="00D02E2B"/>
    <w:rsid w:val="00D04A8B"/>
    <w:rsid w:val="00D1191A"/>
    <w:rsid w:val="00D16575"/>
    <w:rsid w:val="00D221EB"/>
    <w:rsid w:val="00D22463"/>
    <w:rsid w:val="00D23BDF"/>
    <w:rsid w:val="00D241F4"/>
    <w:rsid w:val="00D27ECF"/>
    <w:rsid w:val="00D31BEA"/>
    <w:rsid w:val="00D37B47"/>
    <w:rsid w:val="00D37D01"/>
    <w:rsid w:val="00D417FE"/>
    <w:rsid w:val="00D41A81"/>
    <w:rsid w:val="00D442DD"/>
    <w:rsid w:val="00D44B24"/>
    <w:rsid w:val="00D47382"/>
    <w:rsid w:val="00D50014"/>
    <w:rsid w:val="00D55BD0"/>
    <w:rsid w:val="00D638F0"/>
    <w:rsid w:val="00D717F7"/>
    <w:rsid w:val="00D7335A"/>
    <w:rsid w:val="00D82A3E"/>
    <w:rsid w:val="00D86D9A"/>
    <w:rsid w:val="00D872A1"/>
    <w:rsid w:val="00D91028"/>
    <w:rsid w:val="00D95F86"/>
    <w:rsid w:val="00DA5759"/>
    <w:rsid w:val="00DB64CC"/>
    <w:rsid w:val="00DC1867"/>
    <w:rsid w:val="00DC3EE4"/>
    <w:rsid w:val="00DC481F"/>
    <w:rsid w:val="00DC65E0"/>
    <w:rsid w:val="00DC7A57"/>
    <w:rsid w:val="00DC7DA2"/>
    <w:rsid w:val="00DD060E"/>
    <w:rsid w:val="00DD6E08"/>
    <w:rsid w:val="00DD794C"/>
    <w:rsid w:val="00DE15C4"/>
    <w:rsid w:val="00DE21EA"/>
    <w:rsid w:val="00DE2DF6"/>
    <w:rsid w:val="00DE3BA3"/>
    <w:rsid w:val="00DE4D7C"/>
    <w:rsid w:val="00DE6AD3"/>
    <w:rsid w:val="00DE7699"/>
    <w:rsid w:val="00DF05BF"/>
    <w:rsid w:val="00DF0D46"/>
    <w:rsid w:val="00DF0FEA"/>
    <w:rsid w:val="00DF2DB1"/>
    <w:rsid w:val="00DF3324"/>
    <w:rsid w:val="00DF6CEE"/>
    <w:rsid w:val="00DF77BB"/>
    <w:rsid w:val="00E00CED"/>
    <w:rsid w:val="00E04663"/>
    <w:rsid w:val="00E12DD1"/>
    <w:rsid w:val="00E17D02"/>
    <w:rsid w:val="00E20D42"/>
    <w:rsid w:val="00E24032"/>
    <w:rsid w:val="00E26B22"/>
    <w:rsid w:val="00E26BC0"/>
    <w:rsid w:val="00E26F6D"/>
    <w:rsid w:val="00E30653"/>
    <w:rsid w:val="00E32F98"/>
    <w:rsid w:val="00E34FF1"/>
    <w:rsid w:val="00E35E5A"/>
    <w:rsid w:val="00E41B36"/>
    <w:rsid w:val="00E504C0"/>
    <w:rsid w:val="00E506D8"/>
    <w:rsid w:val="00E5428F"/>
    <w:rsid w:val="00E560D8"/>
    <w:rsid w:val="00E60086"/>
    <w:rsid w:val="00E608E0"/>
    <w:rsid w:val="00E65DFD"/>
    <w:rsid w:val="00E66071"/>
    <w:rsid w:val="00E67816"/>
    <w:rsid w:val="00E7653D"/>
    <w:rsid w:val="00E80195"/>
    <w:rsid w:val="00E81B41"/>
    <w:rsid w:val="00E834DA"/>
    <w:rsid w:val="00E920A5"/>
    <w:rsid w:val="00E9306F"/>
    <w:rsid w:val="00E93073"/>
    <w:rsid w:val="00E9316D"/>
    <w:rsid w:val="00EA0C52"/>
    <w:rsid w:val="00EA4158"/>
    <w:rsid w:val="00EA4250"/>
    <w:rsid w:val="00EB18AB"/>
    <w:rsid w:val="00EB3A47"/>
    <w:rsid w:val="00EC4446"/>
    <w:rsid w:val="00EC58DB"/>
    <w:rsid w:val="00ED09D8"/>
    <w:rsid w:val="00ED4568"/>
    <w:rsid w:val="00ED4B97"/>
    <w:rsid w:val="00ED7139"/>
    <w:rsid w:val="00EE1C58"/>
    <w:rsid w:val="00EE27C4"/>
    <w:rsid w:val="00EE51BC"/>
    <w:rsid w:val="00EE57D4"/>
    <w:rsid w:val="00EF10C1"/>
    <w:rsid w:val="00EF3BB2"/>
    <w:rsid w:val="00EF7AC4"/>
    <w:rsid w:val="00F02325"/>
    <w:rsid w:val="00F043AA"/>
    <w:rsid w:val="00F05678"/>
    <w:rsid w:val="00F05E86"/>
    <w:rsid w:val="00F067E3"/>
    <w:rsid w:val="00F10304"/>
    <w:rsid w:val="00F11C02"/>
    <w:rsid w:val="00F175EB"/>
    <w:rsid w:val="00F263D2"/>
    <w:rsid w:val="00F4203C"/>
    <w:rsid w:val="00F42B90"/>
    <w:rsid w:val="00F43439"/>
    <w:rsid w:val="00F437A5"/>
    <w:rsid w:val="00F460AD"/>
    <w:rsid w:val="00F5130E"/>
    <w:rsid w:val="00F54A47"/>
    <w:rsid w:val="00F54EC7"/>
    <w:rsid w:val="00F612F6"/>
    <w:rsid w:val="00F70235"/>
    <w:rsid w:val="00F70AF2"/>
    <w:rsid w:val="00F80B87"/>
    <w:rsid w:val="00F814A2"/>
    <w:rsid w:val="00F8608A"/>
    <w:rsid w:val="00F94B0E"/>
    <w:rsid w:val="00F9531A"/>
    <w:rsid w:val="00F953FE"/>
    <w:rsid w:val="00FA190F"/>
    <w:rsid w:val="00FA79AC"/>
    <w:rsid w:val="00FB15C7"/>
    <w:rsid w:val="00FB1B06"/>
    <w:rsid w:val="00FB2397"/>
    <w:rsid w:val="00FB4DBB"/>
    <w:rsid w:val="00FC074A"/>
    <w:rsid w:val="00FC392D"/>
    <w:rsid w:val="00FC4660"/>
    <w:rsid w:val="00FC470F"/>
    <w:rsid w:val="00FC53F8"/>
    <w:rsid w:val="00FC58DC"/>
    <w:rsid w:val="00FD0AE4"/>
    <w:rsid w:val="00FD49A7"/>
    <w:rsid w:val="00FD7615"/>
    <w:rsid w:val="00FE7B14"/>
    <w:rsid w:val="00FF23D5"/>
    <w:rsid w:val="00FF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9"/>
    <o:shapelayout v:ext="edit">
      <o:idmap v:ext="edit" data="1"/>
      <o:rules v:ext="edit">
        <o:r id="V:Rule1" type="connector" idref="#_x0000_s1034"/>
        <o:r id="V:Rule2" type="connector" idref="#_x0000_s1040"/>
        <o:r id="V:Rule3" type="connector" idref="#_x0000_s1041"/>
        <o:r id="V:Rule4" type="connector" idref="#_x0000_s1039"/>
        <o:r id="V:Rule5" type="connector" idref="#_x0000_s1033"/>
        <o:r id="V:Rule6" type="connector" idref="#_x0000_s1035"/>
      </o:rules>
    </o:shapelayout>
  </w:shapeDefaults>
  <w:decimalSymbol w:val=","/>
  <w:listSeparator w:val=";"/>
  <w15:docId w15:val="{E719155F-62BA-4355-A6D0-F9117DE3F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3F9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870F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4FD9"/>
    <w:pPr>
      <w:keepNext/>
      <w:keepLines/>
      <w:widowControl w:val="0"/>
      <w:suppressAutoHyphens/>
      <w:autoSpaceDN w:val="0"/>
      <w:spacing w:before="200" w:after="0" w:line="240" w:lineRule="auto"/>
      <w:outlineLvl w:val="1"/>
    </w:pPr>
    <w:rPr>
      <w:rFonts w:asciiTheme="majorHAnsi" w:eastAsiaTheme="majorEastAsia" w:hAnsiTheme="majorHAnsi" w:cs="Mangal"/>
      <w:b/>
      <w:bCs/>
      <w:color w:val="4F81BD" w:themeColor="accent1"/>
      <w:kern w:val="3"/>
      <w:sz w:val="26"/>
      <w:szCs w:val="23"/>
      <w:lang w:eastAsia="zh-CN" w:bidi="hi-IN"/>
    </w:rPr>
  </w:style>
  <w:style w:type="paragraph" w:styleId="3">
    <w:name w:val="heading 3"/>
    <w:basedOn w:val="a"/>
    <w:next w:val="a"/>
    <w:link w:val="30"/>
    <w:uiPriority w:val="9"/>
    <w:unhideWhenUsed/>
    <w:qFormat/>
    <w:rsid w:val="00C629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C629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292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ED2"/>
    <w:rPr>
      <w:rFonts w:ascii="Tahoma" w:eastAsia="Calibri" w:hAnsi="Tahoma" w:cs="Tahoma"/>
      <w:sz w:val="16"/>
      <w:szCs w:val="16"/>
    </w:rPr>
  </w:style>
  <w:style w:type="paragraph" w:styleId="a5">
    <w:name w:val="List"/>
    <w:basedOn w:val="a"/>
    <w:rsid w:val="003B39B7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3B39B7"/>
    <w:pPr>
      <w:widowControl w:val="0"/>
      <w:autoSpaceDE w:val="0"/>
      <w:autoSpaceDN w:val="0"/>
      <w:adjustRightInd w:val="0"/>
      <w:spacing w:after="0" w:line="317" w:lineRule="exact"/>
      <w:ind w:firstLine="73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3B39B7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870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A4811"/>
    <w:pPr>
      <w:ind w:left="720"/>
      <w:contextualSpacing/>
    </w:pPr>
  </w:style>
  <w:style w:type="paragraph" w:styleId="a7">
    <w:name w:val="No Spacing"/>
    <w:uiPriority w:val="1"/>
    <w:qFormat/>
    <w:rsid w:val="008A481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unhideWhenUsed/>
    <w:rsid w:val="00DC7DA2"/>
    <w:rPr>
      <w:color w:val="0000FF" w:themeColor="hyperlink"/>
      <w:u w:val="single"/>
    </w:rPr>
  </w:style>
  <w:style w:type="table" w:styleId="a9">
    <w:name w:val="Table Grid"/>
    <w:basedOn w:val="a1"/>
    <w:rsid w:val="00DC7D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unhideWhenUsed/>
    <w:rsid w:val="005F7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F7F94"/>
    <w:rPr>
      <w:rFonts w:ascii="Calibri" w:eastAsia="Calibri" w:hAnsi="Calibri" w:cs="Times New Roman"/>
    </w:rPr>
  </w:style>
  <w:style w:type="paragraph" w:styleId="ac">
    <w:name w:val="footer"/>
    <w:basedOn w:val="a"/>
    <w:link w:val="ad"/>
    <w:unhideWhenUsed/>
    <w:rsid w:val="005F7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rsid w:val="005F7F94"/>
    <w:rPr>
      <w:rFonts w:ascii="Calibri" w:eastAsia="Calibri" w:hAnsi="Calibri" w:cs="Times New Roman"/>
    </w:rPr>
  </w:style>
  <w:style w:type="paragraph" w:styleId="ae">
    <w:name w:val="Body Text"/>
    <w:basedOn w:val="a"/>
    <w:link w:val="af"/>
    <w:uiPriority w:val="99"/>
    <w:rsid w:val="00870EBC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870E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Заголовок №4_"/>
    <w:basedOn w:val="a0"/>
    <w:link w:val="42"/>
    <w:rsid w:val="00DC481F"/>
    <w:rPr>
      <w:sz w:val="24"/>
      <w:szCs w:val="24"/>
      <w:shd w:val="clear" w:color="auto" w:fill="FFFFFF"/>
    </w:rPr>
  </w:style>
  <w:style w:type="paragraph" w:customStyle="1" w:styleId="42">
    <w:name w:val="Заголовок №4"/>
    <w:basedOn w:val="a"/>
    <w:link w:val="41"/>
    <w:rsid w:val="00DC481F"/>
    <w:pPr>
      <w:shd w:val="clear" w:color="auto" w:fill="FFFFFF"/>
      <w:spacing w:after="420" w:line="0" w:lineRule="atLeast"/>
      <w:jc w:val="both"/>
      <w:outlineLvl w:val="3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74FD9"/>
    <w:rPr>
      <w:rFonts w:asciiTheme="majorHAnsi" w:eastAsiaTheme="majorEastAsia" w:hAnsiTheme="majorHAnsi" w:cs="Mangal"/>
      <w:b/>
      <w:bCs/>
      <w:color w:val="4F81BD" w:themeColor="accent1"/>
      <w:kern w:val="3"/>
      <w:sz w:val="26"/>
      <w:szCs w:val="23"/>
      <w:lang w:eastAsia="zh-CN" w:bidi="hi-IN"/>
    </w:rPr>
  </w:style>
  <w:style w:type="paragraph" w:customStyle="1" w:styleId="Standard">
    <w:name w:val="Standard"/>
    <w:rsid w:val="00174FD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unhideWhenUsed/>
    <w:rsid w:val="00174F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174FD9"/>
    <w:rPr>
      <w:b/>
      <w:bCs/>
    </w:rPr>
  </w:style>
  <w:style w:type="character" w:customStyle="1" w:styleId="apple-converted-space">
    <w:name w:val="apple-converted-space"/>
    <w:basedOn w:val="a0"/>
    <w:rsid w:val="00174FD9"/>
  </w:style>
  <w:style w:type="paragraph" w:customStyle="1" w:styleId="af2">
    <w:name w:val="Содержимое таблицы"/>
    <w:basedOn w:val="a"/>
    <w:rsid w:val="00174FD9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2"/>
      <w:sz w:val="24"/>
      <w:szCs w:val="24"/>
      <w:lang w:eastAsia="ru-RU"/>
    </w:rPr>
  </w:style>
  <w:style w:type="character" w:customStyle="1" w:styleId="hypersearch-link1">
    <w:name w:val="hypersearch-link1"/>
    <w:basedOn w:val="a0"/>
    <w:rsid w:val="00174FD9"/>
    <w:rPr>
      <w:i w:val="0"/>
      <w:iCs w:val="0"/>
      <w:color w:val="2A6B9C"/>
      <w:sz w:val="17"/>
      <w:szCs w:val="17"/>
      <w:u w:val="single"/>
    </w:rPr>
  </w:style>
  <w:style w:type="character" w:customStyle="1" w:styleId="w">
    <w:name w:val="w"/>
    <w:basedOn w:val="a0"/>
    <w:rsid w:val="00632964"/>
  </w:style>
  <w:style w:type="paragraph" w:customStyle="1" w:styleId="11">
    <w:name w:val="1"/>
    <w:basedOn w:val="a"/>
    <w:rsid w:val="00CF407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mw-headline">
    <w:name w:val="mw-headline"/>
    <w:rsid w:val="0060540D"/>
    <w:rPr>
      <w:rFonts w:cs="Times New Roman"/>
    </w:rPr>
  </w:style>
  <w:style w:type="paragraph" w:customStyle="1" w:styleId="c16">
    <w:name w:val="c16"/>
    <w:basedOn w:val="a"/>
    <w:rsid w:val="00B668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B668B9"/>
  </w:style>
  <w:style w:type="paragraph" w:customStyle="1" w:styleId="c0">
    <w:name w:val="c0"/>
    <w:basedOn w:val="a"/>
    <w:rsid w:val="00B668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CE3A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E3A0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Emphasis"/>
    <w:basedOn w:val="a0"/>
    <w:uiPriority w:val="20"/>
    <w:qFormat/>
    <w:rsid w:val="0056593E"/>
    <w:rPr>
      <w:i/>
      <w:iCs/>
    </w:rPr>
  </w:style>
  <w:style w:type="character" w:customStyle="1" w:styleId="butback">
    <w:name w:val="butback"/>
    <w:basedOn w:val="a0"/>
    <w:rsid w:val="0056593E"/>
  </w:style>
  <w:style w:type="character" w:customStyle="1" w:styleId="submenu-table">
    <w:name w:val="submenu-table"/>
    <w:basedOn w:val="a0"/>
    <w:rsid w:val="0056593E"/>
  </w:style>
  <w:style w:type="character" w:customStyle="1" w:styleId="af4">
    <w:name w:val="Основной текст_"/>
    <w:basedOn w:val="a0"/>
    <w:link w:val="12"/>
    <w:rsid w:val="00D029AD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Заголовок №1_"/>
    <w:basedOn w:val="a0"/>
    <w:link w:val="14"/>
    <w:rsid w:val="00D029AD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D029AD"/>
    <w:rPr>
      <w:rFonts w:ascii="Century Schoolbook" w:eastAsia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3Gulim4pt1pt">
    <w:name w:val="Основной текст (3) + Gulim;4 pt;Не курсив;Интервал 1 pt"/>
    <w:basedOn w:val="31"/>
    <w:rsid w:val="00D029AD"/>
    <w:rPr>
      <w:rFonts w:ascii="Gulim" w:eastAsia="Gulim" w:hAnsi="Gulim" w:cs="Gulim"/>
      <w:i/>
      <w:iCs/>
      <w:color w:val="000000"/>
      <w:spacing w:val="20"/>
      <w:w w:val="100"/>
      <w:position w:val="0"/>
      <w:sz w:val="8"/>
      <w:szCs w:val="8"/>
      <w:shd w:val="clear" w:color="auto" w:fill="FFFFFF"/>
      <w:lang w:val="ru-RU"/>
    </w:rPr>
  </w:style>
  <w:style w:type="paragraph" w:customStyle="1" w:styleId="12">
    <w:name w:val="Основной текст1"/>
    <w:basedOn w:val="a"/>
    <w:link w:val="af4"/>
    <w:rsid w:val="00D029AD"/>
    <w:pPr>
      <w:widowControl w:val="0"/>
      <w:shd w:val="clear" w:color="auto" w:fill="FFFFFF"/>
      <w:spacing w:after="0" w:line="230" w:lineRule="exact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14">
    <w:name w:val="Заголовок №1"/>
    <w:basedOn w:val="a"/>
    <w:link w:val="13"/>
    <w:rsid w:val="00D029AD"/>
    <w:pPr>
      <w:widowControl w:val="0"/>
      <w:shd w:val="clear" w:color="auto" w:fill="FFFFFF"/>
      <w:spacing w:before="180" w:after="0" w:line="230" w:lineRule="exact"/>
      <w:jc w:val="center"/>
      <w:outlineLvl w:val="0"/>
    </w:pPr>
    <w:rPr>
      <w:rFonts w:ascii="Arial" w:eastAsia="Arial" w:hAnsi="Arial" w:cs="Arial"/>
      <w:b/>
      <w:bCs/>
      <w:sz w:val="19"/>
      <w:szCs w:val="19"/>
    </w:rPr>
  </w:style>
  <w:style w:type="paragraph" w:customStyle="1" w:styleId="32">
    <w:name w:val="Основной текст (3)"/>
    <w:basedOn w:val="a"/>
    <w:link w:val="31"/>
    <w:rsid w:val="00D029AD"/>
    <w:pPr>
      <w:widowControl w:val="0"/>
      <w:shd w:val="clear" w:color="auto" w:fill="FFFFFF"/>
      <w:spacing w:before="180" w:after="0" w:line="235" w:lineRule="exact"/>
      <w:jc w:val="both"/>
    </w:pPr>
    <w:rPr>
      <w:rFonts w:ascii="Century Schoolbook" w:eastAsia="Century Schoolbook" w:hAnsi="Century Schoolbook" w:cs="Century Schoolbook"/>
      <w:i/>
      <w:iCs/>
      <w:sz w:val="18"/>
      <w:szCs w:val="18"/>
    </w:rPr>
  </w:style>
  <w:style w:type="character" w:customStyle="1" w:styleId="43">
    <w:name w:val="Основной текст (4)_"/>
    <w:basedOn w:val="a0"/>
    <w:link w:val="44"/>
    <w:rsid w:val="00D029AD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D029AD"/>
    <w:pPr>
      <w:widowControl w:val="0"/>
      <w:shd w:val="clear" w:color="auto" w:fill="FFFFFF"/>
      <w:spacing w:before="420" w:after="240" w:line="0" w:lineRule="atLeast"/>
      <w:jc w:val="center"/>
    </w:pPr>
    <w:rPr>
      <w:rFonts w:ascii="Arial" w:eastAsia="Arial" w:hAnsi="Arial" w:cs="Arial"/>
      <w:b/>
      <w:bCs/>
      <w:sz w:val="19"/>
      <w:szCs w:val="19"/>
    </w:rPr>
  </w:style>
  <w:style w:type="character" w:customStyle="1" w:styleId="Arial">
    <w:name w:val="Основной текст + Arial;Полужирный"/>
    <w:basedOn w:val="af4"/>
    <w:rsid w:val="00D029A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51">
    <w:name w:val="Основной текст (5)_"/>
    <w:basedOn w:val="a0"/>
    <w:link w:val="52"/>
    <w:rsid w:val="00D029AD"/>
    <w:rPr>
      <w:rFonts w:ascii="Gulim" w:eastAsia="Gulim" w:hAnsi="Gulim" w:cs="Gulim"/>
      <w:spacing w:val="20"/>
      <w:sz w:val="8"/>
      <w:szCs w:val="8"/>
      <w:shd w:val="clear" w:color="auto" w:fill="FFFFFF"/>
    </w:rPr>
  </w:style>
  <w:style w:type="character" w:customStyle="1" w:styleId="5CenturySchoolbook9pt0pt">
    <w:name w:val="Основной текст (5) + Century Schoolbook;9 pt;Курсив;Интервал 0 pt"/>
    <w:basedOn w:val="51"/>
    <w:rsid w:val="00D029AD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52">
    <w:name w:val="Основной текст (5)"/>
    <w:basedOn w:val="a"/>
    <w:link w:val="51"/>
    <w:rsid w:val="00D029AD"/>
    <w:pPr>
      <w:widowControl w:val="0"/>
      <w:shd w:val="clear" w:color="auto" w:fill="FFFFFF"/>
      <w:spacing w:before="180" w:after="0" w:line="235" w:lineRule="exact"/>
      <w:ind w:firstLine="280"/>
      <w:jc w:val="both"/>
    </w:pPr>
    <w:rPr>
      <w:rFonts w:ascii="Gulim" w:eastAsia="Gulim" w:hAnsi="Gulim" w:cs="Gulim"/>
      <w:spacing w:val="20"/>
      <w:sz w:val="8"/>
      <w:szCs w:val="8"/>
    </w:rPr>
  </w:style>
  <w:style w:type="character" w:customStyle="1" w:styleId="30">
    <w:name w:val="Заголовок 3 Знак"/>
    <w:basedOn w:val="a0"/>
    <w:link w:val="3"/>
    <w:uiPriority w:val="9"/>
    <w:rsid w:val="00C629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C629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6292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nsPlusNormal">
    <w:name w:val="ConsPlusNormal"/>
    <w:rsid w:val="00C629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List 2"/>
    <w:basedOn w:val="a"/>
    <w:rsid w:val="00C6292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rsid w:val="00C62926"/>
  </w:style>
  <w:style w:type="paragraph" w:customStyle="1" w:styleId="ConsTitle">
    <w:name w:val="ConsTitle"/>
    <w:uiPriority w:val="99"/>
    <w:rsid w:val="00C629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5">
    <w:name w:val="задание"/>
    <w:basedOn w:val="a"/>
    <w:rsid w:val="00C62926"/>
    <w:pPr>
      <w:spacing w:before="20" w:after="20" w:line="240" w:lineRule="auto"/>
      <w:ind w:left="681" w:hanging="22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2">
    <w:name w:val="Основной текст (2)_"/>
    <w:basedOn w:val="a0"/>
    <w:link w:val="23"/>
    <w:rsid w:val="00C62926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62926"/>
    <w:pPr>
      <w:widowControl w:val="0"/>
      <w:shd w:val="clear" w:color="auto" w:fill="FFFFFF"/>
      <w:spacing w:before="420" w:after="180" w:line="235" w:lineRule="exact"/>
      <w:jc w:val="center"/>
    </w:pPr>
    <w:rPr>
      <w:rFonts w:ascii="Arial" w:eastAsia="Arial" w:hAnsi="Arial" w:cs="Arial"/>
      <w:b/>
      <w:bCs/>
      <w:sz w:val="16"/>
      <w:szCs w:val="16"/>
    </w:rPr>
  </w:style>
  <w:style w:type="character" w:customStyle="1" w:styleId="6">
    <w:name w:val="Основной текст (6)_"/>
    <w:basedOn w:val="a0"/>
    <w:link w:val="60"/>
    <w:rsid w:val="00C62926"/>
    <w:rPr>
      <w:sz w:val="10"/>
      <w:szCs w:val="1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62926"/>
    <w:pPr>
      <w:widowControl w:val="0"/>
      <w:shd w:val="clear" w:color="auto" w:fill="FFFFFF"/>
      <w:spacing w:after="180" w:line="0" w:lineRule="atLeast"/>
      <w:ind w:firstLine="320"/>
      <w:jc w:val="both"/>
    </w:pPr>
    <w:rPr>
      <w:rFonts w:asciiTheme="minorHAnsi" w:eastAsiaTheme="minorHAnsi" w:hAnsiTheme="minorHAnsi" w:cstheme="minorBidi"/>
      <w:sz w:val="10"/>
      <w:szCs w:val="10"/>
    </w:rPr>
  </w:style>
  <w:style w:type="paragraph" w:customStyle="1" w:styleId="af6">
    <w:name w:val="Таблицы (моноширинный)"/>
    <w:basedOn w:val="a"/>
    <w:next w:val="a"/>
    <w:uiPriority w:val="99"/>
    <w:rsid w:val="00C629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4">
    <w:name w:val="Без интервала2"/>
    <w:rsid w:val="00C6292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5">
    <w:name w:val="Без интервала1"/>
    <w:rsid w:val="00C62926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110">
    <w:name w:val="Без интервала11"/>
    <w:rsid w:val="00C6292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6">
    <w:name w:val="Обычный1"/>
    <w:uiPriority w:val="99"/>
    <w:rsid w:val="009634A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454D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7">
    <w:name w:val="FollowedHyperlink"/>
    <w:basedOn w:val="a0"/>
    <w:uiPriority w:val="99"/>
    <w:semiHidden/>
    <w:unhideWhenUsed/>
    <w:rsid w:val="00F175EB"/>
    <w:rPr>
      <w:color w:val="800080" w:themeColor="followedHyperlink"/>
      <w:u w:val="single"/>
    </w:rPr>
  </w:style>
  <w:style w:type="paragraph" w:styleId="af8">
    <w:name w:val="Document Map"/>
    <w:basedOn w:val="a"/>
    <w:link w:val="af9"/>
    <w:uiPriority w:val="99"/>
    <w:semiHidden/>
    <w:unhideWhenUsed/>
    <w:rsid w:val="00F17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F175EB"/>
    <w:rPr>
      <w:rFonts w:ascii="Tahoma" w:eastAsia="Calibri" w:hAnsi="Tahoma" w:cs="Tahoma"/>
      <w:sz w:val="16"/>
      <w:szCs w:val="16"/>
    </w:rPr>
  </w:style>
  <w:style w:type="paragraph" w:customStyle="1" w:styleId="western">
    <w:name w:val="western"/>
    <w:basedOn w:val="a"/>
    <w:uiPriority w:val="99"/>
    <w:rsid w:val="00F175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yperlink" Target="http://www.med-pravo.ru/Postanovlenia/1997/PostanGover1387-1997.htm" TargetMode="External"/><Relationship Id="rId26" Type="http://schemas.openxmlformats.org/officeDocument/2006/relationships/hyperlink" Target="https://ru.wikipedia.org/wiki/%D0%9F%D0%B8%D1%89%D0%B0" TargetMode="External"/><Relationship Id="rId39" Type="http://schemas.openxmlformats.org/officeDocument/2006/relationships/hyperlink" Target="http://www.med-pravo.ru/Law/Infection/Infection1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ed-pravo.ru/Law/SanEpid/SanEpidOgl.htm" TargetMode="External"/><Relationship Id="rId34" Type="http://schemas.openxmlformats.org/officeDocument/2006/relationships/hyperlink" Target="http://www.med-pravo.ru/Postanovlenia/1997/PostanGover1387-1997.htm" TargetMode="External"/><Relationship Id="rId42" Type="http://schemas.openxmlformats.org/officeDocument/2006/relationships/hyperlink" Target="http://ru.wikipedia.org/wiki/%D0%92%D0%B0%D0%BA%D1%86%D0%B8%D0%BD%D0%B0%D1%86%D0%B8%D1%8F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med-pravo.ru/Law/Food/Food1.htm" TargetMode="External"/><Relationship Id="rId25" Type="http://schemas.openxmlformats.org/officeDocument/2006/relationships/hyperlink" Target="https://ru.wikipedia.org/wiki/%D0%90%D0%BB%D0%BA%D0%BE%D0%B3%D0%BE%D0%BB%D1%8C%D0%BD%D1%8B%D0%B5_%D0%BD%D0%B0%D0%BF%D0%B8%D1%82%D0%BA%D0%B8" TargetMode="External"/><Relationship Id="rId33" Type="http://schemas.openxmlformats.org/officeDocument/2006/relationships/hyperlink" Target="http://www.med-pravo.ru/Law/SanEpid/SanEpidOgl.htm" TargetMode="External"/><Relationship Id="rId38" Type="http://schemas.openxmlformats.org/officeDocument/2006/relationships/hyperlink" Target="http://www.med-pravo.ru/Postanovlenia/1997/PostanGover1387-1997.htm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ed-pravo.ru/Law/SanEpid/SanEpidOgl.htm" TargetMode="External"/><Relationship Id="rId20" Type="http://schemas.openxmlformats.org/officeDocument/2006/relationships/hyperlink" Target="http://www.med-pravo.ru/Law/Infection/Infection1.htm" TargetMode="External"/><Relationship Id="rId29" Type="http://schemas.openxmlformats.org/officeDocument/2006/relationships/hyperlink" Target="https://ru.wikipedia.org/wiki/%D0%98%D0%BD%D1%82%D0%B5%D0%BB%D0%BB%D0%B5%D0%BA%D1%82" TargetMode="External"/><Relationship Id="rId41" Type="http://schemas.openxmlformats.org/officeDocument/2006/relationships/hyperlink" Target="http://www.med-pravo.ru/Postanovlenia/1997/PostanGover1387-1997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s://ru.wikipedia.org/wiki/%D0%9D%D0%B0%D1%80%D0%BA%D0%BE%D1%82%D0%B8%D0%BA%D0%B8" TargetMode="External"/><Relationship Id="rId32" Type="http://schemas.openxmlformats.org/officeDocument/2006/relationships/hyperlink" Target="http://alko.nmkd.ru/" TargetMode="External"/><Relationship Id="rId37" Type="http://schemas.openxmlformats.org/officeDocument/2006/relationships/hyperlink" Target="http://www.med-pravo.ru/Postanovlenia/1997/PostanGover1387-1997.htm" TargetMode="External"/><Relationship Id="rId40" Type="http://schemas.openxmlformats.org/officeDocument/2006/relationships/hyperlink" Target="http://www.med-pravo.ru/Law/SanEpid/SanEpidOgl.htm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med-pravo.ru/Postanovlenia/1997/PostanGover1387-1997.htm" TargetMode="External"/><Relationship Id="rId23" Type="http://schemas.openxmlformats.org/officeDocument/2006/relationships/hyperlink" Target="https://ru.wikipedia.org/wiki/%D0%9A%D1%83%D1%80%D0%B5%D0%BD%D0%B8%D0%B5" TargetMode="External"/><Relationship Id="rId28" Type="http://schemas.openxmlformats.org/officeDocument/2006/relationships/hyperlink" Target="https://ru.wikipedia.org/wiki/%D0%9F%D1%81%D0%B8%D1%85%D0%BE%D0%B3%D0%B8%D0%B3%D0%B8%D0%B5%D0%BD%D0%B0" TargetMode="External"/><Relationship Id="rId36" Type="http://schemas.openxmlformats.org/officeDocument/2006/relationships/hyperlink" Target="http://www.med-pravo.ru/Law/Food/Food1.htm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med-pravo.ru/Postanovlenia/1997/PostanGover1387-1997.htm" TargetMode="External"/><Relationship Id="rId31" Type="http://schemas.openxmlformats.org/officeDocument/2006/relationships/hyperlink" Target="https://ru.wikipedia.org/wiki/%D0%9E%D0%BF%D1%82%D0%B8%D0%BC%D0%B8%D0%B7%D0%BC" TargetMode="External"/><Relationship Id="rId44" Type="http://schemas.openxmlformats.org/officeDocument/2006/relationships/hyperlink" Target="http://www.zdrav.ru/news/8765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med-pravo.ru/Law/SanEpid/SanEpidOgl.htm" TargetMode="External"/><Relationship Id="rId22" Type="http://schemas.openxmlformats.org/officeDocument/2006/relationships/hyperlink" Target="http://www.med-pravo.ru/Postanovlenia/1997/PostanGover1387-1997.htm" TargetMode="External"/><Relationship Id="rId27" Type="http://schemas.openxmlformats.org/officeDocument/2006/relationships/hyperlink" Target="https://ru.wikipedia.org/wiki/%D0%AD%D0%BC%D0%BE%D1%86%D0%B8%D1%8F" TargetMode="External"/><Relationship Id="rId30" Type="http://schemas.openxmlformats.org/officeDocument/2006/relationships/hyperlink" Target="https://ru.wikipedia.org/wiki/%D0%94%D1%83%D1%85_(%D1%84%D0%B8%D0%BB%D0%BE%D1%81%D0%BE%D1%84%D0%B8%D1%8F)" TargetMode="External"/><Relationship Id="rId35" Type="http://schemas.openxmlformats.org/officeDocument/2006/relationships/hyperlink" Target="http://www.med-pravo.ru/Law/SanEpid/SanEpidOgl.htm" TargetMode="External"/><Relationship Id="rId43" Type="http://schemas.openxmlformats.org/officeDocument/2006/relationships/hyperlink" Target="https://ru.wikipedia.org/wiki/%D0%9F%D1%81%D0%B8%D1%85%D0%BE%D0%B3%D0%B8%D0%B3%D0%B8%D0%B5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B9D9D-BB0B-473E-8F93-B38168B1A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44696</Words>
  <Characters>254773</Characters>
  <Application>Microsoft Office Word</Application>
  <DocSecurity>0</DocSecurity>
  <Lines>2123</Lines>
  <Paragraphs>597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user7</cp:lastModifiedBy>
  <cp:revision>202</cp:revision>
  <cp:lastPrinted>2018-08-21T12:36:00Z</cp:lastPrinted>
  <dcterms:created xsi:type="dcterms:W3CDTF">2014-12-23T03:57:00Z</dcterms:created>
  <dcterms:modified xsi:type="dcterms:W3CDTF">2018-08-24T05:11:00Z</dcterms:modified>
</cp:coreProperties>
</file>