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C6" w:rsidRPr="005A2B7E" w:rsidRDefault="009013E2" w:rsidP="00964DC6">
      <w:pPr>
        <w:spacing w:after="20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3 к </w:t>
      </w:r>
      <w:r w:rsidR="00964DC6" w:rsidRPr="005A2B7E">
        <w:rPr>
          <w:rFonts w:ascii="Times New Roman" w:eastAsia="Times New Roman" w:hAnsi="Times New Roman" w:cs="Times New Roman"/>
          <w:sz w:val="24"/>
          <w:szCs w:val="24"/>
          <w:lang w:eastAsia="ru-RU"/>
        </w:rPr>
        <w:t>ООП по специальности</w:t>
      </w:r>
    </w:p>
    <w:p w:rsidR="00964DC6" w:rsidRPr="005A2B7E" w:rsidRDefault="00964DC6" w:rsidP="00964DC6">
      <w:pPr>
        <w:spacing w:after="200" w:line="276" w:lineRule="auto"/>
        <w:jc w:val="right"/>
        <w:rPr>
          <w:rFonts w:ascii="Times New Roman" w:eastAsia="Times New Roman" w:hAnsi="Times New Roman" w:cs="Times New Roman"/>
          <w:sz w:val="24"/>
          <w:szCs w:val="24"/>
          <w:lang w:eastAsia="ru-RU"/>
        </w:rPr>
      </w:pPr>
      <w:r w:rsidRPr="005A2B7E">
        <w:rPr>
          <w:rFonts w:ascii="Times New Roman" w:eastAsia="Times New Roman" w:hAnsi="Times New Roman" w:cs="Times New Roman"/>
          <w:sz w:val="24"/>
          <w:szCs w:val="24"/>
          <w:lang w:eastAsia="ru-RU"/>
        </w:rPr>
        <w:t>34.02.01 Сестринское дело</w:t>
      </w:r>
    </w:p>
    <w:p w:rsidR="00964DC6" w:rsidRPr="005A2B7E" w:rsidRDefault="00964DC6" w:rsidP="00964DC6">
      <w:pPr>
        <w:spacing w:after="200" w:line="360" w:lineRule="auto"/>
        <w:jc w:val="center"/>
        <w:rPr>
          <w:rFonts w:ascii="Calibri" w:eastAsia="Times New Roman" w:hAnsi="Calibri" w:cs="Times New Roman"/>
          <w:b/>
          <w:i/>
          <w:lang w:eastAsia="ru-RU"/>
        </w:rPr>
      </w:pPr>
    </w:p>
    <w:p w:rsidR="00964DC6" w:rsidRPr="005A2B7E" w:rsidRDefault="00964DC6" w:rsidP="00964DC6">
      <w:pPr>
        <w:spacing w:after="200" w:line="360" w:lineRule="auto"/>
        <w:jc w:val="center"/>
        <w:rPr>
          <w:rFonts w:ascii="Calibri" w:eastAsia="Times New Roman" w:hAnsi="Calibri" w:cs="Times New Roman"/>
          <w:b/>
          <w:bCs/>
          <w:lang w:eastAsia="ru-RU"/>
        </w:rPr>
      </w:pPr>
      <w:bookmarkStart w:id="0" w:name="_Hlk75180182"/>
    </w:p>
    <w:p w:rsidR="00964DC6" w:rsidRPr="005A2B7E" w:rsidRDefault="00964DC6" w:rsidP="00964DC6">
      <w:pPr>
        <w:spacing w:after="200" w:line="360" w:lineRule="auto"/>
        <w:jc w:val="center"/>
        <w:rPr>
          <w:rFonts w:ascii="Calibri" w:eastAsia="Times New Roman" w:hAnsi="Calibri" w:cs="Times New Roman"/>
          <w:b/>
          <w:bCs/>
          <w:lang w:eastAsia="ru-RU"/>
        </w:rPr>
      </w:pPr>
    </w:p>
    <w:p w:rsidR="00964DC6" w:rsidRPr="005A2B7E" w:rsidRDefault="00964DC6" w:rsidP="00964DC6">
      <w:pPr>
        <w:spacing w:after="200" w:line="360" w:lineRule="auto"/>
        <w:jc w:val="center"/>
        <w:rPr>
          <w:rFonts w:ascii="Calibri" w:eastAsia="Times New Roman" w:hAnsi="Calibri" w:cs="Times New Roman"/>
          <w:b/>
          <w:bCs/>
          <w:lang w:eastAsia="ru-RU"/>
        </w:rPr>
      </w:pPr>
    </w:p>
    <w:p w:rsidR="00964DC6" w:rsidRPr="005A2B7E" w:rsidRDefault="00964DC6" w:rsidP="00964DC6">
      <w:pPr>
        <w:spacing w:after="200" w:line="360" w:lineRule="auto"/>
        <w:jc w:val="center"/>
        <w:rPr>
          <w:rFonts w:ascii="Calibri" w:eastAsia="Times New Roman" w:hAnsi="Calibri" w:cs="Times New Roman"/>
          <w:b/>
          <w:bCs/>
          <w:lang w:eastAsia="ru-RU"/>
        </w:rPr>
      </w:pPr>
    </w:p>
    <w:p w:rsidR="00964DC6" w:rsidRPr="005A2B7E" w:rsidRDefault="00964DC6" w:rsidP="00964DC6">
      <w:pPr>
        <w:spacing w:after="200" w:line="360" w:lineRule="auto"/>
        <w:jc w:val="center"/>
        <w:rPr>
          <w:rFonts w:ascii="Calibri" w:eastAsia="Times New Roman" w:hAnsi="Calibri" w:cs="Times New Roman"/>
          <w:b/>
          <w:bCs/>
          <w:lang w:eastAsia="ru-RU"/>
        </w:rPr>
      </w:pPr>
    </w:p>
    <w:p w:rsidR="00964DC6" w:rsidRPr="005A2B7E" w:rsidRDefault="00964DC6" w:rsidP="00964DC6">
      <w:pPr>
        <w:spacing w:after="200" w:line="360" w:lineRule="auto"/>
        <w:jc w:val="center"/>
        <w:rPr>
          <w:rFonts w:ascii="Calibri" w:eastAsia="Times New Roman" w:hAnsi="Calibri" w:cs="Times New Roman"/>
          <w:b/>
          <w:bCs/>
          <w:lang w:eastAsia="ru-RU"/>
        </w:rPr>
      </w:pPr>
    </w:p>
    <w:bookmarkEnd w:id="0"/>
    <w:p w:rsidR="00964DC6" w:rsidRPr="005A2B7E" w:rsidRDefault="00964DC6" w:rsidP="00964DC6">
      <w:pPr>
        <w:spacing w:after="200" w:line="360" w:lineRule="auto"/>
        <w:jc w:val="center"/>
        <w:rPr>
          <w:rFonts w:ascii="Calibri" w:eastAsia="Times New Roman" w:hAnsi="Calibri" w:cs="Times New Roman"/>
          <w:b/>
          <w:i/>
          <w:lang w:eastAsia="ru-RU"/>
        </w:rPr>
      </w:pPr>
    </w:p>
    <w:p w:rsidR="00964DC6" w:rsidRPr="005A2B7E" w:rsidRDefault="00964DC6" w:rsidP="00964DC6">
      <w:pPr>
        <w:spacing w:after="200" w:line="360" w:lineRule="auto"/>
        <w:jc w:val="center"/>
        <w:rPr>
          <w:rFonts w:ascii="Times New Roman" w:eastAsia="Times New Roman" w:hAnsi="Times New Roman" w:cs="Times New Roman"/>
          <w:b/>
          <w:sz w:val="24"/>
          <w:szCs w:val="24"/>
          <w:lang w:eastAsia="ru-RU"/>
        </w:rPr>
      </w:pPr>
      <w:r w:rsidRPr="005A2B7E">
        <w:rPr>
          <w:rFonts w:ascii="Times New Roman" w:eastAsia="Times New Roman" w:hAnsi="Times New Roman" w:cs="Times New Roman"/>
          <w:b/>
          <w:sz w:val="24"/>
          <w:szCs w:val="24"/>
          <w:lang w:eastAsia="ru-RU"/>
        </w:rPr>
        <w:t>РАБОЧАЯ ПРОГРАММА ВОСПИТАНИЯ</w:t>
      </w:r>
    </w:p>
    <w:p w:rsidR="00964DC6" w:rsidRPr="005A2B7E" w:rsidRDefault="00964DC6" w:rsidP="00964DC6">
      <w:pPr>
        <w:spacing w:after="200" w:line="360" w:lineRule="auto"/>
        <w:jc w:val="center"/>
        <w:rPr>
          <w:rFonts w:ascii="Times New Roman" w:eastAsia="Times New Roman" w:hAnsi="Times New Roman" w:cs="Times New Roman"/>
          <w:b/>
          <w:sz w:val="24"/>
          <w:szCs w:val="24"/>
          <w:u w:val="single"/>
          <w:lang w:eastAsia="ru-RU"/>
        </w:rPr>
      </w:pPr>
    </w:p>
    <w:p w:rsidR="00964DC6" w:rsidRPr="005A2B7E" w:rsidRDefault="00964DC6" w:rsidP="00964DC6">
      <w:pPr>
        <w:spacing w:after="200" w:line="360" w:lineRule="auto"/>
        <w:jc w:val="center"/>
        <w:rPr>
          <w:rFonts w:ascii="Times New Roman" w:eastAsia="Times New Roman" w:hAnsi="Times New Roman" w:cs="Times New Roman"/>
          <w:b/>
          <w:i/>
          <w:iCs/>
          <w:sz w:val="24"/>
          <w:szCs w:val="24"/>
          <w:lang w:eastAsia="ru-RU"/>
        </w:rPr>
      </w:pPr>
    </w:p>
    <w:p w:rsidR="00964DC6" w:rsidRPr="005A2B7E" w:rsidRDefault="00964DC6" w:rsidP="00964DC6">
      <w:pPr>
        <w:spacing w:after="200" w:line="360" w:lineRule="auto"/>
        <w:jc w:val="center"/>
        <w:rPr>
          <w:rFonts w:ascii="Times New Roman" w:eastAsia="Times New Roman" w:hAnsi="Times New Roman" w:cs="Times New Roman"/>
          <w:b/>
          <w:i/>
          <w:iCs/>
          <w:sz w:val="24"/>
          <w:szCs w:val="24"/>
          <w:lang w:eastAsia="ru-RU"/>
        </w:rPr>
      </w:pPr>
    </w:p>
    <w:p w:rsidR="00964DC6" w:rsidRPr="005A2B7E" w:rsidRDefault="00964DC6" w:rsidP="00964DC6">
      <w:pPr>
        <w:spacing w:after="200" w:line="360" w:lineRule="auto"/>
        <w:jc w:val="center"/>
        <w:rPr>
          <w:rFonts w:ascii="Times New Roman" w:eastAsia="Times New Roman" w:hAnsi="Times New Roman" w:cs="Times New Roman"/>
          <w:b/>
          <w:i/>
          <w:sz w:val="24"/>
          <w:szCs w:val="24"/>
          <w:lang w:eastAsia="ru-RU"/>
        </w:rPr>
      </w:pPr>
    </w:p>
    <w:p w:rsidR="00964DC6" w:rsidRPr="005A2B7E" w:rsidRDefault="00964DC6" w:rsidP="00964DC6">
      <w:pPr>
        <w:spacing w:after="200" w:line="360" w:lineRule="auto"/>
        <w:jc w:val="center"/>
        <w:rPr>
          <w:rFonts w:ascii="Times New Roman" w:eastAsia="Times New Roman" w:hAnsi="Times New Roman" w:cs="Times New Roman"/>
          <w:b/>
          <w:i/>
          <w:sz w:val="24"/>
          <w:szCs w:val="24"/>
          <w:lang w:eastAsia="ru-RU"/>
        </w:rPr>
      </w:pPr>
    </w:p>
    <w:p w:rsidR="00964DC6" w:rsidRPr="005A2B7E" w:rsidRDefault="00964DC6" w:rsidP="00964DC6">
      <w:pPr>
        <w:spacing w:after="200" w:line="360" w:lineRule="auto"/>
        <w:jc w:val="center"/>
        <w:rPr>
          <w:rFonts w:ascii="Times New Roman" w:eastAsia="Times New Roman" w:hAnsi="Times New Roman" w:cs="Times New Roman"/>
          <w:b/>
          <w:i/>
          <w:sz w:val="24"/>
          <w:szCs w:val="24"/>
          <w:lang w:eastAsia="ru-RU"/>
        </w:rPr>
      </w:pPr>
    </w:p>
    <w:p w:rsidR="00964DC6" w:rsidRPr="005A2B7E" w:rsidRDefault="00964DC6" w:rsidP="00964DC6">
      <w:pPr>
        <w:spacing w:after="200" w:line="360" w:lineRule="auto"/>
        <w:jc w:val="center"/>
        <w:rPr>
          <w:rFonts w:ascii="Times New Roman" w:eastAsia="Times New Roman" w:hAnsi="Times New Roman" w:cs="Times New Roman"/>
          <w:b/>
          <w:iCs/>
          <w:sz w:val="24"/>
          <w:szCs w:val="24"/>
          <w:lang w:eastAsia="ru-RU"/>
        </w:rPr>
      </w:pPr>
    </w:p>
    <w:p w:rsidR="00964DC6" w:rsidRDefault="00964DC6" w:rsidP="00964DC6">
      <w:pPr>
        <w:spacing w:after="200" w:line="360" w:lineRule="auto"/>
        <w:jc w:val="center"/>
        <w:rPr>
          <w:rFonts w:ascii="Times New Roman" w:eastAsia="Times New Roman" w:hAnsi="Times New Roman" w:cs="Times New Roman"/>
          <w:b/>
          <w:iCs/>
          <w:sz w:val="24"/>
          <w:szCs w:val="24"/>
          <w:lang w:eastAsia="ru-RU"/>
        </w:rPr>
      </w:pPr>
    </w:p>
    <w:p w:rsidR="00A868EB" w:rsidRDefault="00A868EB" w:rsidP="00964DC6">
      <w:pPr>
        <w:spacing w:after="200" w:line="360" w:lineRule="auto"/>
        <w:jc w:val="center"/>
        <w:rPr>
          <w:rFonts w:ascii="Times New Roman" w:eastAsia="Times New Roman" w:hAnsi="Times New Roman" w:cs="Times New Roman"/>
          <w:b/>
          <w:iCs/>
          <w:sz w:val="24"/>
          <w:szCs w:val="24"/>
          <w:lang w:eastAsia="ru-RU"/>
        </w:rPr>
      </w:pPr>
    </w:p>
    <w:p w:rsidR="00A868EB" w:rsidRPr="005A2B7E" w:rsidRDefault="00A868EB" w:rsidP="00964DC6">
      <w:pPr>
        <w:spacing w:after="200" w:line="360" w:lineRule="auto"/>
        <w:jc w:val="center"/>
        <w:rPr>
          <w:rFonts w:ascii="Times New Roman" w:eastAsia="Times New Roman" w:hAnsi="Times New Roman" w:cs="Times New Roman"/>
          <w:b/>
          <w:iCs/>
          <w:sz w:val="24"/>
          <w:szCs w:val="24"/>
          <w:lang w:eastAsia="ru-RU"/>
        </w:rPr>
      </w:pPr>
    </w:p>
    <w:p w:rsidR="00964DC6" w:rsidRPr="005A2B7E" w:rsidRDefault="00964DC6" w:rsidP="00964DC6">
      <w:pPr>
        <w:spacing w:after="200" w:line="360" w:lineRule="auto"/>
        <w:jc w:val="center"/>
        <w:rPr>
          <w:rFonts w:ascii="Times New Roman" w:eastAsia="Times New Roman" w:hAnsi="Times New Roman" w:cs="Times New Roman"/>
          <w:b/>
          <w:iCs/>
          <w:sz w:val="24"/>
          <w:szCs w:val="24"/>
          <w:lang w:eastAsia="ru-RU"/>
        </w:rPr>
      </w:pPr>
    </w:p>
    <w:p w:rsidR="00964DC6" w:rsidRPr="005A2B7E" w:rsidRDefault="00964DC6" w:rsidP="00964DC6">
      <w:pPr>
        <w:spacing w:after="200" w:line="36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2023</w:t>
      </w:r>
      <w:r w:rsidRPr="005A2B7E">
        <w:rPr>
          <w:rFonts w:ascii="Times New Roman" w:eastAsia="Times New Roman" w:hAnsi="Times New Roman" w:cs="Times New Roman"/>
          <w:b/>
          <w:iCs/>
          <w:sz w:val="24"/>
          <w:szCs w:val="24"/>
          <w:lang w:eastAsia="ru-RU"/>
        </w:rPr>
        <w:t xml:space="preserve"> г.</w:t>
      </w:r>
    </w:p>
    <w:p w:rsidR="00964DC6" w:rsidRPr="005A2B7E" w:rsidRDefault="00964DC6" w:rsidP="00964DC6">
      <w:pPr>
        <w:spacing w:before="120" w:after="120" w:line="276" w:lineRule="auto"/>
        <w:jc w:val="center"/>
        <w:rPr>
          <w:rFonts w:ascii="Times New Roman" w:eastAsia="Times New Roman" w:hAnsi="Times New Roman" w:cs="Times New Roman"/>
          <w:b/>
          <w:sz w:val="24"/>
          <w:szCs w:val="24"/>
          <w:lang w:eastAsia="ru-RU"/>
        </w:rPr>
      </w:pPr>
      <w:r w:rsidRPr="005A2B7E">
        <w:rPr>
          <w:rFonts w:ascii="Calibri" w:eastAsia="Times New Roman" w:hAnsi="Calibri" w:cs="Times New Roman"/>
          <w:b/>
          <w:sz w:val="28"/>
          <w:szCs w:val="28"/>
          <w:lang w:eastAsia="ru-RU"/>
        </w:rPr>
        <w:br w:type="page"/>
      </w:r>
      <w:r w:rsidRPr="005A2B7E">
        <w:rPr>
          <w:rFonts w:ascii="Times New Roman" w:eastAsia="Times New Roman" w:hAnsi="Times New Roman" w:cs="Times New Roman"/>
          <w:b/>
          <w:sz w:val="24"/>
          <w:szCs w:val="24"/>
          <w:lang w:eastAsia="ru-RU"/>
        </w:rPr>
        <w:lastRenderedPageBreak/>
        <w:t>СОДЕРЖАНИЕ</w:t>
      </w:r>
    </w:p>
    <w:p w:rsidR="00964DC6" w:rsidRPr="005A2B7E" w:rsidRDefault="00964DC6" w:rsidP="00964DC6">
      <w:pPr>
        <w:spacing w:before="120" w:after="120" w:line="276" w:lineRule="auto"/>
        <w:jc w:val="center"/>
        <w:rPr>
          <w:rFonts w:ascii="Times New Roman" w:eastAsia="Times New Roman" w:hAnsi="Times New Roman" w:cs="Times New Roman"/>
          <w:b/>
          <w:sz w:val="24"/>
          <w:szCs w:val="24"/>
          <w:lang w:eastAsia="ru-RU"/>
        </w:rPr>
      </w:pPr>
    </w:p>
    <w:p w:rsidR="00964DC6" w:rsidRPr="005A2B7E" w:rsidRDefault="00964DC6" w:rsidP="00964DC6">
      <w:pPr>
        <w:keepNext/>
        <w:tabs>
          <w:tab w:val="right" w:leader="dot" w:pos="9356"/>
        </w:tabs>
        <w:spacing w:before="120" w:after="120" w:line="276" w:lineRule="auto"/>
        <w:outlineLvl w:val="0"/>
        <w:rPr>
          <w:rFonts w:ascii="Times New Roman" w:eastAsia="Times New Roman" w:hAnsi="Times New Roman" w:cs="Times New Roman"/>
          <w:b/>
          <w:kern w:val="32"/>
          <w:sz w:val="24"/>
          <w:szCs w:val="24"/>
          <w:lang w:eastAsia="ru-RU"/>
        </w:rPr>
      </w:pPr>
      <w:r>
        <w:rPr>
          <w:rFonts w:ascii="Times New Roman" w:eastAsia="Times New Roman" w:hAnsi="Times New Roman" w:cs="Times New Roman"/>
          <w:b/>
          <w:kern w:val="32"/>
          <w:sz w:val="24"/>
          <w:szCs w:val="24"/>
          <w:lang w:eastAsia="ru-RU"/>
        </w:rPr>
        <w:t xml:space="preserve">РАЗДЕЛ 1. ПАСПОРТ </w:t>
      </w:r>
      <w:r w:rsidRPr="005A2B7E">
        <w:rPr>
          <w:rFonts w:ascii="Times New Roman" w:eastAsia="Times New Roman" w:hAnsi="Times New Roman" w:cs="Times New Roman"/>
          <w:b/>
          <w:kern w:val="32"/>
          <w:sz w:val="24"/>
          <w:szCs w:val="24"/>
          <w:lang w:eastAsia="ru-RU"/>
        </w:rPr>
        <w:t>РАБОЧЕЙ ПРОГРАММЫ ВОСПИТАНИЯ</w:t>
      </w:r>
    </w:p>
    <w:p w:rsidR="00964DC6" w:rsidRPr="005A2B7E" w:rsidRDefault="00964DC6" w:rsidP="00964DC6">
      <w:pPr>
        <w:keepNext/>
        <w:tabs>
          <w:tab w:val="right" w:leader="dot" w:pos="9356"/>
        </w:tabs>
        <w:spacing w:before="120" w:after="120" w:line="276" w:lineRule="auto"/>
        <w:outlineLvl w:val="0"/>
        <w:rPr>
          <w:rFonts w:ascii="Times New Roman" w:eastAsia="Times New Roman" w:hAnsi="Times New Roman" w:cs="Times New Roman"/>
          <w:b/>
          <w:kern w:val="32"/>
          <w:sz w:val="24"/>
          <w:szCs w:val="24"/>
          <w:lang w:eastAsia="ru-RU"/>
        </w:rPr>
      </w:pPr>
      <w:r w:rsidRPr="005A2B7E">
        <w:rPr>
          <w:rFonts w:ascii="Times New Roman" w:eastAsia="Times New Roman" w:hAnsi="Times New Roman" w:cs="Times New Roman"/>
          <w:b/>
          <w:kern w:val="32"/>
          <w:sz w:val="24"/>
          <w:szCs w:val="24"/>
          <w:lang w:eastAsia="ru-RU"/>
        </w:rPr>
        <w:t xml:space="preserve">РАЗДЕЛ 2. </w:t>
      </w:r>
      <w:r>
        <w:rPr>
          <w:rFonts w:ascii="Times New Roman" w:eastAsia="Times New Roman" w:hAnsi="Times New Roman" w:cs="Times New Roman"/>
          <w:b/>
          <w:bCs/>
          <w:iCs/>
          <w:kern w:val="32"/>
          <w:sz w:val="24"/>
          <w:szCs w:val="24"/>
          <w:lang w:eastAsia="ru-RU"/>
        </w:rPr>
        <w:t xml:space="preserve">ОЦЕНКА ОСВОЕНИЯ ОБУЧАЮЩИМИСЯ  </w:t>
      </w:r>
      <w:r w:rsidRPr="005A2B7E">
        <w:rPr>
          <w:rFonts w:ascii="Times New Roman" w:eastAsia="Times New Roman" w:hAnsi="Times New Roman" w:cs="Times New Roman"/>
          <w:b/>
          <w:bCs/>
          <w:iCs/>
          <w:kern w:val="32"/>
          <w:sz w:val="24"/>
          <w:szCs w:val="24"/>
          <w:lang w:eastAsia="ru-RU"/>
        </w:rPr>
        <w:t xml:space="preserve">ОСНОВНОЙ ОБРАЗОВАТЕЛЬНОЙ ПРОГРАММЫ В ЧАСТИ ДОСТИЖЕНИЯ </w:t>
      </w:r>
      <w:r w:rsidRPr="005A2B7E">
        <w:rPr>
          <w:rFonts w:ascii="Times New Roman" w:eastAsia="Times New Roman" w:hAnsi="Times New Roman" w:cs="Times New Roman"/>
          <w:b/>
          <w:bCs/>
          <w:iCs/>
          <w:kern w:val="32"/>
          <w:sz w:val="24"/>
          <w:szCs w:val="24"/>
          <w:lang w:eastAsia="ru-RU"/>
        </w:rPr>
        <w:br/>
        <w:t>ЛИЧНОСТНЫХ РЕЗУЛЬТАТОВ</w:t>
      </w:r>
    </w:p>
    <w:p w:rsidR="00964DC6" w:rsidRPr="005A2B7E" w:rsidRDefault="00964DC6" w:rsidP="00964DC6">
      <w:pPr>
        <w:keepNext/>
        <w:tabs>
          <w:tab w:val="right" w:leader="dot" w:pos="9356"/>
        </w:tabs>
        <w:spacing w:before="120" w:after="120" w:line="276" w:lineRule="auto"/>
        <w:outlineLvl w:val="0"/>
        <w:rPr>
          <w:rFonts w:ascii="Times New Roman" w:eastAsia="Times New Roman" w:hAnsi="Times New Roman" w:cs="Times New Roman"/>
          <w:b/>
          <w:kern w:val="32"/>
          <w:sz w:val="24"/>
          <w:szCs w:val="24"/>
          <w:lang w:eastAsia="ru-RU"/>
        </w:rPr>
      </w:pPr>
      <w:r w:rsidRPr="005A2B7E">
        <w:rPr>
          <w:rFonts w:ascii="Times New Roman" w:eastAsia="Times New Roman" w:hAnsi="Times New Roman" w:cs="Times New Roman"/>
          <w:b/>
          <w:kern w:val="32"/>
          <w:sz w:val="24"/>
          <w:szCs w:val="24"/>
          <w:lang w:eastAsia="ru-RU"/>
        </w:rPr>
        <w:t xml:space="preserve">РАЗДЕЛ 3. </w:t>
      </w:r>
      <w:r w:rsidRPr="005A2B7E">
        <w:rPr>
          <w:rFonts w:ascii="Times New Roman" w:eastAsia="Times New Roman" w:hAnsi="Times New Roman" w:cs="Times New Roman"/>
          <w:b/>
          <w:bCs/>
          <w:iCs/>
          <w:kern w:val="32"/>
          <w:sz w:val="24"/>
          <w:szCs w:val="24"/>
          <w:lang w:eastAsia="ru-RU"/>
        </w:rPr>
        <w:t xml:space="preserve">ТРЕБОВАНИЯ К РЕСУРСНОМУ ОБЕСПЕЧЕНИЮ </w:t>
      </w:r>
      <w:r w:rsidRPr="005A2B7E">
        <w:rPr>
          <w:rFonts w:ascii="Times New Roman" w:eastAsia="Times New Roman" w:hAnsi="Times New Roman" w:cs="Times New Roman"/>
          <w:b/>
          <w:bCs/>
          <w:iCs/>
          <w:kern w:val="32"/>
          <w:sz w:val="24"/>
          <w:szCs w:val="24"/>
          <w:lang w:eastAsia="ru-RU"/>
        </w:rPr>
        <w:br/>
        <w:t>ВОСПИТАТЕЛЬНОЙ РАБОТЫ</w:t>
      </w:r>
    </w:p>
    <w:p w:rsidR="00964DC6" w:rsidRPr="005A2B7E" w:rsidRDefault="00964DC6" w:rsidP="000A2229">
      <w:pPr>
        <w:keepNext/>
        <w:tabs>
          <w:tab w:val="left" w:pos="709"/>
          <w:tab w:val="right" w:leader="dot" w:pos="9356"/>
        </w:tabs>
        <w:spacing w:before="120" w:after="120" w:line="276" w:lineRule="auto"/>
        <w:outlineLvl w:val="0"/>
        <w:rPr>
          <w:rFonts w:ascii="Times New Roman" w:eastAsia="Times New Roman" w:hAnsi="Times New Roman" w:cs="Times New Roman"/>
          <w:b/>
          <w:sz w:val="24"/>
          <w:szCs w:val="24"/>
          <w:lang w:eastAsia="ru-RU"/>
        </w:rPr>
      </w:pPr>
      <w:r w:rsidRPr="005A2B7E">
        <w:rPr>
          <w:rFonts w:ascii="Times New Roman" w:eastAsia="Times New Roman" w:hAnsi="Times New Roman" w:cs="Times New Roman"/>
          <w:b/>
          <w:iCs/>
          <w:kern w:val="32"/>
          <w:sz w:val="24"/>
          <w:szCs w:val="24"/>
          <w:lang w:eastAsia="ru-RU"/>
        </w:rPr>
        <w:t>РАЗДЕЛ 4. КАЛЕНДАРНЫЙ ПЛАН ВОСПИТАТЕЛЬНОЙ РАБОТЫ</w:t>
      </w:r>
      <w:r w:rsidRPr="005A2B7E">
        <w:rPr>
          <w:rFonts w:ascii="Times New Roman" w:eastAsia="Times New Roman" w:hAnsi="Times New Roman" w:cs="Times New Roman"/>
          <w:b/>
          <w:sz w:val="24"/>
          <w:szCs w:val="24"/>
          <w:lang w:eastAsia="ru-RU"/>
        </w:rPr>
        <w:br w:type="page"/>
      </w:r>
      <w:r w:rsidRPr="005A2B7E">
        <w:rPr>
          <w:rFonts w:ascii="Times New Roman" w:eastAsia="Times New Roman" w:hAnsi="Times New Roman" w:cs="Times New Roman"/>
          <w:b/>
          <w:sz w:val="24"/>
          <w:szCs w:val="24"/>
          <w:lang w:eastAsia="ru-RU"/>
        </w:rPr>
        <w:lastRenderedPageBreak/>
        <w:t xml:space="preserve">РАЗДЕЛ 1. ПАСПОРТ </w:t>
      </w:r>
      <w:bookmarkStart w:id="1" w:name="_GoBack"/>
      <w:bookmarkEnd w:id="1"/>
      <w:r w:rsidRPr="005A2B7E">
        <w:rPr>
          <w:rFonts w:ascii="Times New Roman" w:eastAsia="Times New Roman" w:hAnsi="Times New Roman" w:cs="Times New Roman"/>
          <w:b/>
          <w:sz w:val="24"/>
          <w:szCs w:val="24"/>
          <w:lang w:eastAsia="ru-RU"/>
        </w:rPr>
        <w:t>РАБОЧЕЙ ПРОГРАММЫ ВОСПИТАНИЯ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964DC6" w:rsidRPr="005A2B7E" w:rsidTr="00186467">
        <w:tc>
          <w:tcPr>
            <w:tcW w:w="1984" w:type="dxa"/>
            <w:shd w:val="clear" w:color="auto" w:fill="auto"/>
          </w:tcPr>
          <w:p w:rsidR="00964DC6" w:rsidRPr="005A2B7E" w:rsidRDefault="00964DC6" w:rsidP="00186467">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A2B7E">
              <w:rPr>
                <w:rFonts w:ascii="Times New Roman" w:eastAsia="Times New Roman" w:hAnsi="Times New Roman" w:cs="Times New Roman"/>
                <w:b/>
                <w:sz w:val="24"/>
                <w:szCs w:val="24"/>
                <w:lang w:eastAsia="ru-RU"/>
              </w:rPr>
              <w:t xml:space="preserve">Название </w:t>
            </w:r>
          </w:p>
        </w:tc>
        <w:tc>
          <w:tcPr>
            <w:tcW w:w="7655" w:type="dxa"/>
            <w:shd w:val="clear" w:color="auto" w:fill="auto"/>
          </w:tcPr>
          <w:p w:rsidR="00964DC6" w:rsidRPr="005A2B7E" w:rsidRDefault="00964DC6" w:rsidP="00186467">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A2B7E">
              <w:rPr>
                <w:rFonts w:ascii="Times New Roman" w:eastAsia="Times New Roman" w:hAnsi="Times New Roman" w:cs="Times New Roman"/>
                <w:b/>
                <w:sz w:val="24"/>
                <w:szCs w:val="24"/>
                <w:lang w:eastAsia="ru-RU"/>
              </w:rPr>
              <w:t>Содержание</w:t>
            </w:r>
          </w:p>
        </w:tc>
      </w:tr>
      <w:tr w:rsidR="00964DC6" w:rsidRPr="005A2B7E" w:rsidTr="00186467">
        <w:tc>
          <w:tcPr>
            <w:tcW w:w="1984" w:type="dxa"/>
            <w:shd w:val="clear" w:color="auto" w:fill="auto"/>
          </w:tcPr>
          <w:p w:rsidR="00964DC6" w:rsidRPr="005A2B7E" w:rsidRDefault="00964DC6" w:rsidP="00186467">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A2B7E">
              <w:rPr>
                <w:rFonts w:ascii="Times New Roman" w:eastAsia="Times New Roman" w:hAnsi="Times New Roman" w:cs="Times New Roman"/>
                <w:sz w:val="24"/>
                <w:szCs w:val="24"/>
                <w:lang w:eastAsia="ru-RU"/>
              </w:rPr>
              <w:t>Наименование программы</w:t>
            </w:r>
          </w:p>
        </w:tc>
        <w:tc>
          <w:tcPr>
            <w:tcW w:w="7655" w:type="dxa"/>
            <w:shd w:val="clear" w:color="auto" w:fill="auto"/>
          </w:tcPr>
          <w:p w:rsidR="00B90FD8" w:rsidRDefault="00964DC6" w:rsidP="00186467">
            <w:pPr>
              <w:spacing w:after="0" w:line="276" w:lineRule="auto"/>
              <w:jc w:val="both"/>
              <w:rPr>
                <w:rFonts w:ascii="Times New Roman" w:eastAsia="Times New Roman" w:hAnsi="Times New Roman" w:cs="Times New Roman"/>
                <w:sz w:val="24"/>
                <w:szCs w:val="24"/>
                <w:lang w:eastAsia="ru-RU"/>
              </w:rPr>
            </w:pPr>
            <w:r w:rsidRPr="005A2B7E">
              <w:rPr>
                <w:rFonts w:ascii="Times New Roman" w:eastAsia="Times New Roman" w:hAnsi="Times New Roman" w:cs="Times New Roman"/>
                <w:sz w:val="24"/>
                <w:szCs w:val="24"/>
                <w:lang w:eastAsia="ru-RU"/>
              </w:rPr>
              <w:t xml:space="preserve">рабочая программа воспитания </w:t>
            </w:r>
          </w:p>
          <w:p w:rsidR="00B90FD8" w:rsidRDefault="00964DC6" w:rsidP="00B90FD8">
            <w:pPr>
              <w:spacing w:after="0" w:line="276" w:lineRule="auto"/>
              <w:jc w:val="both"/>
              <w:rPr>
                <w:rFonts w:ascii="Times New Roman" w:eastAsia="Times New Roman" w:hAnsi="Times New Roman" w:cs="Times New Roman"/>
                <w:iCs/>
                <w:sz w:val="24"/>
                <w:szCs w:val="24"/>
                <w:lang w:eastAsia="ru-RU"/>
              </w:rPr>
            </w:pPr>
            <w:r w:rsidRPr="005A2B7E">
              <w:rPr>
                <w:rFonts w:ascii="Times New Roman" w:eastAsia="Times New Roman" w:hAnsi="Times New Roman" w:cs="Times New Roman"/>
                <w:sz w:val="24"/>
                <w:szCs w:val="24"/>
                <w:lang w:eastAsia="ru-RU"/>
              </w:rPr>
              <w:t xml:space="preserve">по </w:t>
            </w:r>
            <w:r w:rsidRPr="005A2B7E">
              <w:rPr>
                <w:rFonts w:ascii="Times New Roman" w:eastAsia="Times New Roman" w:hAnsi="Times New Roman" w:cs="Times New Roman"/>
                <w:bCs/>
                <w:iCs/>
                <w:sz w:val="24"/>
                <w:szCs w:val="24"/>
                <w:lang w:eastAsia="ru-RU"/>
              </w:rPr>
              <w:t>специальности</w:t>
            </w:r>
            <w:r w:rsidR="00B90FD8">
              <w:rPr>
                <w:rFonts w:ascii="Times New Roman" w:eastAsia="Times New Roman" w:hAnsi="Times New Roman" w:cs="Times New Roman"/>
                <w:sz w:val="24"/>
                <w:szCs w:val="24"/>
                <w:lang w:eastAsia="ru-RU"/>
              </w:rPr>
              <w:t xml:space="preserve"> </w:t>
            </w:r>
            <w:r w:rsidRPr="005A2B7E">
              <w:rPr>
                <w:rFonts w:ascii="Times New Roman" w:eastAsia="Times New Roman" w:hAnsi="Times New Roman" w:cs="Times New Roman"/>
                <w:iCs/>
                <w:sz w:val="24"/>
                <w:szCs w:val="24"/>
                <w:lang w:eastAsia="ru-RU"/>
              </w:rPr>
              <w:t>34.02.01 Сестринское дело</w:t>
            </w:r>
            <w:r w:rsidR="00B90FD8">
              <w:rPr>
                <w:rFonts w:ascii="Times New Roman" w:eastAsia="Times New Roman" w:hAnsi="Times New Roman" w:cs="Times New Roman"/>
                <w:iCs/>
                <w:sz w:val="24"/>
                <w:szCs w:val="24"/>
                <w:lang w:eastAsia="ru-RU"/>
              </w:rPr>
              <w:t xml:space="preserve"> </w:t>
            </w:r>
          </w:p>
          <w:p w:rsidR="00964DC6" w:rsidRPr="00B90FD8" w:rsidRDefault="00B90FD8" w:rsidP="00B90FD8">
            <w:p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iCs/>
                <w:sz w:val="24"/>
                <w:szCs w:val="24"/>
                <w:lang w:eastAsia="ru-RU" w:bidi="ru-RU"/>
              </w:rPr>
              <w:t>ОГБПОУ «Черемховский медицинский колледж им. Турышевой А.А.»</w:t>
            </w:r>
          </w:p>
        </w:tc>
      </w:tr>
      <w:tr w:rsidR="00964DC6" w:rsidRPr="005A2B7E" w:rsidTr="00186467">
        <w:tc>
          <w:tcPr>
            <w:tcW w:w="1984" w:type="dxa"/>
            <w:shd w:val="clear" w:color="auto" w:fill="auto"/>
          </w:tcPr>
          <w:p w:rsidR="00964DC6" w:rsidRPr="005A2B7E" w:rsidRDefault="00964DC6" w:rsidP="00186467">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A2B7E">
              <w:rPr>
                <w:rFonts w:ascii="Times New Roman" w:eastAsia="Times New Roman" w:hAnsi="Times New Roman" w:cs="Times New Roman"/>
                <w:sz w:val="24"/>
                <w:szCs w:val="24"/>
                <w:lang w:eastAsia="ru-RU"/>
              </w:rPr>
              <w:t>Основания для разработки программы</w:t>
            </w:r>
          </w:p>
        </w:tc>
        <w:tc>
          <w:tcPr>
            <w:tcW w:w="7655" w:type="dxa"/>
            <w:shd w:val="clear" w:color="auto" w:fill="auto"/>
          </w:tcPr>
          <w:p w:rsidR="00964DC6" w:rsidRPr="005A2B7E" w:rsidRDefault="00964DC6" w:rsidP="00186467">
            <w:pPr>
              <w:widowControl w:val="0"/>
              <w:autoSpaceDE w:val="0"/>
              <w:autoSpaceDN w:val="0"/>
              <w:spacing w:after="0" w:line="276" w:lineRule="auto"/>
              <w:jc w:val="both"/>
              <w:rPr>
                <w:rFonts w:ascii="Times New Roman" w:eastAsia="Times New Roman" w:hAnsi="Times New Roman" w:cs="Times New Roman"/>
                <w:sz w:val="24"/>
                <w:szCs w:val="24"/>
                <w:lang w:eastAsia="ru-RU"/>
              </w:rPr>
            </w:pPr>
            <w:r w:rsidRPr="005A2B7E">
              <w:rPr>
                <w:rFonts w:ascii="Times New Roman" w:eastAsia="Times New Roman" w:hAnsi="Times New Roman" w:cs="Times New Roman"/>
                <w:sz w:val="24"/>
                <w:szCs w:val="24"/>
                <w:lang w:eastAsia="ru-RU"/>
              </w:rPr>
              <w:t>Настоящая программа разработана на основе следующих нормативных правовых документов:</w:t>
            </w:r>
          </w:p>
          <w:p w:rsidR="00B90FD8" w:rsidRDefault="00964DC6"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sz w:val="24"/>
                <w:szCs w:val="24"/>
                <w:lang w:eastAsia="ru-RU"/>
              </w:rPr>
              <w:t>Конституция Российской Федерации;</w:t>
            </w:r>
          </w:p>
          <w:p w:rsidR="00B90FD8" w:rsidRDefault="00964DC6"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sz w:val="24"/>
                <w:szCs w:val="24"/>
                <w:lang w:eastAsia="ru-RU"/>
              </w:rPr>
              <w:t xml:space="preserve">Указ Президента Российской Федерации от 21.07.2020 г. № 474 </w:t>
            </w:r>
            <w:r w:rsidRPr="00B90FD8">
              <w:rPr>
                <w:rFonts w:ascii="Times New Roman" w:eastAsia="Times New Roman" w:hAnsi="Times New Roman" w:cs="Times New Roman"/>
                <w:sz w:val="24"/>
                <w:szCs w:val="24"/>
                <w:lang w:eastAsia="ru-RU"/>
              </w:rPr>
              <w:br/>
              <w:t>«О национальных целях развития Российской Федерации на период до 2030 года»;</w:t>
            </w:r>
          </w:p>
          <w:p w:rsidR="00B90FD8" w:rsidRDefault="00964DC6"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sz w:val="24"/>
                <w:szCs w:val="24"/>
                <w:lang w:eastAsia="ru-RU"/>
              </w:rPr>
              <w:t xml:space="preserve">Федеральный закон от 31.07.2020 г. </w:t>
            </w:r>
            <w:r w:rsidR="00B90FD8">
              <w:rPr>
                <w:rFonts w:ascii="Times New Roman" w:eastAsia="Times New Roman" w:hAnsi="Times New Roman" w:cs="Times New Roman"/>
                <w:sz w:val="24"/>
                <w:szCs w:val="24"/>
                <w:lang w:eastAsia="ru-RU"/>
              </w:rPr>
              <w:t xml:space="preserve">№ 304-ФЗ «О внесении изменений </w:t>
            </w:r>
            <w:r w:rsidRPr="00B90FD8">
              <w:rPr>
                <w:rFonts w:ascii="Times New Roman" w:eastAsia="Times New Roman" w:hAnsi="Times New Roman" w:cs="Times New Roman"/>
                <w:sz w:val="24"/>
                <w:szCs w:val="24"/>
                <w:lang w:eastAsia="ru-RU"/>
              </w:rPr>
              <w:t>в Федеральный закон «Об образовании в Российской Федерации» по вопросам воспитания обучающихся» (далее – ФЗ-304);</w:t>
            </w:r>
          </w:p>
          <w:p w:rsidR="00B90FD8" w:rsidRDefault="00964DC6"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sz w:val="24"/>
                <w:szCs w:val="24"/>
                <w:lang w:eastAsia="ru-RU"/>
              </w:rPr>
              <w:t>Распоряжение Правительства Российской Федерации от 12.11.2020 г. № 2945-р об утверждении П</w:t>
            </w:r>
            <w:r w:rsidR="00B90FD8">
              <w:rPr>
                <w:rFonts w:ascii="Times New Roman" w:eastAsia="Times New Roman" w:hAnsi="Times New Roman" w:cs="Times New Roman"/>
                <w:sz w:val="24"/>
                <w:szCs w:val="24"/>
                <w:lang w:eastAsia="ru-RU"/>
              </w:rPr>
              <w:t xml:space="preserve">лана мероприятий по реализации </w:t>
            </w:r>
            <w:r w:rsidRPr="00B90FD8">
              <w:rPr>
                <w:rFonts w:ascii="Times New Roman" w:eastAsia="Times New Roman" w:hAnsi="Times New Roman" w:cs="Times New Roman"/>
                <w:sz w:val="24"/>
                <w:szCs w:val="24"/>
                <w:lang w:eastAsia="ru-RU"/>
              </w:rPr>
              <w:t>в 2021–2025 годах Стратегии развития воспитания в Российской Федерации на период до 2025 года;</w:t>
            </w:r>
          </w:p>
          <w:p w:rsidR="00B90FD8" w:rsidRPr="00B90FD8" w:rsidRDefault="00964DC6"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iCs/>
                <w:sz w:val="24"/>
                <w:szCs w:val="24"/>
                <w:lang w:eastAsia="ru-RU"/>
              </w:rPr>
              <w:t>Федеральный государственный образовательный стандарт среднего профессионального</w:t>
            </w:r>
            <w:r w:rsidRPr="00B90FD8">
              <w:rPr>
                <w:rFonts w:ascii="Times New Roman" w:eastAsia="Times New Roman" w:hAnsi="Times New Roman" w:cs="Times New Roman"/>
                <w:iCs/>
                <w:spacing w:val="1"/>
                <w:sz w:val="24"/>
                <w:szCs w:val="24"/>
                <w:lang w:eastAsia="ru-RU"/>
              </w:rPr>
              <w:t xml:space="preserve"> </w:t>
            </w:r>
            <w:r w:rsidRPr="00B90FD8">
              <w:rPr>
                <w:rFonts w:ascii="Times New Roman" w:eastAsia="Times New Roman" w:hAnsi="Times New Roman" w:cs="Times New Roman"/>
                <w:iCs/>
                <w:sz w:val="24"/>
                <w:szCs w:val="24"/>
                <w:lang w:eastAsia="ru-RU"/>
              </w:rPr>
              <w:t>образования</w:t>
            </w:r>
            <w:r w:rsidRPr="00B90FD8">
              <w:rPr>
                <w:rFonts w:ascii="Times New Roman" w:eastAsia="Times New Roman" w:hAnsi="Times New Roman" w:cs="Times New Roman"/>
                <w:iCs/>
                <w:spacing w:val="1"/>
                <w:sz w:val="24"/>
                <w:szCs w:val="24"/>
                <w:lang w:eastAsia="ru-RU"/>
              </w:rPr>
              <w:t xml:space="preserve"> </w:t>
            </w:r>
            <w:r w:rsidRPr="00B90FD8">
              <w:rPr>
                <w:rFonts w:ascii="Times New Roman" w:eastAsia="Times New Roman" w:hAnsi="Times New Roman" w:cs="Times New Roman"/>
                <w:iCs/>
                <w:sz w:val="24"/>
                <w:szCs w:val="24"/>
                <w:lang w:eastAsia="ru-RU"/>
              </w:rPr>
              <w:t>по специальности 34.02.01 Сестринское дело, Приказом Минпросвещения России от 04.07.2022 г. № 527;</w:t>
            </w:r>
          </w:p>
          <w:p w:rsidR="00B90FD8" w:rsidRPr="00B90FD8" w:rsidRDefault="00964DC6"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iCs/>
                <w:sz w:val="24"/>
                <w:szCs w:val="24"/>
                <w:lang w:eastAsia="ru-RU"/>
              </w:rPr>
              <w:t>Профессиональный стандарт «Медицинская сестра/медицинский брат» (утвержден приказом Министерства труда и социальной защиты Российской Федерации от 31.07.2020 г. № 475н, зарегистрирован Министерством юстиции Российской Федерации 04.09.2020 г., регистрационный № 59649)</w:t>
            </w:r>
            <w:r w:rsidR="00B90FD8">
              <w:rPr>
                <w:rFonts w:ascii="Times New Roman" w:eastAsia="Times New Roman" w:hAnsi="Times New Roman" w:cs="Times New Roman"/>
                <w:iCs/>
                <w:sz w:val="24"/>
                <w:szCs w:val="24"/>
                <w:lang w:eastAsia="ru-RU"/>
              </w:rPr>
              <w:t>;</w:t>
            </w:r>
          </w:p>
          <w:p w:rsidR="00B90FD8" w:rsidRPr="00B90FD8" w:rsidRDefault="00B90FD8"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sz w:val="24"/>
                <w:szCs w:val="24"/>
                <w:lang w:eastAsia="ru-RU"/>
              </w:rPr>
              <w:t>Государственная Программа «Патриотическое воспитание граждан Российской Федерации на 2020-2025 годы» (постановление Правительства РФ от 05.10. 2019 № 795)», утвержденная постановлением Правительства РФ от 30.12.2015 г. № 1493;</w:t>
            </w:r>
          </w:p>
          <w:p w:rsidR="00B90FD8" w:rsidRPr="00B90FD8" w:rsidRDefault="00B90FD8"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sz w:val="24"/>
                <w:szCs w:val="24"/>
                <w:lang w:eastAsia="ru-RU"/>
              </w:rPr>
              <w:t>Распоряжение Правительства РФ «Об утверждении комплекса мер и целевых индикаторов, направленных на совершенствование системы среднего профессионального образования, на 2015-2020 годы» от 03.03.2015 г. № 349-р;</w:t>
            </w:r>
          </w:p>
          <w:p w:rsidR="00B90FD8" w:rsidRPr="00B90FD8" w:rsidRDefault="00B90FD8"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sz w:val="24"/>
                <w:szCs w:val="24"/>
                <w:lang w:eastAsia="ru-RU"/>
              </w:rPr>
              <w:t>Федеральный Закон Российской Федерации от 24.06.1999 г. № 120-ФЗ «Об основах системы профилактики и безнадзорности правонарушений несовершеннолетних»;</w:t>
            </w:r>
          </w:p>
          <w:p w:rsidR="00B90FD8" w:rsidRPr="00EC0AFC" w:rsidRDefault="00B90FD8" w:rsidP="00B90FD8">
            <w:pPr>
              <w:widowControl w:val="0"/>
              <w:numPr>
                <w:ilvl w:val="0"/>
                <w:numId w:val="2"/>
              </w:numPr>
              <w:spacing w:after="0" w:line="276" w:lineRule="auto"/>
              <w:ind w:right="249"/>
              <w:jc w:val="both"/>
              <w:rPr>
                <w:rFonts w:ascii="Times New Roman" w:eastAsia="Times New Roman" w:hAnsi="Times New Roman" w:cs="Times New Roman"/>
                <w:sz w:val="24"/>
                <w:szCs w:val="24"/>
              </w:rPr>
            </w:pPr>
            <w:r w:rsidRPr="00EC0AFC">
              <w:rPr>
                <w:rFonts w:ascii="Times New Roman" w:eastAsia="Times New Roman" w:hAnsi="Times New Roman" w:cs="Times New Roman"/>
                <w:color w:val="000000"/>
                <w:sz w:val="24"/>
                <w:szCs w:val="24"/>
                <w:lang w:eastAsia="ru-RU" w:bidi="ru-RU"/>
              </w:rPr>
              <w:t>Федеральный закон от 11.08.1995 № 135-ФЗ «О благотворительной деятельности и добровольчестве (волонтерстве)»;</w:t>
            </w:r>
          </w:p>
          <w:p w:rsidR="00B90FD8" w:rsidRPr="00EC0AFC" w:rsidRDefault="00B90FD8" w:rsidP="00B90FD8">
            <w:pPr>
              <w:widowControl w:val="0"/>
              <w:numPr>
                <w:ilvl w:val="0"/>
                <w:numId w:val="2"/>
              </w:numPr>
              <w:tabs>
                <w:tab w:val="left" w:pos="677"/>
              </w:tabs>
              <w:spacing w:after="0" w:line="276" w:lineRule="auto"/>
              <w:ind w:right="249"/>
              <w:jc w:val="both"/>
              <w:rPr>
                <w:rFonts w:ascii="Times New Roman" w:eastAsia="Times New Roman" w:hAnsi="Times New Roman" w:cs="Times New Roman"/>
                <w:sz w:val="24"/>
                <w:szCs w:val="24"/>
              </w:rPr>
            </w:pPr>
            <w:r w:rsidRPr="00EC0AFC">
              <w:rPr>
                <w:rFonts w:ascii="Times New Roman" w:eastAsia="Times New Roman" w:hAnsi="Times New Roman" w:cs="Times New Roman"/>
                <w:color w:val="000000"/>
                <w:sz w:val="24"/>
                <w:szCs w:val="24"/>
                <w:lang w:eastAsia="ru-RU" w:bidi="ru-RU"/>
              </w:rPr>
              <w:t>Федеральный закон от 19.05.1995 № 82-ФЗ «Об общественных объединениях»;</w:t>
            </w:r>
          </w:p>
          <w:p w:rsidR="00B90FD8" w:rsidRPr="00EC0AFC" w:rsidRDefault="00B90FD8" w:rsidP="00B90FD8">
            <w:pPr>
              <w:widowControl w:val="0"/>
              <w:numPr>
                <w:ilvl w:val="0"/>
                <w:numId w:val="2"/>
              </w:numPr>
              <w:spacing w:after="0" w:line="276" w:lineRule="auto"/>
              <w:ind w:right="249"/>
              <w:jc w:val="both"/>
              <w:rPr>
                <w:rFonts w:ascii="Times New Roman" w:eastAsia="Times New Roman" w:hAnsi="Times New Roman" w:cs="Times New Roman"/>
                <w:sz w:val="24"/>
                <w:szCs w:val="24"/>
              </w:rPr>
            </w:pPr>
            <w:r w:rsidRPr="00EC0AFC">
              <w:rPr>
                <w:rFonts w:ascii="Times New Roman" w:eastAsia="Times New Roman" w:hAnsi="Times New Roman" w:cs="Times New Roman"/>
                <w:color w:val="000000"/>
                <w:sz w:val="24"/>
                <w:szCs w:val="24"/>
                <w:lang w:eastAsia="ru-RU" w:bidi="ru-RU"/>
              </w:rPr>
              <w:lastRenderedPageBreak/>
              <w:t>Перечень поручений Президента Российской Федерации от 06.04.2018 № ПР-580, п. 1а;</w:t>
            </w:r>
          </w:p>
          <w:p w:rsidR="00B90FD8" w:rsidRPr="00EC0AFC" w:rsidRDefault="00B90FD8" w:rsidP="00B90FD8">
            <w:pPr>
              <w:widowControl w:val="0"/>
              <w:numPr>
                <w:ilvl w:val="0"/>
                <w:numId w:val="2"/>
              </w:numPr>
              <w:spacing w:after="0" w:line="276" w:lineRule="auto"/>
              <w:ind w:right="249"/>
              <w:jc w:val="both"/>
              <w:rPr>
                <w:rFonts w:ascii="Times New Roman" w:eastAsia="Times New Roman" w:hAnsi="Times New Roman" w:cs="Times New Roman"/>
                <w:sz w:val="24"/>
                <w:szCs w:val="24"/>
              </w:rPr>
            </w:pPr>
            <w:r w:rsidRPr="00EC0AFC">
              <w:rPr>
                <w:rFonts w:ascii="Times New Roman" w:eastAsia="Times New Roman" w:hAnsi="Times New Roman" w:cs="Times New Roman"/>
                <w:color w:val="000000"/>
                <w:sz w:val="24"/>
                <w:szCs w:val="24"/>
                <w:lang w:eastAsia="ru-RU" w:bidi="ru-RU"/>
              </w:rPr>
              <w:t>Перечень поручений Президента Российской Федерации от 29.12.2016 № ПР-2582, п.2б;</w:t>
            </w:r>
          </w:p>
          <w:p w:rsidR="00B90FD8" w:rsidRPr="00EC0AFC" w:rsidRDefault="00B90FD8" w:rsidP="00B90FD8">
            <w:pPr>
              <w:widowControl w:val="0"/>
              <w:numPr>
                <w:ilvl w:val="0"/>
                <w:numId w:val="2"/>
              </w:numPr>
              <w:spacing w:after="0" w:line="276" w:lineRule="auto"/>
              <w:ind w:right="249"/>
              <w:jc w:val="both"/>
              <w:rPr>
                <w:rFonts w:ascii="Times New Roman" w:eastAsia="Times New Roman" w:hAnsi="Times New Roman" w:cs="Times New Roman"/>
                <w:sz w:val="24"/>
                <w:szCs w:val="24"/>
              </w:rPr>
            </w:pPr>
            <w:r w:rsidRPr="00EC0AFC">
              <w:rPr>
                <w:rFonts w:ascii="Times New Roman" w:eastAsia="Times New Roman" w:hAnsi="Times New Roman" w:cs="Times New Roman"/>
                <w:color w:val="000000"/>
                <w:sz w:val="24"/>
                <w:szCs w:val="24"/>
                <w:lang w:eastAsia="ru-RU" w:bidi="ru-RU"/>
              </w:rPr>
              <w:t>Распоряжение Правительства Российской Федерации от 12.11.2020 № 2945- роб утверждении Плана мероприятий по реализации в 2021-2025 годах;</w:t>
            </w:r>
          </w:p>
          <w:p w:rsidR="00B90FD8" w:rsidRPr="00EC0AFC" w:rsidRDefault="00B90FD8" w:rsidP="00B90FD8">
            <w:pPr>
              <w:widowControl w:val="0"/>
              <w:numPr>
                <w:ilvl w:val="0"/>
                <w:numId w:val="2"/>
              </w:numPr>
              <w:tabs>
                <w:tab w:val="left" w:pos="677"/>
              </w:tabs>
              <w:spacing w:after="0" w:line="276" w:lineRule="auto"/>
              <w:ind w:right="249"/>
              <w:jc w:val="both"/>
              <w:rPr>
                <w:rFonts w:ascii="Times New Roman" w:eastAsia="Times New Roman" w:hAnsi="Times New Roman" w:cs="Times New Roman"/>
                <w:sz w:val="24"/>
                <w:szCs w:val="24"/>
              </w:rPr>
            </w:pPr>
            <w:r w:rsidRPr="00EC0AFC">
              <w:rPr>
                <w:rFonts w:ascii="Times New Roman" w:eastAsia="Times New Roman" w:hAnsi="Times New Roman" w:cs="Times New Roman"/>
                <w:color w:val="000000"/>
                <w:sz w:val="24"/>
                <w:szCs w:val="24"/>
                <w:lang w:eastAsia="ru-RU" w:bidi="ru-RU"/>
              </w:rPr>
              <w:t>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B90FD8" w:rsidRPr="00B90FD8" w:rsidRDefault="00B90FD8" w:rsidP="00B90FD8">
            <w:pPr>
              <w:widowControl w:val="0"/>
              <w:numPr>
                <w:ilvl w:val="0"/>
                <w:numId w:val="2"/>
              </w:numPr>
              <w:tabs>
                <w:tab w:val="left" w:pos="643"/>
              </w:tabs>
              <w:spacing w:after="0" w:line="276" w:lineRule="auto"/>
              <w:ind w:right="249"/>
              <w:jc w:val="both"/>
              <w:rPr>
                <w:rFonts w:ascii="Times New Roman" w:eastAsia="Times New Roman" w:hAnsi="Times New Roman" w:cs="Times New Roman"/>
                <w:sz w:val="24"/>
                <w:szCs w:val="24"/>
              </w:rPr>
            </w:pPr>
            <w:r w:rsidRPr="00EC0AFC">
              <w:rPr>
                <w:rFonts w:ascii="Times New Roman" w:eastAsia="Times New Roman" w:hAnsi="Times New Roman" w:cs="Times New Roman"/>
                <w:color w:val="000000"/>
                <w:sz w:val="24"/>
                <w:szCs w:val="24"/>
                <w:lang w:eastAsia="ru-RU" w:bidi="ru-RU"/>
              </w:rPr>
              <w:t>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B90FD8" w:rsidRPr="00B90FD8" w:rsidRDefault="00B90FD8"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iCs/>
                <w:sz w:val="24"/>
                <w:szCs w:val="24"/>
                <w:lang w:eastAsia="ru-RU" w:bidi="ru-RU"/>
              </w:rPr>
              <w:t>Устав колледжа;</w:t>
            </w:r>
          </w:p>
          <w:p w:rsidR="00B90FD8" w:rsidRPr="00B90FD8" w:rsidRDefault="00B90FD8" w:rsidP="00B90FD8">
            <w:pPr>
              <w:pStyle w:val="a3"/>
              <w:numPr>
                <w:ilvl w:val="0"/>
                <w:numId w:val="2"/>
              </w:numPr>
              <w:spacing w:after="0" w:line="276" w:lineRule="auto"/>
              <w:jc w:val="both"/>
              <w:rPr>
                <w:rFonts w:ascii="Times New Roman" w:eastAsia="Times New Roman" w:hAnsi="Times New Roman" w:cs="Times New Roman"/>
                <w:sz w:val="24"/>
                <w:szCs w:val="24"/>
                <w:lang w:eastAsia="ru-RU"/>
              </w:rPr>
            </w:pPr>
            <w:r w:rsidRPr="00B90FD8">
              <w:rPr>
                <w:rFonts w:ascii="Times New Roman" w:eastAsia="Times New Roman" w:hAnsi="Times New Roman" w:cs="Times New Roman"/>
                <w:iCs/>
                <w:sz w:val="24"/>
                <w:szCs w:val="24"/>
                <w:lang w:eastAsia="ru-RU" w:bidi="ru-RU"/>
              </w:rPr>
              <w:t>Локальные нормативные акты колледжа</w:t>
            </w:r>
          </w:p>
        </w:tc>
      </w:tr>
      <w:tr w:rsidR="00B90FD8" w:rsidRPr="005A2B7E" w:rsidTr="00186467">
        <w:tc>
          <w:tcPr>
            <w:tcW w:w="1984" w:type="dxa"/>
            <w:shd w:val="clear" w:color="auto" w:fill="auto"/>
          </w:tcPr>
          <w:p w:rsidR="00B90FD8" w:rsidRPr="005A2B7E" w:rsidRDefault="00B90FD8" w:rsidP="00B90FD8">
            <w:pPr>
              <w:widowControl w:val="0"/>
              <w:autoSpaceDE w:val="0"/>
              <w:autoSpaceDN w:val="0"/>
              <w:spacing w:after="0" w:line="276" w:lineRule="auto"/>
              <w:jc w:val="center"/>
              <w:rPr>
                <w:rFonts w:ascii="Times New Roman" w:eastAsia="Times New Roman" w:hAnsi="Times New Roman" w:cs="Times New Roman"/>
                <w:b/>
                <w:sz w:val="24"/>
                <w:szCs w:val="24"/>
                <w:lang w:eastAsia="ru-RU"/>
              </w:rPr>
            </w:pPr>
            <w:r w:rsidRPr="005A2B7E">
              <w:rPr>
                <w:rFonts w:ascii="Times New Roman" w:eastAsia="Times New Roman" w:hAnsi="Times New Roman" w:cs="Times New Roman"/>
                <w:sz w:val="24"/>
                <w:szCs w:val="24"/>
                <w:lang w:eastAsia="ru-RU"/>
              </w:rPr>
              <w:lastRenderedPageBreak/>
              <w:t>Цель программы</w:t>
            </w:r>
          </w:p>
        </w:tc>
        <w:tc>
          <w:tcPr>
            <w:tcW w:w="7655" w:type="dxa"/>
            <w:shd w:val="clear" w:color="auto" w:fill="auto"/>
          </w:tcPr>
          <w:p w:rsidR="00B90FD8" w:rsidRPr="005A2B7E" w:rsidRDefault="00B90FD8" w:rsidP="00B90FD8">
            <w:pPr>
              <w:widowControl w:val="0"/>
              <w:autoSpaceDE w:val="0"/>
              <w:autoSpaceDN w:val="0"/>
              <w:spacing w:after="0" w:line="276" w:lineRule="auto"/>
              <w:jc w:val="both"/>
              <w:rPr>
                <w:rFonts w:ascii="Times New Roman" w:eastAsia="Times New Roman" w:hAnsi="Times New Roman" w:cs="Times New Roman"/>
                <w:bCs/>
                <w:sz w:val="24"/>
                <w:szCs w:val="24"/>
                <w:lang w:eastAsia="ru-RU"/>
              </w:rPr>
            </w:pPr>
            <w:r w:rsidRPr="00B90FD8">
              <w:rPr>
                <w:rFonts w:ascii="Times New Roman" w:eastAsia="Times New Roman" w:hAnsi="Times New Roman" w:cs="Times New Roman"/>
                <w:bCs/>
                <w:sz w:val="24"/>
                <w:szCs w:val="24"/>
                <w:lang w:eastAsia="ru-RU"/>
              </w:rPr>
              <w:t>Цель программы воспитания–</w:t>
            </w:r>
            <w:r>
              <w:rPr>
                <w:rFonts w:ascii="Times New Roman" w:eastAsia="Times New Roman" w:hAnsi="Times New Roman" w:cs="Times New Roman"/>
                <w:bCs/>
                <w:sz w:val="24"/>
                <w:szCs w:val="24"/>
                <w:lang w:eastAsia="ru-RU" w:bidi="ru-RU"/>
              </w:rPr>
              <w:t>формирование</w:t>
            </w:r>
            <w:r w:rsidRPr="00B90FD8">
              <w:rPr>
                <w:rFonts w:ascii="Times New Roman" w:eastAsia="Times New Roman" w:hAnsi="Times New Roman" w:cs="Times New Roman"/>
                <w:bCs/>
                <w:sz w:val="24"/>
                <w:szCs w:val="24"/>
                <w:lang w:eastAsia="ru-RU" w:bidi="ru-RU"/>
              </w:rPr>
              <w:t xml:space="preserve"> конкурентоспособного специалиста, обладающего общечеловеческими нормами нравственности, культуры, здоровья и межличностного взаимодействия, способного обеспечивать устойчивое повышение качества собственной жизни и общества в целом.</w:t>
            </w:r>
          </w:p>
        </w:tc>
      </w:tr>
      <w:tr w:rsidR="00B90FD8" w:rsidRPr="005A2B7E" w:rsidTr="00186467">
        <w:tc>
          <w:tcPr>
            <w:tcW w:w="1984" w:type="dxa"/>
            <w:shd w:val="clear" w:color="auto" w:fill="auto"/>
          </w:tcPr>
          <w:p w:rsidR="00B90FD8" w:rsidRPr="005A2B7E" w:rsidRDefault="00B90FD8" w:rsidP="00B90FD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A2B7E">
              <w:rPr>
                <w:rFonts w:ascii="Times New Roman" w:eastAsia="Times New Roman" w:hAnsi="Times New Roman" w:cs="Times New Roman"/>
                <w:sz w:val="24"/>
                <w:szCs w:val="24"/>
                <w:lang w:eastAsia="ru-RU"/>
              </w:rPr>
              <w:t>Сроки реализации программы</w:t>
            </w:r>
          </w:p>
        </w:tc>
        <w:tc>
          <w:tcPr>
            <w:tcW w:w="7655" w:type="dxa"/>
            <w:shd w:val="clear" w:color="auto" w:fill="auto"/>
          </w:tcPr>
          <w:p w:rsidR="00B90FD8" w:rsidRPr="005A2B7E" w:rsidRDefault="00B90FD8" w:rsidP="00B90FD8">
            <w:pPr>
              <w:widowControl w:val="0"/>
              <w:autoSpaceDE w:val="0"/>
              <w:autoSpaceDN w:val="0"/>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bidi="ru-RU"/>
              </w:rPr>
              <w:t>2023</w:t>
            </w:r>
            <w:r w:rsidRPr="00B90FD8">
              <w:rPr>
                <w:rFonts w:ascii="Times New Roman" w:eastAsia="Times New Roman" w:hAnsi="Times New Roman" w:cs="Times New Roman"/>
                <w:iCs/>
                <w:sz w:val="24"/>
                <w:szCs w:val="24"/>
                <w:lang w:eastAsia="ru-RU" w:bidi="ru-RU"/>
              </w:rPr>
              <w:t xml:space="preserve"> - 2026 годы.</w:t>
            </w:r>
          </w:p>
        </w:tc>
      </w:tr>
      <w:tr w:rsidR="00B90FD8" w:rsidRPr="005A2B7E" w:rsidTr="00186467">
        <w:tc>
          <w:tcPr>
            <w:tcW w:w="1984" w:type="dxa"/>
            <w:shd w:val="clear" w:color="auto" w:fill="auto"/>
          </w:tcPr>
          <w:p w:rsidR="00B90FD8" w:rsidRPr="005A2B7E" w:rsidRDefault="00B90FD8" w:rsidP="00B90FD8">
            <w:pPr>
              <w:widowControl w:val="0"/>
              <w:autoSpaceDE w:val="0"/>
              <w:autoSpaceDN w:val="0"/>
              <w:spacing w:after="0" w:line="276" w:lineRule="auto"/>
              <w:jc w:val="center"/>
              <w:rPr>
                <w:rFonts w:ascii="Times New Roman" w:eastAsia="Times New Roman" w:hAnsi="Times New Roman" w:cs="Times New Roman"/>
                <w:sz w:val="24"/>
                <w:szCs w:val="24"/>
                <w:lang w:eastAsia="ru-RU"/>
              </w:rPr>
            </w:pPr>
            <w:r w:rsidRPr="005A2B7E">
              <w:rPr>
                <w:rFonts w:ascii="Times New Roman" w:eastAsia="Times New Roman" w:hAnsi="Times New Roman" w:cs="Times New Roman"/>
                <w:sz w:val="24"/>
                <w:szCs w:val="24"/>
                <w:lang w:eastAsia="ru-RU"/>
              </w:rPr>
              <w:t xml:space="preserve">Исполнители </w:t>
            </w:r>
            <w:r w:rsidRPr="005A2B7E">
              <w:rPr>
                <w:rFonts w:ascii="Times New Roman" w:eastAsia="Times New Roman" w:hAnsi="Times New Roman" w:cs="Times New Roman"/>
                <w:sz w:val="24"/>
                <w:szCs w:val="24"/>
                <w:lang w:eastAsia="ru-RU"/>
              </w:rPr>
              <w:br/>
              <w:t>программы</w:t>
            </w:r>
          </w:p>
        </w:tc>
        <w:tc>
          <w:tcPr>
            <w:tcW w:w="7655" w:type="dxa"/>
            <w:shd w:val="clear" w:color="auto" w:fill="auto"/>
          </w:tcPr>
          <w:p w:rsidR="00B90FD8" w:rsidRPr="005A2B7E" w:rsidRDefault="00B90FD8" w:rsidP="00B90FD8">
            <w:pPr>
              <w:widowControl w:val="0"/>
              <w:autoSpaceDE w:val="0"/>
              <w:autoSpaceDN w:val="0"/>
              <w:spacing w:after="0" w:line="276" w:lineRule="auto"/>
              <w:jc w:val="both"/>
              <w:rPr>
                <w:rFonts w:ascii="Times New Roman" w:eastAsia="Times New Roman" w:hAnsi="Times New Roman" w:cs="Times New Roman"/>
                <w:sz w:val="24"/>
                <w:szCs w:val="24"/>
                <w:lang w:eastAsia="ru-RU"/>
              </w:rPr>
            </w:pPr>
            <w:r w:rsidRPr="005A2B7E">
              <w:rPr>
                <w:rFonts w:ascii="Times New Roman" w:eastAsia="Times New Roman" w:hAnsi="Times New Roman" w:cs="Times New Roman"/>
                <w:sz w:val="24"/>
                <w:szCs w:val="24"/>
                <w:lang w:eastAsia="ru-RU"/>
              </w:rPr>
              <w:t>Ди</w:t>
            </w:r>
            <w:r>
              <w:rPr>
                <w:rFonts w:ascii="Times New Roman" w:eastAsia="Times New Roman" w:hAnsi="Times New Roman" w:cs="Times New Roman"/>
                <w:sz w:val="24"/>
                <w:szCs w:val="24"/>
                <w:lang w:eastAsia="ru-RU"/>
              </w:rPr>
              <w:t xml:space="preserve">ректор, заместитель директора по </w:t>
            </w:r>
            <w:r w:rsidRPr="005A2B7E">
              <w:rPr>
                <w:rFonts w:ascii="Times New Roman" w:eastAsia="Times New Roman" w:hAnsi="Times New Roman" w:cs="Times New Roman"/>
                <w:sz w:val="24"/>
                <w:szCs w:val="24"/>
                <w:lang w:eastAsia="ru-RU"/>
              </w:rPr>
              <w:t xml:space="preserve">воспитательную работу, </w:t>
            </w:r>
            <w:r>
              <w:rPr>
                <w:rFonts w:ascii="Times New Roman" w:eastAsia="Times New Roman" w:hAnsi="Times New Roman" w:cs="Times New Roman"/>
                <w:sz w:val="24"/>
                <w:szCs w:val="24"/>
                <w:lang w:eastAsia="ru-RU"/>
              </w:rPr>
              <w:t xml:space="preserve">классные руководители, преподаватели, </w:t>
            </w:r>
            <w:r w:rsidRPr="005A2B7E">
              <w:rPr>
                <w:rFonts w:ascii="Times New Roman" w:eastAsia="Times New Roman" w:hAnsi="Times New Roman" w:cs="Times New Roman"/>
                <w:sz w:val="24"/>
                <w:szCs w:val="24"/>
                <w:lang w:eastAsia="ru-RU"/>
              </w:rPr>
              <w:t>педагог-психолог, руководитель физического воспитания, члены Студенческого совета, представители работодателей.</w:t>
            </w:r>
          </w:p>
        </w:tc>
      </w:tr>
    </w:tbl>
    <w:p w:rsidR="00B90FD8" w:rsidRDefault="00B90FD8" w:rsidP="00B90FD8">
      <w:pPr>
        <w:widowControl w:val="0"/>
        <w:spacing w:after="0" w:line="276" w:lineRule="auto"/>
        <w:ind w:right="328"/>
        <w:jc w:val="both"/>
        <w:rPr>
          <w:rFonts w:ascii="Times New Roman" w:eastAsia="Times New Roman" w:hAnsi="Times New Roman" w:cs="Times New Roman"/>
          <w:color w:val="000000"/>
          <w:sz w:val="24"/>
          <w:szCs w:val="24"/>
          <w:lang w:eastAsia="ru-RU" w:bidi="ru-RU"/>
        </w:rPr>
      </w:pPr>
    </w:p>
    <w:p w:rsidR="00B90FD8" w:rsidRPr="005A2B7E" w:rsidRDefault="00B90FD8" w:rsidP="00B90FD8">
      <w:pPr>
        <w:keepNext/>
        <w:tabs>
          <w:tab w:val="right" w:leader="dot" w:pos="9356"/>
        </w:tabs>
        <w:spacing w:before="120" w:after="120" w:line="276" w:lineRule="auto"/>
        <w:jc w:val="both"/>
        <w:outlineLvl w:val="0"/>
        <w:rPr>
          <w:rFonts w:ascii="Times New Roman" w:eastAsia="Times New Roman" w:hAnsi="Times New Roman" w:cs="Times New Roman"/>
          <w:b/>
          <w:kern w:val="32"/>
          <w:sz w:val="24"/>
          <w:szCs w:val="24"/>
          <w:lang w:eastAsia="ru-RU"/>
        </w:rPr>
      </w:pPr>
      <w:r>
        <w:rPr>
          <w:rFonts w:ascii="Times New Roman" w:eastAsia="Times New Roman" w:hAnsi="Times New Roman" w:cs="Times New Roman"/>
          <w:b/>
          <w:kern w:val="32"/>
          <w:sz w:val="24"/>
          <w:szCs w:val="24"/>
          <w:lang w:eastAsia="ru-RU"/>
        </w:rPr>
        <w:t>РАЗДЕЛ 2.</w:t>
      </w:r>
      <w:r>
        <w:rPr>
          <w:rFonts w:ascii="Times New Roman" w:eastAsia="Times New Roman" w:hAnsi="Times New Roman" w:cs="Times New Roman"/>
          <w:b/>
          <w:bCs/>
          <w:iCs/>
          <w:kern w:val="32"/>
          <w:sz w:val="24"/>
          <w:szCs w:val="24"/>
          <w:lang w:eastAsia="ru-RU"/>
        </w:rPr>
        <w:t xml:space="preserve">ОЦЕНКА ОСВОЕНИЯ ОБУЧАЮЩИМИСЯ  </w:t>
      </w:r>
      <w:r w:rsidRPr="005A2B7E">
        <w:rPr>
          <w:rFonts w:ascii="Times New Roman" w:eastAsia="Times New Roman" w:hAnsi="Times New Roman" w:cs="Times New Roman"/>
          <w:b/>
          <w:bCs/>
          <w:iCs/>
          <w:kern w:val="32"/>
          <w:sz w:val="24"/>
          <w:szCs w:val="24"/>
          <w:lang w:eastAsia="ru-RU"/>
        </w:rPr>
        <w:t xml:space="preserve">ОСНОВНОЙ ОБРАЗОВАТЕЛЬНОЙ ПРОГРАММЫ В ЧАСТИ ДОСТИЖЕНИЯ </w:t>
      </w:r>
      <w:r w:rsidRPr="005A2B7E">
        <w:rPr>
          <w:rFonts w:ascii="Times New Roman" w:eastAsia="Times New Roman" w:hAnsi="Times New Roman" w:cs="Times New Roman"/>
          <w:b/>
          <w:bCs/>
          <w:iCs/>
          <w:kern w:val="32"/>
          <w:sz w:val="24"/>
          <w:szCs w:val="24"/>
          <w:lang w:eastAsia="ru-RU"/>
        </w:rPr>
        <w:br/>
        <w:t>ЛИЧНОСТНЫХ РЕЗУЛЬТАТОВ</w:t>
      </w:r>
    </w:p>
    <w:p w:rsidR="00B90FD8" w:rsidRDefault="00B90FD8" w:rsidP="00B90FD8">
      <w:pPr>
        <w:widowControl w:val="0"/>
        <w:spacing w:after="0" w:line="276" w:lineRule="auto"/>
        <w:ind w:right="328"/>
        <w:jc w:val="both"/>
        <w:rPr>
          <w:rFonts w:ascii="Times New Roman" w:eastAsia="Times New Roman" w:hAnsi="Times New Roman" w:cs="Times New Roman"/>
          <w:color w:val="000000"/>
          <w:sz w:val="24"/>
          <w:szCs w:val="24"/>
          <w:lang w:eastAsia="ru-RU" w:bidi="ru-RU"/>
        </w:rPr>
      </w:pPr>
    </w:p>
    <w:p w:rsidR="00B90FD8" w:rsidRPr="00B90FD8" w:rsidRDefault="00B90FD8" w:rsidP="00B90FD8">
      <w:pPr>
        <w:widowControl w:val="0"/>
        <w:spacing w:after="0" w:line="276" w:lineRule="auto"/>
        <w:ind w:right="328"/>
        <w:jc w:val="both"/>
        <w:rPr>
          <w:rFonts w:ascii="Times New Roman" w:eastAsia="Times New Roman" w:hAnsi="Times New Roman" w:cs="Times New Roman"/>
        </w:rPr>
      </w:pPr>
      <w:r w:rsidRPr="00B90FD8">
        <w:rPr>
          <w:rFonts w:ascii="Times New Roman" w:eastAsia="Times New Roman" w:hAnsi="Times New Roman" w:cs="Times New Roman"/>
          <w:color w:val="000000"/>
          <w:sz w:val="24"/>
          <w:szCs w:val="24"/>
          <w:lang w:eastAsia="ru-RU" w:bidi="ru-RU"/>
        </w:rPr>
        <w:t>Личностные результаты - индивидуальные достижения обучающегося в процессе формирования и развития личностных качеств.</w:t>
      </w:r>
    </w:p>
    <w:p w:rsidR="00B90FD8" w:rsidRDefault="00B90FD8" w:rsidP="00B90FD8">
      <w:pPr>
        <w:widowControl w:val="0"/>
        <w:spacing w:after="0" w:line="276" w:lineRule="auto"/>
        <w:ind w:right="328"/>
        <w:jc w:val="both"/>
        <w:rPr>
          <w:rFonts w:ascii="Times New Roman" w:eastAsia="Times New Roman" w:hAnsi="Times New Roman" w:cs="Times New Roman"/>
          <w:color w:val="000000"/>
          <w:sz w:val="24"/>
          <w:szCs w:val="24"/>
          <w:lang w:eastAsia="ru-RU" w:bidi="ru-RU"/>
        </w:rPr>
      </w:pPr>
      <w:r w:rsidRPr="00B90FD8">
        <w:rPr>
          <w:rFonts w:ascii="Times New Roman" w:eastAsia="Times New Roman" w:hAnsi="Times New Roman" w:cs="Times New Roman"/>
          <w:color w:val="000000"/>
          <w:sz w:val="24"/>
          <w:szCs w:val="24"/>
          <w:lang w:eastAsia="ru-RU" w:bidi="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rsidR="009D6F82" w:rsidRPr="00B90FD8" w:rsidRDefault="009D6F82" w:rsidP="00B90FD8">
      <w:pPr>
        <w:widowControl w:val="0"/>
        <w:spacing w:after="0" w:line="276" w:lineRule="auto"/>
        <w:ind w:right="328"/>
        <w:jc w:val="both"/>
        <w:rPr>
          <w:rFonts w:ascii="Times New Roman" w:eastAsia="Times New Roman" w:hAnsi="Times New Roman" w:cs="Times New Roman"/>
          <w:color w:val="000000"/>
          <w:sz w:val="24"/>
          <w:szCs w:val="24"/>
          <w:lang w:eastAsia="ru-RU" w:bidi="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09"/>
      </w:tblGrid>
      <w:tr w:rsidR="009D6F82" w:rsidRPr="009D6F82" w:rsidTr="00186467">
        <w:tc>
          <w:tcPr>
            <w:tcW w:w="7338" w:type="dxa"/>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lastRenderedPageBreak/>
              <w:t xml:space="preserve">Личностные результаты </w:t>
            </w:r>
          </w:p>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 xml:space="preserve">реализации программы воспитания </w:t>
            </w:r>
          </w:p>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i/>
                <w:iCs/>
                <w:sz w:val="24"/>
                <w:szCs w:val="24"/>
                <w:lang w:eastAsia="ru-RU"/>
              </w:rPr>
              <w:t>(дескрипторы)</w:t>
            </w: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jc w:val="both"/>
              <w:rPr>
                <w:rFonts w:ascii="Times New Roman" w:eastAsia="Times New Roman" w:hAnsi="Times New Roman" w:cs="Times New Roman"/>
                <w:b/>
                <w:bCs/>
                <w:i/>
                <w:iCs/>
                <w:sz w:val="24"/>
                <w:szCs w:val="24"/>
                <w:lang w:eastAsia="ru-RU"/>
              </w:rPr>
            </w:pPr>
            <w:r w:rsidRPr="009D6F82">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ind w:firstLine="33"/>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2</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ind w:firstLine="33"/>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3</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ind w:firstLine="33"/>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4</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ind w:firstLine="33"/>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5</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ind w:firstLine="33"/>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6</w:t>
            </w:r>
          </w:p>
        </w:tc>
      </w:tr>
      <w:tr w:rsidR="009D6F82" w:rsidRPr="009D6F82" w:rsidTr="00186467">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ind w:firstLine="33"/>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7</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ind w:firstLine="33"/>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8</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ind w:firstLine="33"/>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9</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10</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lastRenderedPageBreak/>
              <w:t xml:space="preserve">Проявляющий уважение к эстетическим ценностям, обладающий основами эстетической культуры. </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11</w:t>
            </w:r>
          </w:p>
        </w:tc>
      </w:tr>
      <w:tr w:rsidR="009D6F82" w:rsidRPr="009D6F82" w:rsidTr="00186467">
        <w:tc>
          <w:tcPr>
            <w:tcW w:w="7338" w:type="dxa"/>
            <w:tcBorders>
              <w:top w:val="single" w:sz="4" w:space="0" w:color="auto"/>
              <w:left w:val="single" w:sz="4" w:space="0" w:color="auto"/>
              <w:bottom w:val="single" w:sz="4" w:space="0" w:color="auto"/>
              <w:right w:val="single" w:sz="4" w:space="0" w:color="auto"/>
            </w:tcBorders>
            <w:shd w:val="clear" w:color="auto" w:fill="auto"/>
          </w:tcPr>
          <w:p w:rsidR="009D6F82" w:rsidRPr="009D6F82" w:rsidRDefault="009D6F82" w:rsidP="009D6F82">
            <w:pPr>
              <w:spacing w:after="0" w:line="276" w:lineRule="auto"/>
              <w:jc w:val="both"/>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09" w:type="dxa"/>
            <w:tcBorders>
              <w:top w:val="single" w:sz="4" w:space="0" w:color="auto"/>
              <w:left w:val="single" w:sz="4" w:space="0" w:color="auto"/>
              <w:bottom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12</w:t>
            </w:r>
          </w:p>
        </w:tc>
      </w:tr>
      <w:tr w:rsidR="009D6F82" w:rsidRPr="009D6F82" w:rsidTr="00186467">
        <w:tc>
          <w:tcPr>
            <w:tcW w:w="9747" w:type="dxa"/>
            <w:gridSpan w:val="2"/>
            <w:tcBorders>
              <w:top w:val="single" w:sz="4" w:space="0" w:color="auto"/>
            </w:tcBorders>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Личностные результаты</w:t>
            </w:r>
          </w:p>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 xml:space="preserve">реализации программы воспитания, </w:t>
            </w:r>
            <w:r w:rsidRPr="009D6F82">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9D6F82" w:rsidRPr="009D6F82" w:rsidTr="00186467">
        <w:tc>
          <w:tcPr>
            <w:tcW w:w="7338" w:type="dxa"/>
          </w:tcPr>
          <w:p w:rsidR="009D6F82" w:rsidRPr="009D6F82" w:rsidRDefault="009D6F82" w:rsidP="009D6F82">
            <w:pPr>
              <w:spacing w:after="0" w:line="276" w:lineRule="auto"/>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sz w:val="24"/>
                <w:szCs w:val="24"/>
                <w:lang w:eastAsia="ru-RU"/>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13</w:t>
            </w:r>
          </w:p>
        </w:tc>
      </w:tr>
      <w:tr w:rsidR="009D6F82" w:rsidRPr="009D6F82" w:rsidTr="00186467">
        <w:tc>
          <w:tcPr>
            <w:tcW w:w="7338" w:type="dxa"/>
          </w:tcPr>
          <w:p w:rsidR="009D6F82" w:rsidRPr="009D6F82" w:rsidRDefault="009D6F82" w:rsidP="009D6F82">
            <w:pPr>
              <w:spacing w:after="0" w:line="276" w:lineRule="auto"/>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sz w:val="24"/>
                <w:szCs w:val="24"/>
                <w:lang w:eastAsia="ru-RU"/>
              </w:rPr>
              <w:t>Соблюдающий врачебную тайну, принципы медицинской этики в работе с пациентами, их законными представителями и коллегами</w:t>
            </w: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14</w:t>
            </w:r>
          </w:p>
        </w:tc>
      </w:tr>
      <w:tr w:rsidR="009D6F82" w:rsidRPr="009D6F82" w:rsidTr="00186467">
        <w:tc>
          <w:tcPr>
            <w:tcW w:w="7338" w:type="dxa"/>
          </w:tcPr>
          <w:p w:rsidR="009D6F82" w:rsidRPr="009D6F82" w:rsidRDefault="009D6F82" w:rsidP="009D6F82">
            <w:pPr>
              <w:spacing w:after="0" w:line="276" w:lineRule="auto"/>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sz w:val="24"/>
                <w:szCs w:val="24"/>
                <w:lang w:eastAsia="ru-RU"/>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15</w:t>
            </w:r>
          </w:p>
        </w:tc>
      </w:tr>
      <w:tr w:rsidR="009D6F82" w:rsidRPr="009D6F82" w:rsidTr="00186467">
        <w:tc>
          <w:tcPr>
            <w:tcW w:w="7338" w:type="dxa"/>
          </w:tcPr>
          <w:p w:rsidR="009D6F82" w:rsidRPr="009D6F82" w:rsidRDefault="009D6F82" w:rsidP="009D6F82">
            <w:pPr>
              <w:spacing w:after="0" w:line="276" w:lineRule="auto"/>
              <w:ind w:firstLine="33"/>
              <w:rPr>
                <w:rFonts w:ascii="Times New Roman" w:eastAsia="Times New Roman" w:hAnsi="Times New Roman" w:cs="Times New Roman"/>
                <w:sz w:val="24"/>
                <w:szCs w:val="24"/>
                <w:lang w:eastAsia="ru-RU"/>
              </w:rPr>
            </w:pPr>
            <w:r w:rsidRPr="009D6F82">
              <w:rPr>
                <w:rFonts w:ascii="Times New Roman" w:eastAsia="Times New Roman" w:hAnsi="Times New Roman" w:cs="Times New Roman"/>
                <w:sz w:val="24"/>
                <w:szCs w:val="24"/>
                <w:lang w:eastAsia="ru-RU"/>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16</w:t>
            </w:r>
          </w:p>
        </w:tc>
      </w:tr>
      <w:tr w:rsidR="009D6F82" w:rsidRPr="009D6F82" w:rsidTr="00186467">
        <w:trPr>
          <w:trHeight w:val="1396"/>
        </w:trPr>
        <w:tc>
          <w:tcPr>
            <w:tcW w:w="7338" w:type="dxa"/>
          </w:tcPr>
          <w:p w:rsidR="009D6F82" w:rsidRPr="009D6F82" w:rsidRDefault="009D6F82" w:rsidP="009D6F82">
            <w:pPr>
              <w:spacing w:after="0" w:line="276" w:lineRule="auto"/>
              <w:ind w:firstLine="33"/>
              <w:rPr>
                <w:rFonts w:ascii="Times New Roman" w:eastAsia="Times New Roman" w:hAnsi="Times New Roman" w:cs="Times New Roman"/>
                <w:sz w:val="24"/>
                <w:szCs w:val="24"/>
                <w:lang w:eastAsia="ru-RU"/>
              </w:rPr>
            </w:pPr>
            <w:r w:rsidRPr="009D6F82">
              <w:rPr>
                <w:rFonts w:ascii="Times New Roman" w:eastAsia="Times New Roman" w:hAnsi="Times New Roman" w:cs="Times New Roman"/>
                <w:sz w:val="24"/>
                <w:szCs w:val="24"/>
                <w:lang w:eastAsia="ru-RU"/>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17</w:t>
            </w:r>
          </w:p>
        </w:tc>
      </w:tr>
      <w:tr w:rsidR="009D6F82" w:rsidRPr="009D6F82" w:rsidTr="00186467">
        <w:tc>
          <w:tcPr>
            <w:tcW w:w="7338" w:type="dxa"/>
          </w:tcPr>
          <w:p w:rsidR="009D6F82" w:rsidRPr="009D6F82" w:rsidRDefault="009D6F82" w:rsidP="009D6F82">
            <w:pPr>
              <w:spacing w:after="0" w:line="276" w:lineRule="auto"/>
              <w:ind w:firstLine="33"/>
              <w:jc w:val="both"/>
              <w:rPr>
                <w:rFonts w:ascii="Times New Roman" w:eastAsia="Times New Roman" w:hAnsi="Times New Roman" w:cs="Times New Roman"/>
                <w:color w:val="FF0000"/>
                <w:sz w:val="24"/>
                <w:szCs w:val="24"/>
                <w:lang w:eastAsia="ru-RU"/>
              </w:rPr>
            </w:pPr>
            <w:r w:rsidRPr="009D6F82">
              <w:rPr>
                <w:rFonts w:ascii="Times New Roman" w:eastAsia="Times New Roman" w:hAnsi="Times New Roman" w:cs="Times New Roman"/>
                <w:bCs/>
                <w:sz w:val="24"/>
                <w:szCs w:val="24"/>
                <w:lang w:eastAsia="ru-RU"/>
              </w:rPr>
              <w:t>Соблюдающий нормы морали, права и профессионального общения</w:t>
            </w: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18</w:t>
            </w:r>
          </w:p>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p>
        </w:tc>
      </w:tr>
      <w:tr w:rsidR="009D6F82" w:rsidRPr="009D6F82" w:rsidTr="00186467">
        <w:tc>
          <w:tcPr>
            <w:tcW w:w="7338" w:type="dxa"/>
          </w:tcPr>
          <w:p w:rsidR="009D6F82" w:rsidRPr="009D6F82" w:rsidRDefault="009D6F82" w:rsidP="009D6F82">
            <w:pPr>
              <w:spacing w:after="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 xml:space="preserve">Использующий средства физической культуры для сохранения и укрепления </w:t>
            </w:r>
          </w:p>
          <w:p w:rsidR="009D6F82" w:rsidRPr="009D6F82" w:rsidRDefault="009D6F82" w:rsidP="009D6F82">
            <w:pPr>
              <w:spacing w:after="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здоровья в процессе профессиональной деятельности и поддержания необходимого уровня физической подготовленности</w:t>
            </w:r>
          </w:p>
          <w:p w:rsidR="009D6F82" w:rsidRPr="009D6F82" w:rsidRDefault="009D6F82" w:rsidP="009D6F82">
            <w:pPr>
              <w:spacing w:after="0" w:line="276" w:lineRule="auto"/>
              <w:ind w:firstLine="33"/>
              <w:jc w:val="both"/>
              <w:rPr>
                <w:rFonts w:ascii="Times New Roman" w:eastAsia="Times New Roman" w:hAnsi="Times New Roman" w:cs="Times New Roman"/>
                <w:color w:val="FF0000"/>
                <w:sz w:val="24"/>
                <w:szCs w:val="24"/>
                <w:lang w:eastAsia="ru-RU"/>
              </w:rPr>
            </w:pP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19</w:t>
            </w:r>
          </w:p>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p>
        </w:tc>
      </w:tr>
      <w:tr w:rsidR="009D6F82" w:rsidRPr="009D6F82" w:rsidTr="00186467">
        <w:tc>
          <w:tcPr>
            <w:tcW w:w="7338" w:type="dxa"/>
          </w:tcPr>
          <w:p w:rsidR="009D6F82" w:rsidRPr="009D6F82" w:rsidRDefault="009D6F82" w:rsidP="009D6F82">
            <w:pPr>
              <w:spacing w:after="0" w:line="276" w:lineRule="auto"/>
              <w:ind w:firstLine="33"/>
              <w:jc w:val="both"/>
              <w:rPr>
                <w:rFonts w:ascii="Times New Roman" w:eastAsia="Times New Roman" w:hAnsi="Times New Roman" w:cs="Times New Roman"/>
                <w:sz w:val="24"/>
                <w:szCs w:val="24"/>
                <w:lang w:eastAsia="ru-RU"/>
              </w:rPr>
            </w:pPr>
            <w:r w:rsidRPr="009D6F82">
              <w:rPr>
                <w:rFonts w:ascii="Times New Roman" w:eastAsia="Times New Roman" w:hAnsi="Times New Roman" w:cs="Times New Roman"/>
                <w:bCs/>
                <w:sz w:val="24"/>
                <w:szCs w:val="24"/>
                <w:lang w:eastAsia="ru-RU"/>
              </w:rPr>
              <w:t>Применяющий стандарты антикоррупционного поведения</w:t>
            </w: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20</w:t>
            </w:r>
          </w:p>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p>
        </w:tc>
      </w:tr>
      <w:tr w:rsidR="009D6F82" w:rsidRPr="009D6F82" w:rsidTr="00186467">
        <w:tc>
          <w:tcPr>
            <w:tcW w:w="7338" w:type="dxa"/>
          </w:tcPr>
          <w:p w:rsidR="009D6F82" w:rsidRPr="009D6F82" w:rsidRDefault="009D6F82" w:rsidP="009D6F82">
            <w:pPr>
              <w:spacing w:after="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Открытый к текущим и перспективным изменениям в мире труда и</w:t>
            </w:r>
          </w:p>
          <w:p w:rsidR="009D6F82" w:rsidRPr="009D6F82" w:rsidRDefault="009D6F82" w:rsidP="009D6F82">
            <w:pPr>
              <w:spacing w:after="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профессий</w:t>
            </w:r>
          </w:p>
          <w:p w:rsidR="009D6F82" w:rsidRPr="009D6F82" w:rsidRDefault="009D6F82" w:rsidP="009D6F82">
            <w:pPr>
              <w:spacing w:after="0" w:line="276" w:lineRule="auto"/>
              <w:ind w:firstLine="33"/>
              <w:jc w:val="both"/>
              <w:rPr>
                <w:rFonts w:ascii="Times New Roman" w:eastAsia="Times New Roman" w:hAnsi="Times New Roman" w:cs="Times New Roman"/>
                <w:color w:val="FF0000"/>
                <w:sz w:val="24"/>
                <w:szCs w:val="24"/>
                <w:lang w:eastAsia="ru-RU"/>
              </w:rPr>
            </w:pP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21</w:t>
            </w:r>
          </w:p>
        </w:tc>
      </w:tr>
      <w:tr w:rsidR="009D6F82" w:rsidRPr="009D6F82" w:rsidTr="00186467">
        <w:tc>
          <w:tcPr>
            <w:tcW w:w="7338" w:type="dxa"/>
          </w:tcPr>
          <w:p w:rsidR="009D6F82" w:rsidRPr="009D6F82" w:rsidRDefault="009D6F82" w:rsidP="009D6F82">
            <w:pPr>
              <w:spacing w:after="0" w:line="276" w:lineRule="auto"/>
              <w:ind w:firstLine="33"/>
              <w:jc w:val="both"/>
              <w:rPr>
                <w:rFonts w:ascii="Times New Roman" w:eastAsia="Times New Roman" w:hAnsi="Times New Roman" w:cs="Times New Roman"/>
                <w:sz w:val="24"/>
                <w:szCs w:val="24"/>
                <w:lang w:eastAsia="ru-RU"/>
              </w:rPr>
            </w:pPr>
            <w:r w:rsidRPr="009D6F82">
              <w:rPr>
                <w:rFonts w:ascii="Times New Roman" w:eastAsia="Times New Roman" w:hAnsi="Times New Roman" w:cs="Times New Roman"/>
                <w:bCs/>
                <w:sz w:val="24"/>
                <w:szCs w:val="24"/>
                <w:lang w:eastAsia="ru-RU"/>
              </w:rPr>
              <w:lastRenderedPageBreak/>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409" w:type="dxa"/>
            <w:vAlign w:val="center"/>
          </w:tcPr>
          <w:p w:rsidR="009D6F82" w:rsidRPr="009D6F82" w:rsidRDefault="009D6F82" w:rsidP="009D6F82">
            <w:pPr>
              <w:spacing w:after="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ЛР 22</w:t>
            </w:r>
          </w:p>
        </w:tc>
      </w:tr>
    </w:tbl>
    <w:p w:rsidR="009D6F82" w:rsidRPr="009D6F82" w:rsidRDefault="009D6F82" w:rsidP="009D6F82">
      <w:pPr>
        <w:spacing w:after="200" w:line="276" w:lineRule="auto"/>
        <w:ind w:firstLine="708"/>
        <w:jc w:val="both"/>
        <w:rPr>
          <w:rFonts w:ascii="Calibri" w:eastAsia="Times New Roman" w:hAnsi="Calibri" w:cs="Times New Roman"/>
          <w:b/>
          <w:bCs/>
          <w:lang w:eastAsia="ru-RU"/>
        </w:rPr>
      </w:pPr>
    </w:p>
    <w:p w:rsidR="00AA2B69" w:rsidRPr="00A868EB" w:rsidRDefault="00A868EB" w:rsidP="00AA2B69">
      <w:pPr>
        <w:keepNext/>
        <w:tabs>
          <w:tab w:val="right" w:leader="dot" w:pos="9356"/>
        </w:tabs>
        <w:spacing w:before="120" w:after="120" w:line="276" w:lineRule="auto"/>
        <w:jc w:val="both"/>
        <w:outlineLvl w:val="0"/>
        <w:rPr>
          <w:rFonts w:ascii="Times New Roman" w:eastAsia="Times New Roman" w:hAnsi="Times New Roman" w:cs="Times New Roman"/>
          <w:b/>
          <w:bCs/>
          <w:iCs/>
          <w:kern w:val="32"/>
          <w:sz w:val="24"/>
          <w:szCs w:val="24"/>
          <w:lang w:eastAsia="ru-RU"/>
        </w:rPr>
      </w:pPr>
      <w:r>
        <w:rPr>
          <w:rFonts w:ascii="Times New Roman" w:eastAsia="Times New Roman" w:hAnsi="Times New Roman" w:cs="Times New Roman"/>
          <w:b/>
          <w:kern w:val="32"/>
          <w:sz w:val="24"/>
          <w:szCs w:val="24"/>
          <w:lang w:eastAsia="ru-RU"/>
        </w:rPr>
        <w:t xml:space="preserve">РАЗДЕЛ </w:t>
      </w:r>
      <w:r w:rsidR="00AA2B69">
        <w:rPr>
          <w:rFonts w:ascii="Times New Roman" w:eastAsia="Times New Roman" w:hAnsi="Times New Roman" w:cs="Times New Roman"/>
          <w:b/>
          <w:kern w:val="32"/>
          <w:sz w:val="24"/>
          <w:szCs w:val="24"/>
          <w:lang w:eastAsia="ru-RU"/>
        </w:rPr>
        <w:t>3.</w:t>
      </w:r>
      <w:r w:rsidR="00AA2B69" w:rsidRPr="005A2B7E">
        <w:rPr>
          <w:rFonts w:ascii="Times New Roman" w:eastAsia="Times New Roman" w:hAnsi="Times New Roman" w:cs="Times New Roman"/>
          <w:b/>
          <w:bCs/>
          <w:iCs/>
          <w:kern w:val="32"/>
          <w:sz w:val="24"/>
          <w:szCs w:val="24"/>
          <w:lang w:eastAsia="ru-RU"/>
        </w:rPr>
        <w:t xml:space="preserve"> ТРЕБОВАНИЯ</w:t>
      </w:r>
      <w:r w:rsidR="00AA2B69">
        <w:rPr>
          <w:rFonts w:ascii="Times New Roman" w:eastAsia="Times New Roman" w:hAnsi="Times New Roman" w:cs="Times New Roman"/>
          <w:b/>
          <w:bCs/>
          <w:iCs/>
          <w:kern w:val="32"/>
          <w:sz w:val="24"/>
          <w:szCs w:val="24"/>
          <w:lang w:eastAsia="ru-RU"/>
        </w:rPr>
        <w:t xml:space="preserve"> К РЕСУРСНОМУ ОБЕСПЕЧЕНИЮ</w:t>
      </w:r>
      <w:r>
        <w:rPr>
          <w:rFonts w:ascii="Times New Roman" w:eastAsia="Times New Roman" w:hAnsi="Times New Roman" w:cs="Times New Roman"/>
          <w:b/>
          <w:bCs/>
          <w:iCs/>
          <w:kern w:val="32"/>
          <w:sz w:val="24"/>
          <w:szCs w:val="24"/>
          <w:lang w:eastAsia="ru-RU"/>
        </w:rPr>
        <w:t xml:space="preserve"> </w:t>
      </w:r>
      <w:r w:rsidR="00AA2B69" w:rsidRPr="005A2B7E">
        <w:rPr>
          <w:rFonts w:ascii="Times New Roman" w:eastAsia="Times New Roman" w:hAnsi="Times New Roman" w:cs="Times New Roman"/>
          <w:b/>
          <w:bCs/>
          <w:iCs/>
          <w:kern w:val="32"/>
          <w:sz w:val="24"/>
          <w:szCs w:val="24"/>
          <w:lang w:eastAsia="ru-RU"/>
        </w:rPr>
        <w:t>ВОСПИТАТЕЛЬНОЙ РАБОТЫ</w:t>
      </w:r>
    </w:p>
    <w:p w:rsidR="00AA2B69" w:rsidRPr="00AA2B69" w:rsidRDefault="00AA2B69" w:rsidP="00AA2B69">
      <w:pPr>
        <w:widowControl w:val="0"/>
        <w:spacing w:after="0" w:line="276" w:lineRule="auto"/>
        <w:ind w:right="187"/>
        <w:jc w:val="center"/>
        <w:rPr>
          <w:rFonts w:ascii="Times New Roman" w:eastAsia="Times New Roman" w:hAnsi="Times New Roman" w:cs="Times New Roman"/>
          <w:b/>
          <w:color w:val="000000"/>
          <w:sz w:val="28"/>
          <w:szCs w:val="24"/>
          <w:lang w:eastAsia="ru-RU" w:bidi="ru-RU"/>
        </w:rPr>
      </w:pPr>
    </w:p>
    <w:p w:rsidR="00AA2B69" w:rsidRPr="00AA2B69" w:rsidRDefault="00AA2B69" w:rsidP="00A868EB">
      <w:pPr>
        <w:widowControl w:val="0"/>
        <w:spacing w:after="0" w:line="276" w:lineRule="auto"/>
        <w:ind w:right="-7" w:firstLine="708"/>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Процесс воспитания ОГБПОУ «ЧМК им. Турышевой А.А.» на следующих принципах взаимодействия преподавателей и студентов:</w:t>
      </w:r>
    </w:p>
    <w:p w:rsidR="00AA2B69" w:rsidRPr="00AA2B69" w:rsidRDefault="00AA2B69" w:rsidP="00AA2B69">
      <w:pPr>
        <w:widowControl w:val="0"/>
        <w:numPr>
          <w:ilvl w:val="0"/>
          <w:numId w:val="3"/>
        </w:numPr>
        <w:tabs>
          <w:tab w:val="left" w:pos="355"/>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ориентир на создание в колледже психологически комфортной среды для каждого члена образовательного пространства колледжа, без которой невозможно конструктивное взаимодействие преподавателей и студентов, родителей;</w:t>
      </w:r>
      <w:r w:rsidRPr="00AA2B69">
        <w:rPr>
          <w:rFonts w:ascii="Times New Roman" w:eastAsia="Times New Roman" w:hAnsi="Times New Roman" w:cs="Times New Roman"/>
          <w:color w:val="000000"/>
          <w:sz w:val="24"/>
          <w:szCs w:val="24"/>
          <w:lang w:eastAsia="ru-RU" w:bidi="ru-RU"/>
        </w:rPr>
        <w:tab/>
      </w:r>
    </w:p>
    <w:p w:rsidR="00AA2B69" w:rsidRPr="00AA2B69" w:rsidRDefault="00AA2B69" w:rsidP="00AA2B69">
      <w:pPr>
        <w:widowControl w:val="0"/>
        <w:numPr>
          <w:ilvl w:val="0"/>
          <w:numId w:val="3"/>
        </w:numPr>
        <w:tabs>
          <w:tab w:val="left" w:pos="355"/>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реализация процесса воспитания главным образом через организацию совместных дел преподавателей и студентов, которые бы объединяли преподавателей и студентов яркими и содержательными событиями, общими позитивными эмоциями и доверительными отношениями друг к другу;</w:t>
      </w:r>
      <w:r w:rsidRPr="00AA2B69">
        <w:rPr>
          <w:rFonts w:ascii="Times New Roman" w:eastAsia="Times New Roman" w:hAnsi="Times New Roman" w:cs="Times New Roman"/>
          <w:color w:val="000000"/>
          <w:sz w:val="24"/>
          <w:szCs w:val="24"/>
          <w:lang w:eastAsia="ru-RU" w:bidi="ru-RU"/>
        </w:rPr>
        <w:tab/>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системность, целесообразность воспитания как условия его эффективности.</w:t>
      </w:r>
    </w:p>
    <w:p w:rsidR="00AA2B69" w:rsidRPr="00AA2B69" w:rsidRDefault="00AA2B69" w:rsidP="00AA2B69">
      <w:pPr>
        <w:widowControl w:val="0"/>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Основой годового цикла воспитательной работы колледжа являются ключевые общеколледжные дела.</w:t>
      </w:r>
    </w:p>
    <w:p w:rsidR="00AA2B69" w:rsidRPr="00AA2B69" w:rsidRDefault="00AA2B69" w:rsidP="00AA2B69">
      <w:pPr>
        <w:widowControl w:val="0"/>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При организации воспитательной работы в колледже учитывается:</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история развития колледжа и его традиции;</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многонационального состава студентов колледжа;</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требования, предъявляемые федерального государственного образовательного стандарта к выпускникам специальности 34.02.01 Сестринское дело;</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особенности студенческого контингента специальности 34.02.01 Сестринское дело (численность несовершеннолетних студентов, наличие студентов с ОВЗ, инвалидов студентов, имеющих детей, студентов из многодетных семей, студентов из неполных семей, студентов, находящихся в трудной жизненной ситуации, в том числе сироты, опекаемые.)</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участие в локальных, и областных, региональных профессиональных конкурсах, в т. ч. чемпионатах «Молодые Профессионалы» и конкурс профессионального мастерства для людей с инвалидностью и ограниченными возможностями здоровья «Абилимпикс»;</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развитие волонтёрского движения;</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совместная деятельность с Российским отделением Красный крест;</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организация и проведение профилактических акций разного уровня;</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популяризация донорства;</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работа библиотеки колледжа;</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работа музея: колледжа;</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работа с родителями;</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работа студенческого совета;</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здоровьесберегающие мероприятия;</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профориентационные мероприятия;</w:t>
      </w:r>
    </w:p>
    <w:p w:rsidR="00AA2B69" w:rsidRPr="00AA2B69" w:rsidRDefault="00AA2B69" w:rsidP="00AA2B69">
      <w:pPr>
        <w:widowControl w:val="0"/>
        <w:numPr>
          <w:ilvl w:val="0"/>
          <w:numId w:val="3"/>
        </w:numPr>
        <w:tabs>
          <w:tab w:val="left" w:pos="351"/>
        </w:tabs>
        <w:spacing w:after="0" w:line="276" w:lineRule="auto"/>
        <w:ind w:right="-7"/>
        <w:jc w:val="both"/>
        <w:rPr>
          <w:rFonts w:ascii="Times New Roman" w:eastAsia="Times New Roman" w:hAnsi="Times New Roman" w:cs="Times New Roman"/>
        </w:rPr>
      </w:pPr>
      <w:r w:rsidRPr="00AA2B69">
        <w:rPr>
          <w:rFonts w:ascii="Times New Roman" w:eastAsia="Times New Roman" w:hAnsi="Times New Roman" w:cs="Times New Roman"/>
          <w:color w:val="000000"/>
          <w:sz w:val="24"/>
          <w:szCs w:val="24"/>
          <w:lang w:eastAsia="ru-RU" w:bidi="ru-RU"/>
        </w:rPr>
        <w:t>работа в рамках социального партнерства.</w:t>
      </w:r>
    </w:p>
    <w:p w:rsidR="00AA2B69" w:rsidRDefault="00AA2B69" w:rsidP="00AA2B69">
      <w:pPr>
        <w:widowControl w:val="0"/>
        <w:spacing w:after="0" w:line="276" w:lineRule="auto"/>
        <w:ind w:right="-7"/>
        <w:jc w:val="both"/>
        <w:rPr>
          <w:rFonts w:ascii="Times New Roman" w:eastAsia="Times New Roman" w:hAnsi="Times New Roman" w:cs="Times New Roman"/>
          <w:color w:val="000000"/>
          <w:sz w:val="24"/>
          <w:szCs w:val="24"/>
          <w:lang w:eastAsia="ru-RU" w:bidi="ru-RU"/>
        </w:rPr>
      </w:pPr>
      <w:r w:rsidRPr="00AA2B69">
        <w:rPr>
          <w:rFonts w:ascii="Times New Roman" w:eastAsia="Times New Roman" w:hAnsi="Times New Roman" w:cs="Times New Roman"/>
          <w:color w:val="000000"/>
          <w:sz w:val="24"/>
          <w:szCs w:val="24"/>
          <w:lang w:eastAsia="ru-RU" w:bidi="ru-RU"/>
        </w:rPr>
        <w:t xml:space="preserve">Ключевой фигурой воспитания в колледже является классный руководитель, реализующий по отношению к студентам защитную, личностно-развивающую, организационную, </w:t>
      </w:r>
      <w:r w:rsidRPr="00AA2B69">
        <w:rPr>
          <w:rFonts w:ascii="Times New Roman" w:eastAsia="Times New Roman" w:hAnsi="Times New Roman" w:cs="Times New Roman"/>
          <w:color w:val="000000"/>
          <w:sz w:val="24"/>
          <w:szCs w:val="24"/>
          <w:lang w:eastAsia="ru-RU" w:bidi="ru-RU"/>
        </w:rPr>
        <w:lastRenderedPageBreak/>
        <w:t>посредническую (в разрешении конфликтов) функции.</w:t>
      </w:r>
    </w:p>
    <w:p w:rsidR="00A868EB" w:rsidRPr="00AA2B69" w:rsidRDefault="00A868EB" w:rsidP="00AA2B69">
      <w:pPr>
        <w:widowControl w:val="0"/>
        <w:spacing w:after="0" w:line="276" w:lineRule="auto"/>
        <w:ind w:right="-7"/>
        <w:jc w:val="both"/>
        <w:rPr>
          <w:rFonts w:ascii="Times New Roman" w:eastAsia="Times New Roman" w:hAnsi="Times New Roman" w:cs="Times New Roman"/>
          <w:color w:val="000000"/>
          <w:sz w:val="24"/>
          <w:szCs w:val="24"/>
          <w:lang w:eastAsia="ru-RU" w:bidi="ru-RU"/>
        </w:rPr>
      </w:pPr>
    </w:p>
    <w:p w:rsidR="00A868EB" w:rsidRDefault="00A868EB" w:rsidP="00A868EB">
      <w:pPr>
        <w:jc w:val="both"/>
        <w:rPr>
          <w:rFonts w:ascii="Times New Roman" w:hAnsi="Times New Roman" w:cs="Times New Roman"/>
          <w:sz w:val="24"/>
          <w:szCs w:val="24"/>
          <w:lang w:bidi="ru-RU"/>
        </w:rPr>
      </w:pPr>
      <w:r w:rsidRPr="0015300E">
        <w:rPr>
          <w:rFonts w:ascii="Times New Roman" w:hAnsi="Times New Roman" w:cs="Times New Roman"/>
          <w:sz w:val="24"/>
          <w:szCs w:val="24"/>
          <w:lang w:bidi="ru-RU"/>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A868EB" w:rsidRPr="003B09B5" w:rsidRDefault="00A868EB" w:rsidP="00A868EB">
      <w:pPr>
        <w:jc w:val="both"/>
        <w:rPr>
          <w:rFonts w:ascii="Times New Roman" w:hAnsi="Times New Roman" w:cs="Times New Roman"/>
          <w:b/>
          <w:bCs/>
          <w:sz w:val="24"/>
          <w:szCs w:val="24"/>
          <w:lang w:bidi="ru-RU"/>
        </w:rPr>
      </w:pPr>
      <w:bookmarkStart w:id="2" w:name="bookmark18"/>
      <w:bookmarkStart w:id="3" w:name="bookmark19"/>
      <w:r>
        <w:rPr>
          <w:rFonts w:ascii="Times New Roman" w:hAnsi="Times New Roman" w:cs="Times New Roman"/>
          <w:b/>
          <w:bCs/>
          <w:sz w:val="24"/>
          <w:szCs w:val="24"/>
          <w:lang w:bidi="ru-RU"/>
        </w:rPr>
        <w:t>3.1</w:t>
      </w:r>
      <w:r w:rsidRPr="003B09B5">
        <w:rPr>
          <w:rFonts w:ascii="Times New Roman" w:hAnsi="Times New Roman" w:cs="Times New Roman"/>
          <w:b/>
          <w:bCs/>
          <w:sz w:val="24"/>
          <w:szCs w:val="24"/>
          <w:lang w:bidi="ru-RU"/>
        </w:rPr>
        <w:t>. Нормативно-правовое обеспечение воспитательной работы</w:t>
      </w:r>
      <w:bookmarkEnd w:id="2"/>
      <w:bookmarkEnd w:id="3"/>
    </w:p>
    <w:p w:rsidR="00A868EB" w:rsidRPr="003B09B5" w:rsidRDefault="00A868EB" w:rsidP="00551314">
      <w:pPr>
        <w:ind w:firstLine="708"/>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Данная рабочая программа воспитания обучающихся ОГБПОУ «Черемховский медицинский кол</w:t>
      </w:r>
      <w:r>
        <w:rPr>
          <w:rFonts w:ascii="Times New Roman" w:hAnsi="Times New Roman" w:cs="Times New Roman"/>
          <w:sz w:val="24"/>
          <w:szCs w:val="24"/>
          <w:lang w:bidi="ru-RU"/>
        </w:rPr>
        <w:t>ледж им. Турышевой А.А.» на 2023-2026</w:t>
      </w:r>
      <w:r w:rsidRPr="003B09B5">
        <w:rPr>
          <w:rFonts w:ascii="Times New Roman" w:hAnsi="Times New Roman" w:cs="Times New Roman"/>
          <w:sz w:val="24"/>
          <w:szCs w:val="24"/>
          <w:lang w:bidi="ru-RU"/>
        </w:rPr>
        <w:t xml:space="preserve"> гг. Специальность 34.02.01 Сестринское дело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A868EB" w:rsidRPr="003B09B5" w:rsidRDefault="00A868EB" w:rsidP="00A868EB">
      <w:pPr>
        <w:numPr>
          <w:ilvl w:val="0"/>
          <w:numId w:val="3"/>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Положение о кураторе учебной группы;</w:t>
      </w:r>
    </w:p>
    <w:p w:rsidR="00A868EB" w:rsidRPr="003B09B5" w:rsidRDefault="00A868EB" w:rsidP="00A868EB">
      <w:pPr>
        <w:numPr>
          <w:ilvl w:val="0"/>
          <w:numId w:val="3"/>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Положение о студенческом самоуправлении;</w:t>
      </w:r>
    </w:p>
    <w:p w:rsidR="00A868EB" w:rsidRPr="003B09B5" w:rsidRDefault="00A868EB" w:rsidP="00A868EB">
      <w:pPr>
        <w:numPr>
          <w:ilvl w:val="0"/>
          <w:numId w:val="3"/>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Положение о развитии добровольческого движения;</w:t>
      </w:r>
    </w:p>
    <w:p w:rsidR="00A868EB" w:rsidRPr="003B09B5" w:rsidRDefault="00A868EB" w:rsidP="00A868EB">
      <w:pPr>
        <w:numPr>
          <w:ilvl w:val="0"/>
          <w:numId w:val="3"/>
        </w:numPr>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Положение </w:t>
      </w:r>
      <w:r w:rsidRPr="003B09B5">
        <w:rPr>
          <w:rFonts w:ascii="Times New Roman" w:hAnsi="Times New Roman" w:cs="Times New Roman"/>
          <w:sz w:val="24"/>
          <w:szCs w:val="24"/>
          <w:lang w:bidi="ru-RU"/>
        </w:rPr>
        <w:t>о студенческом Совете;</w:t>
      </w:r>
      <w:r w:rsidRPr="003B09B5">
        <w:rPr>
          <w:rFonts w:ascii="Times New Roman" w:hAnsi="Times New Roman" w:cs="Times New Roman"/>
          <w:sz w:val="24"/>
          <w:szCs w:val="24"/>
          <w:lang w:bidi="ru-RU"/>
        </w:rPr>
        <w:tab/>
      </w:r>
    </w:p>
    <w:p w:rsidR="00A868EB" w:rsidRPr="003B09B5" w:rsidRDefault="00A868EB" w:rsidP="00A868EB">
      <w:pPr>
        <w:numPr>
          <w:ilvl w:val="0"/>
          <w:numId w:val="3"/>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Правила внутреннего распорядка обучающихся;</w:t>
      </w:r>
    </w:p>
    <w:p w:rsidR="00A868EB" w:rsidRPr="003B09B5" w:rsidRDefault="00A868EB" w:rsidP="00A868EB">
      <w:pPr>
        <w:numPr>
          <w:ilvl w:val="0"/>
          <w:numId w:val="3"/>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Положение о режиме занятий обучающихся;</w:t>
      </w:r>
    </w:p>
    <w:p w:rsidR="00A868EB" w:rsidRPr="003B09B5" w:rsidRDefault="00A868EB" w:rsidP="00A868EB">
      <w:pPr>
        <w:numPr>
          <w:ilvl w:val="0"/>
          <w:numId w:val="3"/>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Положение о комиссии по урегулированию 'споров между участниками образовательного процесса.</w:t>
      </w:r>
    </w:p>
    <w:p w:rsidR="00A868EB" w:rsidRPr="003B09B5" w:rsidRDefault="00A868EB" w:rsidP="00A868EB">
      <w:pPr>
        <w:jc w:val="both"/>
        <w:rPr>
          <w:rFonts w:ascii="Times New Roman" w:hAnsi="Times New Roman" w:cs="Times New Roman"/>
          <w:b/>
          <w:bCs/>
          <w:sz w:val="24"/>
          <w:szCs w:val="24"/>
          <w:lang w:bidi="ru-RU"/>
        </w:rPr>
      </w:pPr>
      <w:r>
        <w:rPr>
          <w:rFonts w:ascii="Times New Roman" w:hAnsi="Times New Roman" w:cs="Times New Roman"/>
          <w:b/>
          <w:sz w:val="24"/>
          <w:szCs w:val="24"/>
          <w:lang w:bidi="ru-RU"/>
        </w:rPr>
        <w:t>3.</w:t>
      </w:r>
      <w:r w:rsidRPr="003B09B5">
        <w:rPr>
          <w:rFonts w:ascii="Times New Roman" w:hAnsi="Times New Roman" w:cs="Times New Roman"/>
          <w:b/>
          <w:sz w:val="24"/>
          <w:szCs w:val="24"/>
          <w:lang w:bidi="ru-RU"/>
        </w:rPr>
        <w:t xml:space="preserve">2. Кадровое обеспечение </w:t>
      </w:r>
      <w:r w:rsidRPr="003B09B5">
        <w:rPr>
          <w:rFonts w:ascii="Times New Roman" w:hAnsi="Times New Roman" w:cs="Times New Roman"/>
          <w:b/>
          <w:bCs/>
          <w:sz w:val="24"/>
          <w:szCs w:val="24"/>
          <w:lang w:bidi="ru-RU"/>
        </w:rPr>
        <w:t>воспитательной работы</w:t>
      </w:r>
    </w:p>
    <w:p w:rsidR="00A868EB" w:rsidRPr="003B09B5" w:rsidRDefault="00A868EB" w:rsidP="00551314">
      <w:pPr>
        <w:ind w:firstLine="708"/>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заместителя директора по воспитательной работе, который несет ответственность за организацию воспитательной работы в колледже, непосредственно курирующего данное направление, педагога-психолога, классным руководителем, преподавателей. Функционал работников регламентируется требованиями профессиональных стандартов.</w:t>
      </w:r>
    </w:p>
    <w:p w:rsidR="00A868EB" w:rsidRPr="003B09B5" w:rsidRDefault="00A868EB" w:rsidP="00A868EB">
      <w:pPr>
        <w:jc w:val="both"/>
        <w:rPr>
          <w:rFonts w:ascii="Times New Roman" w:hAnsi="Times New Roman" w:cs="Times New Roman"/>
          <w:b/>
          <w:sz w:val="24"/>
          <w:szCs w:val="24"/>
          <w:lang w:bidi="ru-RU"/>
        </w:rPr>
      </w:pPr>
      <w:r>
        <w:rPr>
          <w:rFonts w:ascii="Times New Roman" w:hAnsi="Times New Roman" w:cs="Times New Roman"/>
          <w:b/>
          <w:sz w:val="24"/>
          <w:szCs w:val="24"/>
          <w:lang w:bidi="ru-RU"/>
        </w:rPr>
        <w:t>3.</w:t>
      </w:r>
      <w:r w:rsidRPr="003B09B5">
        <w:rPr>
          <w:rFonts w:ascii="Times New Roman" w:hAnsi="Times New Roman" w:cs="Times New Roman"/>
          <w:b/>
          <w:sz w:val="24"/>
          <w:szCs w:val="24"/>
          <w:lang w:bidi="ru-RU"/>
        </w:rPr>
        <w:t xml:space="preserve">3. Материально-техническое </w:t>
      </w:r>
      <w:r w:rsidRPr="003B09B5">
        <w:rPr>
          <w:rFonts w:ascii="Times New Roman" w:hAnsi="Times New Roman" w:cs="Times New Roman"/>
          <w:b/>
          <w:bCs/>
          <w:sz w:val="24"/>
          <w:szCs w:val="24"/>
          <w:lang w:bidi="ru-RU"/>
        </w:rPr>
        <w:t xml:space="preserve">обеспечение </w:t>
      </w:r>
      <w:r w:rsidRPr="003B09B5">
        <w:rPr>
          <w:rFonts w:ascii="Times New Roman" w:hAnsi="Times New Roman" w:cs="Times New Roman"/>
          <w:b/>
          <w:sz w:val="24"/>
          <w:szCs w:val="24"/>
          <w:lang w:bidi="ru-RU"/>
        </w:rPr>
        <w:t>воспитательной работы</w:t>
      </w:r>
    </w:p>
    <w:p w:rsidR="00A868EB" w:rsidRPr="003B09B5" w:rsidRDefault="00A868EB" w:rsidP="00551314">
      <w:pPr>
        <w:ind w:firstLine="708"/>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Образовательная организация располагает материально-технической базой, обеспечивающей проведение указанных в рабочей программе мероприятий.</w:t>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Для проведения воспитательной работы образовательная организация обладает следующими ресурсами:</w:t>
      </w:r>
    </w:p>
    <w:p w:rsidR="00A868EB" w:rsidRPr="003B09B5" w:rsidRDefault="00A868EB" w:rsidP="00A868EB">
      <w:pPr>
        <w:numPr>
          <w:ilvl w:val="0"/>
          <w:numId w:val="8"/>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библиотека;</w:t>
      </w:r>
    </w:p>
    <w:p w:rsidR="00A868EB" w:rsidRPr="003B09B5" w:rsidRDefault="00A868EB" w:rsidP="00A868EB">
      <w:pPr>
        <w:numPr>
          <w:ilvl w:val="0"/>
          <w:numId w:val="8"/>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музей колледжа;</w:t>
      </w:r>
    </w:p>
    <w:p w:rsidR="00A868EB" w:rsidRPr="003B09B5" w:rsidRDefault="00A868EB" w:rsidP="00A868EB">
      <w:pPr>
        <w:numPr>
          <w:ilvl w:val="0"/>
          <w:numId w:val="8"/>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актовый зал с мультимедийным оборудованием-100 посадочных мест</w:t>
      </w:r>
    </w:p>
    <w:p w:rsidR="00A868EB" w:rsidRPr="003B09B5" w:rsidRDefault="00A868EB" w:rsidP="00A868EB">
      <w:pPr>
        <w:numPr>
          <w:ilvl w:val="0"/>
          <w:numId w:val="8"/>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lastRenderedPageBreak/>
        <w:t>учебные кабинеты;</w:t>
      </w:r>
    </w:p>
    <w:p w:rsidR="00A868EB" w:rsidRPr="003B09B5" w:rsidRDefault="00A868EB" w:rsidP="00A868EB">
      <w:pPr>
        <w:numPr>
          <w:ilvl w:val="0"/>
          <w:numId w:val="8"/>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компьютерные классы - 2;</w:t>
      </w:r>
    </w:p>
    <w:p w:rsidR="00A868EB" w:rsidRPr="003B09B5" w:rsidRDefault="00A868EB" w:rsidP="00A868EB">
      <w:pPr>
        <w:numPr>
          <w:ilvl w:val="0"/>
          <w:numId w:val="8"/>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музыкальное оборудование;</w:t>
      </w:r>
    </w:p>
    <w:p w:rsidR="00A868EB" w:rsidRPr="003B09B5" w:rsidRDefault="00A868EB" w:rsidP="00A868EB">
      <w:pPr>
        <w:numPr>
          <w:ilvl w:val="0"/>
          <w:numId w:val="8"/>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оборудование для фото-, видеосъемки;</w:t>
      </w:r>
    </w:p>
    <w:p w:rsidR="00A868EB" w:rsidRPr="003B09B5" w:rsidRDefault="00A868EB" w:rsidP="00A868EB">
      <w:pPr>
        <w:numPr>
          <w:ilvl w:val="0"/>
          <w:numId w:val="8"/>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компьютеры, оборудование для тиражирования материала;</w:t>
      </w:r>
    </w:p>
    <w:p w:rsidR="00A868EB" w:rsidRPr="003B09B5" w:rsidRDefault="00A868EB" w:rsidP="00551314">
      <w:pPr>
        <w:ind w:firstLine="708"/>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Для занятий физической культурой и спортом колледж сотрудничает с муниципальными учреждениями города на основе договорных отношений.</w:t>
      </w:r>
      <w:r>
        <w:rPr>
          <w:rFonts w:ascii="Times New Roman" w:hAnsi="Times New Roman" w:cs="Times New Roman"/>
          <w:sz w:val="24"/>
          <w:szCs w:val="24"/>
          <w:lang w:bidi="ru-RU"/>
        </w:rPr>
        <w:t xml:space="preserve">  </w:t>
      </w:r>
      <w:r w:rsidRPr="003B09B5">
        <w:rPr>
          <w:rFonts w:ascii="Times New Roman" w:hAnsi="Times New Roman" w:cs="Times New Roman"/>
          <w:sz w:val="24"/>
          <w:szCs w:val="24"/>
          <w:lang w:bidi="ru-RU"/>
        </w:rPr>
        <w:t>Для организации внеаудиторных занятий физической культурой и спортом предоставляются открытые спортивные площадки, стадионы.</w:t>
      </w:r>
    </w:p>
    <w:p w:rsidR="00A868EB" w:rsidRPr="003B09B5" w:rsidRDefault="00A868EB" w:rsidP="00A868EB">
      <w:pPr>
        <w:jc w:val="both"/>
        <w:rPr>
          <w:rFonts w:ascii="Times New Roman" w:hAnsi="Times New Roman" w:cs="Times New Roman"/>
          <w:b/>
          <w:sz w:val="24"/>
          <w:szCs w:val="24"/>
          <w:lang w:bidi="ru-RU"/>
        </w:rPr>
      </w:pPr>
      <w:r>
        <w:rPr>
          <w:rFonts w:ascii="Times New Roman" w:hAnsi="Times New Roman" w:cs="Times New Roman"/>
          <w:b/>
          <w:sz w:val="24"/>
          <w:szCs w:val="24"/>
          <w:lang w:bidi="ru-RU"/>
        </w:rPr>
        <w:t>3</w:t>
      </w:r>
      <w:r w:rsidRPr="003B09B5">
        <w:rPr>
          <w:rFonts w:ascii="Times New Roman" w:hAnsi="Times New Roman" w:cs="Times New Roman"/>
          <w:b/>
          <w:sz w:val="24"/>
          <w:szCs w:val="24"/>
          <w:lang w:bidi="ru-RU"/>
        </w:rPr>
        <w:t>.</w:t>
      </w:r>
      <w:r>
        <w:rPr>
          <w:rFonts w:ascii="Times New Roman" w:hAnsi="Times New Roman" w:cs="Times New Roman"/>
          <w:b/>
          <w:sz w:val="24"/>
          <w:szCs w:val="24"/>
          <w:lang w:bidi="ru-RU"/>
        </w:rPr>
        <w:t>4.</w:t>
      </w:r>
      <w:r w:rsidRPr="003B09B5">
        <w:rPr>
          <w:rFonts w:ascii="Times New Roman" w:hAnsi="Times New Roman" w:cs="Times New Roman"/>
          <w:b/>
          <w:sz w:val="24"/>
          <w:szCs w:val="24"/>
          <w:lang w:bidi="ru-RU"/>
        </w:rPr>
        <w:t xml:space="preserve"> Информационное обеспечение </w:t>
      </w:r>
      <w:r w:rsidRPr="003B09B5">
        <w:rPr>
          <w:rFonts w:ascii="Times New Roman" w:hAnsi="Times New Roman" w:cs="Times New Roman"/>
          <w:b/>
          <w:bCs/>
          <w:sz w:val="24"/>
          <w:szCs w:val="24"/>
          <w:lang w:bidi="ru-RU"/>
        </w:rPr>
        <w:t>воспитательной работы</w:t>
      </w:r>
    </w:p>
    <w:p w:rsidR="00A868EB" w:rsidRPr="003B09B5" w:rsidRDefault="00A868EB" w:rsidP="00551314">
      <w:pPr>
        <w:ind w:firstLine="708"/>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  Информационное обеспечение воспитательной работы направлено на:</w:t>
      </w:r>
    </w:p>
    <w:p w:rsidR="00A868EB" w:rsidRPr="003B09B5" w:rsidRDefault="00A868EB" w:rsidP="00A868EB">
      <w:pPr>
        <w:numPr>
          <w:ilvl w:val="0"/>
          <w:numId w:val="7"/>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 xml:space="preserve">Создание и ведение официального сайта образовательной организации на общедоступной платформе Интернет </w:t>
      </w:r>
      <w:hyperlink r:id="rId7" w:history="1">
        <w:r w:rsidRPr="003B09B5">
          <w:rPr>
            <w:rStyle w:val="a6"/>
            <w:rFonts w:ascii="Times New Roman" w:hAnsi="Times New Roman" w:cs="Times New Roman"/>
            <w:sz w:val="24"/>
            <w:szCs w:val="24"/>
            <w:lang w:bidi="en-US"/>
          </w:rPr>
          <w:t>http</w:t>
        </w:r>
        <w:r w:rsidRPr="003B09B5">
          <w:rPr>
            <w:rStyle w:val="a6"/>
            <w:rFonts w:ascii="Times New Roman" w:hAnsi="Times New Roman" w:cs="Times New Roman"/>
            <w:sz w:val="24"/>
            <w:szCs w:val="24"/>
            <w:lang w:bidi="ru-RU"/>
          </w:rPr>
          <w:t xml:space="preserve">: </w:t>
        </w:r>
        <w:r w:rsidRPr="003B09B5">
          <w:rPr>
            <w:rStyle w:val="a6"/>
            <w:rFonts w:ascii="Times New Roman" w:hAnsi="Times New Roman" w:cs="Times New Roman"/>
            <w:sz w:val="24"/>
            <w:szCs w:val="24"/>
            <w:lang w:bidi="en-US"/>
          </w:rPr>
          <w:t>chermed</w:t>
        </w:r>
        <w:r w:rsidRPr="003B09B5">
          <w:rPr>
            <w:rStyle w:val="a6"/>
            <w:rFonts w:ascii="Times New Roman" w:hAnsi="Times New Roman" w:cs="Times New Roman"/>
            <w:sz w:val="24"/>
            <w:szCs w:val="24"/>
            <w:lang w:bidi="ru-RU"/>
          </w:rPr>
          <w:t>.</w:t>
        </w:r>
        <w:r w:rsidRPr="003B09B5">
          <w:rPr>
            <w:rStyle w:val="a6"/>
            <w:rFonts w:ascii="Times New Roman" w:hAnsi="Times New Roman" w:cs="Times New Roman"/>
            <w:sz w:val="24"/>
            <w:szCs w:val="24"/>
            <w:lang w:bidi="en-US"/>
          </w:rPr>
          <w:t>ucoz</w:t>
        </w:r>
        <w:r w:rsidRPr="003B09B5">
          <w:rPr>
            <w:rStyle w:val="a6"/>
            <w:rFonts w:ascii="Times New Roman" w:hAnsi="Times New Roman" w:cs="Times New Roman"/>
            <w:sz w:val="24"/>
            <w:szCs w:val="24"/>
            <w:lang w:bidi="ru-RU"/>
          </w:rPr>
          <w:t>.</w:t>
        </w:r>
        <w:r w:rsidRPr="003B09B5">
          <w:rPr>
            <w:rStyle w:val="a6"/>
            <w:rFonts w:ascii="Times New Roman" w:hAnsi="Times New Roman" w:cs="Times New Roman"/>
            <w:sz w:val="24"/>
            <w:szCs w:val="24"/>
            <w:lang w:bidi="en-US"/>
          </w:rPr>
          <w:t>ru</w:t>
        </w:r>
        <w:r w:rsidRPr="003B09B5">
          <w:rPr>
            <w:rStyle w:val="a6"/>
            <w:rFonts w:ascii="Times New Roman" w:hAnsi="Times New Roman" w:cs="Times New Roman"/>
            <w:sz w:val="24"/>
            <w:szCs w:val="24"/>
            <w:lang w:bidi="ru-RU"/>
          </w:rPr>
          <w:t xml:space="preserve">/ </w:t>
        </w:r>
      </w:hyperlink>
      <w:r w:rsidRPr="003B09B5">
        <w:rPr>
          <w:rFonts w:ascii="Times New Roman" w:hAnsi="Times New Roman" w:cs="Times New Roman"/>
          <w:bCs/>
          <w:sz w:val="24"/>
          <w:szCs w:val="24"/>
          <w:lang w:bidi="ru-RU"/>
        </w:rPr>
        <w:t>На сайте</w:t>
      </w:r>
      <w:r w:rsidRPr="003B09B5">
        <w:rPr>
          <w:rFonts w:ascii="Times New Roman" w:hAnsi="Times New Roman" w:cs="Times New Roman"/>
          <w:b/>
          <w:bCs/>
          <w:sz w:val="24"/>
          <w:szCs w:val="24"/>
          <w:lang w:bidi="ru-RU"/>
        </w:rPr>
        <w:t xml:space="preserve"> </w:t>
      </w:r>
      <w:r w:rsidRPr="003B09B5">
        <w:rPr>
          <w:rFonts w:ascii="Times New Roman" w:hAnsi="Times New Roman" w:cs="Times New Roman"/>
          <w:sz w:val="24"/>
          <w:szCs w:val="24"/>
          <w:lang w:bidi="ru-RU"/>
        </w:rPr>
        <w:t>колледжа размещена официальная информация об учреждении, истории колледжа, информация для абитуриентов, новости, волонтерская деятельность, информация по практическому обучению и т.д.</w:t>
      </w:r>
    </w:p>
    <w:p w:rsidR="00A868EB" w:rsidRPr="003B09B5" w:rsidRDefault="00A868EB" w:rsidP="00A868EB">
      <w:pPr>
        <w:numPr>
          <w:ilvl w:val="0"/>
          <w:numId w:val="7"/>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 xml:space="preserve">Создание и ведение сообществ в социальных сетях для представления в открытом доступе всей необходимой информации об образовательном и воспитательном процессах: ВКОНТАКТЕ - </w:t>
      </w:r>
      <w:r w:rsidRPr="003B09B5">
        <w:rPr>
          <w:rFonts w:ascii="Times New Roman" w:hAnsi="Times New Roman" w:cs="Times New Roman"/>
          <w:sz w:val="24"/>
          <w:szCs w:val="24"/>
          <w:lang w:bidi="en-US"/>
        </w:rPr>
        <w:t>http</w:t>
      </w:r>
      <w:r w:rsidRPr="003B09B5">
        <w:rPr>
          <w:rFonts w:ascii="Times New Roman" w:hAnsi="Times New Roman" w:cs="Times New Roman"/>
          <w:sz w:val="24"/>
          <w:szCs w:val="24"/>
          <w:lang w:bidi="ru-RU"/>
        </w:rPr>
        <w:t>://</w:t>
      </w:r>
      <w:r w:rsidRPr="003B09B5">
        <w:rPr>
          <w:rFonts w:ascii="Times New Roman" w:hAnsi="Times New Roman" w:cs="Times New Roman"/>
          <w:sz w:val="24"/>
          <w:szCs w:val="24"/>
          <w:lang w:bidi="en-US"/>
        </w:rPr>
        <w:t>vk</w:t>
      </w:r>
      <w:r w:rsidRPr="003B09B5">
        <w:rPr>
          <w:rFonts w:ascii="Times New Roman" w:hAnsi="Times New Roman" w:cs="Times New Roman"/>
          <w:sz w:val="24"/>
          <w:szCs w:val="24"/>
          <w:lang w:bidi="ru-RU"/>
        </w:rPr>
        <w:t>.</w:t>
      </w:r>
      <w:r w:rsidRPr="003B09B5">
        <w:rPr>
          <w:rFonts w:ascii="Times New Roman" w:hAnsi="Times New Roman" w:cs="Times New Roman"/>
          <w:sz w:val="24"/>
          <w:szCs w:val="24"/>
          <w:lang w:bidi="en-US"/>
        </w:rPr>
        <w:t>com</w:t>
      </w:r>
      <w:r w:rsidRPr="003B09B5">
        <w:rPr>
          <w:rFonts w:ascii="Times New Roman" w:hAnsi="Times New Roman" w:cs="Times New Roman"/>
          <w:sz w:val="24"/>
          <w:szCs w:val="24"/>
          <w:lang w:bidi="ru-RU"/>
        </w:rPr>
        <w:t>/</w:t>
      </w:r>
      <w:r w:rsidRPr="003B09B5">
        <w:rPr>
          <w:rFonts w:ascii="Times New Roman" w:hAnsi="Times New Roman" w:cs="Times New Roman"/>
          <w:sz w:val="24"/>
          <w:szCs w:val="24"/>
          <w:lang w:bidi="en-US"/>
        </w:rPr>
        <w:t>public</w:t>
      </w:r>
      <w:r w:rsidRPr="003B09B5">
        <w:rPr>
          <w:rFonts w:ascii="Times New Roman" w:hAnsi="Times New Roman" w:cs="Times New Roman"/>
          <w:sz w:val="24"/>
          <w:szCs w:val="24"/>
          <w:lang w:bidi="ru-RU"/>
        </w:rPr>
        <w:t xml:space="preserve"> 129885311?</w:t>
      </w:r>
      <w:r w:rsidRPr="003B09B5">
        <w:rPr>
          <w:rFonts w:ascii="Times New Roman" w:hAnsi="Times New Roman" w:cs="Times New Roman"/>
          <w:sz w:val="24"/>
          <w:szCs w:val="24"/>
          <w:lang w:bidi="en-US"/>
        </w:rPr>
        <w:t>from</w:t>
      </w:r>
      <w:r w:rsidRPr="003B09B5">
        <w:rPr>
          <w:rFonts w:ascii="Times New Roman" w:hAnsi="Times New Roman" w:cs="Times New Roman"/>
          <w:sz w:val="24"/>
          <w:szCs w:val="24"/>
          <w:lang w:bidi="ru-RU"/>
        </w:rPr>
        <w:t>=</w:t>
      </w:r>
      <w:r w:rsidRPr="003B09B5">
        <w:rPr>
          <w:rFonts w:ascii="Times New Roman" w:hAnsi="Times New Roman" w:cs="Times New Roman"/>
          <w:sz w:val="24"/>
          <w:szCs w:val="24"/>
          <w:lang w:bidi="en-US"/>
        </w:rPr>
        <w:t>qutck</w:t>
      </w:r>
      <w:r w:rsidRPr="003B09B5">
        <w:rPr>
          <w:rFonts w:ascii="Times New Roman" w:hAnsi="Times New Roman" w:cs="Times New Roman"/>
          <w:sz w:val="24"/>
          <w:szCs w:val="24"/>
          <w:lang w:bidi="ru-RU"/>
        </w:rPr>
        <w:t>_</w:t>
      </w:r>
      <w:r w:rsidRPr="003B09B5">
        <w:rPr>
          <w:rFonts w:ascii="Times New Roman" w:hAnsi="Times New Roman" w:cs="Times New Roman"/>
          <w:sz w:val="24"/>
          <w:szCs w:val="24"/>
          <w:lang w:bidi="en-US"/>
        </w:rPr>
        <w:t>search</w:t>
      </w:r>
    </w:p>
    <w:p w:rsidR="00A868EB" w:rsidRPr="003B09B5" w:rsidRDefault="00A868EB" w:rsidP="00A868EB">
      <w:pPr>
        <w:numPr>
          <w:ilvl w:val="0"/>
          <w:numId w:val="7"/>
        </w:num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 xml:space="preserve">Существование закрытых студенческих чатов в мессенджерах </w:t>
      </w:r>
      <w:r w:rsidRPr="003B09B5">
        <w:rPr>
          <w:rFonts w:ascii="Times New Roman" w:hAnsi="Times New Roman" w:cs="Times New Roman"/>
          <w:sz w:val="24"/>
          <w:szCs w:val="24"/>
          <w:lang w:bidi="en-US"/>
        </w:rPr>
        <w:t>Viber</w:t>
      </w:r>
      <w:r w:rsidRPr="003B09B5">
        <w:rPr>
          <w:rFonts w:ascii="Times New Roman" w:hAnsi="Times New Roman" w:cs="Times New Roman"/>
          <w:sz w:val="24"/>
          <w:szCs w:val="24"/>
          <w:lang w:bidi="ru-RU"/>
        </w:rPr>
        <w:t xml:space="preserve">, </w:t>
      </w:r>
      <w:r w:rsidRPr="003B09B5">
        <w:rPr>
          <w:rFonts w:ascii="Times New Roman" w:hAnsi="Times New Roman" w:cs="Times New Roman"/>
          <w:sz w:val="24"/>
          <w:szCs w:val="24"/>
          <w:lang w:bidi="en-US"/>
        </w:rPr>
        <w:t>WhatsApp</w:t>
      </w:r>
      <w:r w:rsidRPr="003B09B5">
        <w:rPr>
          <w:rFonts w:ascii="Times New Roman" w:hAnsi="Times New Roman" w:cs="Times New Roman"/>
          <w:sz w:val="24"/>
          <w:szCs w:val="24"/>
          <w:lang w:bidi="ru-RU"/>
        </w:rPr>
        <w:t xml:space="preserve">, </w:t>
      </w:r>
      <w:r w:rsidRPr="003B09B5">
        <w:rPr>
          <w:rFonts w:ascii="Times New Roman" w:hAnsi="Times New Roman" w:cs="Times New Roman"/>
          <w:sz w:val="24"/>
          <w:szCs w:val="24"/>
          <w:lang w:bidi="en-US"/>
        </w:rPr>
        <w:t>VK</w:t>
      </w:r>
      <w:r w:rsidRPr="003B09B5">
        <w:rPr>
          <w:rFonts w:ascii="Times New Roman" w:hAnsi="Times New Roman" w:cs="Times New Roman"/>
          <w:sz w:val="24"/>
          <w:szCs w:val="24"/>
          <w:lang w:bidi="ru-RU"/>
        </w:rPr>
        <w:t xml:space="preserve"> для организации оперативного ознакомления обучающихся, педагогов и родителей с ожидаемыми результатами тех или иных образовательных задач.</w:t>
      </w:r>
    </w:p>
    <w:p w:rsidR="00A868EB" w:rsidRPr="003B09B5" w:rsidRDefault="00A868EB" w:rsidP="00A868EB">
      <w:pPr>
        <w:jc w:val="both"/>
        <w:rPr>
          <w:rFonts w:ascii="Times New Roman" w:hAnsi="Times New Roman" w:cs="Times New Roman"/>
          <w:b/>
          <w:sz w:val="24"/>
          <w:szCs w:val="24"/>
          <w:lang w:bidi="ru-RU"/>
        </w:rPr>
      </w:pPr>
      <w:r>
        <w:rPr>
          <w:rFonts w:ascii="Times New Roman" w:hAnsi="Times New Roman" w:cs="Times New Roman"/>
          <w:b/>
          <w:sz w:val="24"/>
          <w:szCs w:val="24"/>
          <w:lang w:bidi="ru-RU"/>
        </w:rPr>
        <w:t>3.</w:t>
      </w:r>
      <w:r w:rsidRPr="003B09B5">
        <w:rPr>
          <w:rFonts w:ascii="Times New Roman" w:hAnsi="Times New Roman" w:cs="Times New Roman"/>
          <w:b/>
          <w:sz w:val="24"/>
          <w:szCs w:val="24"/>
          <w:lang w:bidi="ru-RU"/>
        </w:rPr>
        <w:t>5</w:t>
      </w:r>
      <w:r>
        <w:rPr>
          <w:rFonts w:ascii="Times New Roman" w:hAnsi="Times New Roman" w:cs="Times New Roman"/>
          <w:b/>
          <w:sz w:val="24"/>
          <w:szCs w:val="24"/>
          <w:lang w:bidi="ru-RU"/>
        </w:rPr>
        <w:t>.</w:t>
      </w:r>
      <w:r w:rsidRPr="003B09B5">
        <w:rPr>
          <w:rFonts w:ascii="Times New Roman" w:hAnsi="Times New Roman" w:cs="Times New Roman"/>
          <w:b/>
          <w:sz w:val="24"/>
          <w:szCs w:val="24"/>
          <w:lang w:bidi="ru-RU"/>
        </w:rPr>
        <w:t xml:space="preserve"> Особые </w:t>
      </w:r>
      <w:r w:rsidRPr="003B09B5">
        <w:rPr>
          <w:rFonts w:ascii="Times New Roman" w:hAnsi="Times New Roman" w:cs="Times New Roman"/>
          <w:b/>
          <w:bCs/>
          <w:sz w:val="24"/>
          <w:szCs w:val="24"/>
          <w:lang w:bidi="ru-RU"/>
        </w:rPr>
        <w:t xml:space="preserve">требования к </w:t>
      </w:r>
      <w:r w:rsidRPr="003B09B5">
        <w:rPr>
          <w:rFonts w:ascii="Times New Roman" w:hAnsi="Times New Roman" w:cs="Times New Roman"/>
          <w:b/>
          <w:sz w:val="24"/>
          <w:szCs w:val="24"/>
          <w:lang w:bidi="ru-RU"/>
        </w:rPr>
        <w:t>условиям, обеспечивающим достижение</w:t>
      </w:r>
      <w:r w:rsidRPr="003B09B5">
        <w:rPr>
          <w:rFonts w:ascii="Times New Roman" w:hAnsi="Times New Roman" w:cs="Times New Roman"/>
          <w:b/>
          <w:sz w:val="24"/>
          <w:szCs w:val="24"/>
          <w:lang w:bidi="ru-RU"/>
        </w:rPr>
        <w:br/>
        <w:t xml:space="preserve">планируемых личностных </w:t>
      </w:r>
      <w:r w:rsidRPr="003B09B5">
        <w:rPr>
          <w:rFonts w:ascii="Times New Roman" w:hAnsi="Times New Roman" w:cs="Times New Roman"/>
          <w:b/>
          <w:bCs/>
          <w:sz w:val="24"/>
          <w:szCs w:val="24"/>
          <w:lang w:bidi="ru-RU"/>
        </w:rPr>
        <w:t xml:space="preserve">результатов в </w:t>
      </w:r>
      <w:r w:rsidRPr="003B09B5">
        <w:rPr>
          <w:rFonts w:ascii="Times New Roman" w:hAnsi="Times New Roman" w:cs="Times New Roman"/>
          <w:b/>
          <w:sz w:val="24"/>
          <w:szCs w:val="24"/>
          <w:lang w:bidi="ru-RU"/>
        </w:rPr>
        <w:t xml:space="preserve">работе </w:t>
      </w:r>
      <w:r w:rsidRPr="003B09B5">
        <w:rPr>
          <w:rFonts w:ascii="Times New Roman" w:hAnsi="Times New Roman" w:cs="Times New Roman"/>
          <w:b/>
          <w:bCs/>
          <w:sz w:val="24"/>
          <w:szCs w:val="24"/>
          <w:lang w:bidi="ru-RU"/>
        </w:rPr>
        <w:t xml:space="preserve">с, </w:t>
      </w:r>
      <w:r w:rsidRPr="003B09B5">
        <w:rPr>
          <w:rFonts w:ascii="Times New Roman" w:hAnsi="Times New Roman" w:cs="Times New Roman"/>
          <w:b/>
          <w:sz w:val="24"/>
          <w:szCs w:val="24"/>
          <w:lang w:bidi="ru-RU"/>
        </w:rPr>
        <w:t>особыми категориями</w:t>
      </w:r>
      <w:r w:rsidRPr="003B09B5">
        <w:rPr>
          <w:rFonts w:ascii="Times New Roman" w:hAnsi="Times New Roman" w:cs="Times New Roman"/>
          <w:b/>
          <w:sz w:val="24"/>
          <w:szCs w:val="24"/>
          <w:lang w:bidi="ru-RU"/>
        </w:rPr>
        <w:br/>
        <w:t>студентов</w:t>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В ОГБПОУ «ЧМК им. Турышевой А.А.» созданы условия для получения образования студентами с ограниченными возможностями здоровья и студентами-инвалидами. Имеется доступная среда достаточная для обеспечения возможности беспрепятственного доступа студентов с ограниченными возможностями здоровья в здание колледжа. Вход в учебный корпус оборудован швеллером.</w:t>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В колледже организован учет обучающихся с ограниченными возможностями здоровья и инвалидов.</w:t>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На обучение в колледж по образовательным программам среднего профессионального образования подготовки квалифицированных рабочих, служащих принимаются лица с ограниченными возможностями здоровья, инвалиды, которым согласно заключению федерального учреждения медико-</w:t>
      </w:r>
      <w:r w:rsidRPr="003B09B5">
        <w:rPr>
          <w:rFonts w:ascii="Times New Roman" w:hAnsi="Times New Roman" w:cs="Times New Roman"/>
          <w:sz w:val="24"/>
          <w:szCs w:val="24"/>
          <w:lang w:bidi="ru-RU"/>
        </w:rPr>
        <w:softHyphen/>
        <w:t>социальной экспертизы, не противопоказано обучение в колледже по данным профессиям и программам.</w:t>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lastRenderedPageBreak/>
        <w:t>Обучение лиц с ограниченными возможностями здоровья, инвалидов в колледже организовано совместно с другими обучающимися.</w:t>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Студенты-инвалиды и студенты с ограниченными возможностями здоровья, как и все остальные студенты, могут обучаться в установленные сроки.</w:t>
      </w:r>
      <w:r w:rsidRPr="003B09B5">
        <w:rPr>
          <w:rFonts w:ascii="Times New Roman" w:hAnsi="Times New Roman" w:cs="Times New Roman"/>
          <w:sz w:val="24"/>
          <w:szCs w:val="24"/>
          <w:lang w:bidi="ru-RU"/>
        </w:rPr>
        <w:tab/>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r w:rsidRPr="003B09B5">
        <w:rPr>
          <w:rFonts w:ascii="Times New Roman" w:hAnsi="Times New Roman" w:cs="Times New Roman"/>
          <w:sz w:val="24"/>
          <w:szCs w:val="24"/>
          <w:lang w:bidi="ru-RU"/>
        </w:rPr>
        <w:tab/>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На основе индивидуального подхода организуется прохождение практики студентов-инвалидов и студентов с ограниченными возможностями здоровья.</w:t>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Для слабовидящих людей версия на сайте (расписание учебных занятий, консультаций и экзаменов; проведение текущего контроля успеваемости, промежуточной и государственной итоговой аттестации):</w:t>
      </w:r>
    </w:p>
    <w:p w:rsidR="00A868EB" w:rsidRPr="003B09B5" w:rsidRDefault="00A868EB" w:rsidP="00A868EB">
      <w:pPr>
        <w:jc w:val="both"/>
        <w:rPr>
          <w:rFonts w:ascii="Times New Roman" w:hAnsi="Times New Roman" w:cs="Times New Roman"/>
          <w:sz w:val="24"/>
          <w:szCs w:val="24"/>
          <w:lang w:bidi="ru-RU"/>
        </w:rPr>
      </w:pPr>
      <w:r w:rsidRPr="003B09B5">
        <w:rPr>
          <w:rFonts w:ascii="Times New Roman" w:hAnsi="Times New Roman" w:cs="Times New Roman"/>
          <w:sz w:val="24"/>
          <w:szCs w:val="24"/>
          <w:lang w:bidi="ru-RU"/>
        </w:rPr>
        <w:t>В учебных кабинетах установлены визуальные средства отображения информации - проектор, экран.</w:t>
      </w:r>
    </w:p>
    <w:p w:rsidR="00AA2B69" w:rsidRPr="00AA2B69" w:rsidRDefault="00AA2B69" w:rsidP="00AA2B69">
      <w:pPr>
        <w:widowControl w:val="0"/>
        <w:spacing w:after="0" w:line="276" w:lineRule="auto"/>
        <w:ind w:right="-7"/>
        <w:jc w:val="both"/>
        <w:rPr>
          <w:rFonts w:ascii="Times New Roman" w:eastAsia="Times New Roman" w:hAnsi="Times New Roman" w:cs="Times New Roman"/>
        </w:rPr>
      </w:pPr>
    </w:p>
    <w:p w:rsidR="00AA2B69" w:rsidRPr="00A868EB" w:rsidRDefault="00A868EB" w:rsidP="00A868EB">
      <w:pPr>
        <w:keepNext/>
        <w:keepLines/>
        <w:widowControl w:val="0"/>
        <w:spacing w:after="0" w:line="276" w:lineRule="auto"/>
        <w:ind w:right="-7"/>
        <w:jc w:val="both"/>
        <w:outlineLvl w:val="1"/>
        <w:rPr>
          <w:rFonts w:ascii="Times New Roman" w:eastAsia="Times New Roman" w:hAnsi="Times New Roman" w:cs="Times New Roman"/>
          <w:b/>
          <w:bCs/>
          <w:color w:val="000000"/>
          <w:sz w:val="28"/>
          <w:szCs w:val="24"/>
          <w:lang w:eastAsia="ru-RU" w:bidi="ru-RU"/>
        </w:rPr>
      </w:pPr>
      <w:bookmarkStart w:id="4" w:name="bookmark8"/>
      <w:bookmarkStart w:id="5" w:name="bookmark9"/>
      <w:r w:rsidRPr="00A868EB">
        <w:rPr>
          <w:rFonts w:ascii="Times New Roman" w:eastAsia="Times New Roman" w:hAnsi="Times New Roman" w:cs="Times New Roman"/>
          <w:b/>
          <w:bCs/>
          <w:color w:val="000000"/>
          <w:sz w:val="28"/>
          <w:szCs w:val="24"/>
          <w:lang w:eastAsia="ru-RU" w:bidi="ru-RU"/>
        </w:rPr>
        <w:t>РАЗДЕЛ 4. ТРЕБОВАНИЯ К ЛИЧНОСТНЫМ РЕЗУЛЬТАТАМ С УЧЁТОМ ОСОБЕННОСТЕЙ</w:t>
      </w:r>
      <w:r w:rsidRPr="00A868EB">
        <w:rPr>
          <w:rFonts w:ascii="Times New Roman" w:eastAsia="Times New Roman" w:hAnsi="Times New Roman" w:cs="Times New Roman"/>
          <w:b/>
          <w:bCs/>
          <w:color w:val="000000"/>
          <w:sz w:val="28"/>
          <w:szCs w:val="24"/>
          <w:lang w:eastAsia="ru-RU" w:bidi="ru-RU"/>
        </w:rPr>
        <w:br/>
        <w:t xml:space="preserve">СПЕЦИАЛЬНОСТИ </w:t>
      </w:r>
      <w:bookmarkEnd w:id="4"/>
      <w:bookmarkEnd w:id="5"/>
      <w:r w:rsidR="00551314">
        <w:rPr>
          <w:rFonts w:ascii="Times New Roman" w:eastAsia="Times New Roman" w:hAnsi="Times New Roman" w:cs="Times New Roman"/>
          <w:b/>
          <w:bCs/>
          <w:color w:val="000000"/>
          <w:sz w:val="28"/>
          <w:szCs w:val="24"/>
          <w:lang w:eastAsia="ru-RU" w:bidi="ru-RU"/>
        </w:rPr>
        <w:t xml:space="preserve"> </w:t>
      </w:r>
      <w:r w:rsidRPr="00A868EB">
        <w:rPr>
          <w:rFonts w:ascii="Times New Roman" w:eastAsia="Times New Roman" w:hAnsi="Times New Roman" w:cs="Times New Roman"/>
          <w:b/>
          <w:bCs/>
          <w:color w:val="000000"/>
          <w:sz w:val="28"/>
          <w:szCs w:val="24"/>
          <w:lang w:eastAsia="ru-RU" w:bidi="ru-RU"/>
        </w:rPr>
        <w:t>34.02.01 СЕСТРИНСКОЕ ДЕЛО</w:t>
      </w:r>
    </w:p>
    <w:p w:rsidR="00AA2B69" w:rsidRPr="00AA2B69" w:rsidRDefault="00AA2B69" w:rsidP="00AA2B69">
      <w:pPr>
        <w:keepNext/>
        <w:keepLines/>
        <w:widowControl w:val="0"/>
        <w:spacing w:after="0" w:line="276" w:lineRule="auto"/>
        <w:ind w:right="-7"/>
        <w:jc w:val="center"/>
        <w:outlineLvl w:val="1"/>
        <w:rPr>
          <w:rFonts w:ascii="Times New Roman" w:eastAsia="Times New Roman" w:hAnsi="Times New Roman" w:cs="Times New Roman"/>
          <w:b/>
          <w:bCs/>
          <w:color w:val="000000"/>
          <w:sz w:val="24"/>
          <w:szCs w:val="24"/>
          <w:lang w:eastAsia="ru-RU" w:bidi="ru-RU"/>
        </w:rPr>
      </w:pPr>
    </w:p>
    <w:p w:rsidR="00AA2B69" w:rsidRPr="00AA2B69" w:rsidRDefault="00AA2B69" w:rsidP="00551314">
      <w:pPr>
        <w:widowControl w:val="0"/>
        <w:spacing w:after="0" w:line="276" w:lineRule="auto"/>
        <w:ind w:right="-7"/>
        <w:jc w:val="both"/>
        <w:rPr>
          <w:rFonts w:ascii="Times New Roman" w:eastAsia="Times New Roman" w:hAnsi="Times New Roman" w:cs="Times New Roman"/>
          <w:color w:val="000000"/>
          <w:sz w:val="24"/>
          <w:szCs w:val="24"/>
          <w:lang w:eastAsia="ru-RU" w:bidi="ru-RU"/>
        </w:rPr>
      </w:pPr>
      <w:r w:rsidRPr="00AA2B69">
        <w:rPr>
          <w:rFonts w:ascii="Times New Roman" w:eastAsia="Times New Roman" w:hAnsi="Times New Roman" w:cs="Times New Roman"/>
          <w:color w:val="000000"/>
          <w:sz w:val="24"/>
          <w:szCs w:val="24"/>
          <w:lang w:eastAsia="ru-RU" w:bidi="ru-RU"/>
        </w:rPr>
        <w:t>Выпускник колледжа – востребованный работник системы здравоохранения,</w:t>
      </w:r>
    </w:p>
    <w:p w:rsidR="00AA2B69" w:rsidRPr="00AA2B69" w:rsidRDefault="00AA2B69" w:rsidP="00551314">
      <w:pPr>
        <w:widowControl w:val="0"/>
        <w:spacing w:after="0" w:line="276" w:lineRule="auto"/>
        <w:ind w:right="-7"/>
        <w:jc w:val="both"/>
        <w:rPr>
          <w:rFonts w:ascii="Times New Roman" w:eastAsia="Times New Roman" w:hAnsi="Times New Roman" w:cs="Times New Roman"/>
          <w:color w:val="000000"/>
          <w:sz w:val="24"/>
          <w:szCs w:val="24"/>
          <w:lang w:eastAsia="ru-RU" w:bidi="ru-RU"/>
        </w:rPr>
      </w:pPr>
      <w:r w:rsidRPr="00AA2B69">
        <w:rPr>
          <w:rFonts w:ascii="Times New Roman" w:eastAsia="Times New Roman" w:hAnsi="Times New Roman" w:cs="Times New Roman"/>
          <w:color w:val="000000"/>
          <w:sz w:val="24"/>
          <w:szCs w:val="24"/>
          <w:lang w:eastAsia="ru-RU" w:bidi="ru-RU"/>
        </w:rPr>
        <w:t>обладающий профессиональными компетенциями, а также личной и гражданской</w:t>
      </w:r>
    </w:p>
    <w:p w:rsidR="00AA2B69" w:rsidRPr="00AA2B69" w:rsidRDefault="00AA2B69" w:rsidP="00551314">
      <w:pPr>
        <w:widowControl w:val="0"/>
        <w:spacing w:after="0" w:line="276" w:lineRule="auto"/>
        <w:ind w:right="-7"/>
        <w:jc w:val="both"/>
        <w:rPr>
          <w:rFonts w:ascii="Times New Roman" w:eastAsia="Times New Roman" w:hAnsi="Times New Roman" w:cs="Times New Roman"/>
          <w:color w:val="000000"/>
          <w:sz w:val="24"/>
          <w:szCs w:val="24"/>
          <w:lang w:eastAsia="ru-RU" w:bidi="ru-RU"/>
        </w:rPr>
      </w:pPr>
      <w:r w:rsidRPr="00AA2B69">
        <w:rPr>
          <w:rFonts w:ascii="Times New Roman" w:eastAsia="Times New Roman" w:hAnsi="Times New Roman" w:cs="Times New Roman"/>
          <w:color w:val="000000"/>
          <w:sz w:val="24"/>
          <w:szCs w:val="24"/>
          <w:lang w:eastAsia="ru-RU" w:bidi="ru-RU"/>
        </w:rPr>
        <w:t>ответственностью, способный решать профессиональные задачи разного уровня</w:t>
      </w:r>
    </w:p>
    <w:p w:rsidR="00AA2B69" w:rsidRPr="00AA2B69" w:rsidRDefault="00AA2B69" w:rsidP="00551314">
      <w:pPr>
        <w:widowControl w:val="0"/>
        <w:spacing w:after="0" w:line="276" w:lineRule="auto"/>
        <w:ind w:right="-7"/>
        <w:jc w:val="both"/>
        <w:rPr>
          <w:rFonts w:ascii="Times New Roman" w:eastAsia="Times New Roman" w:hAnsi="Times New Roman" w:cs="Times New Roman"/>
          <w:color w:val="000000"/>
          <w:sz w:val="24"/>
          <w:szCs w:val="24"/>
          <w:lang w:eastAsia="ru-RU" w:bidi="ru-RU"/>
        </w:rPr>
      </w:pPr>
      <w:r w:rsidRPr="00AA2B69">
        <w:rPr>
          <w:rFonts w:ascii="Times New Roman" w:eastAsia="Times New Roman" w:hAnsi="Times New Roman" w:cs="Times New Roman"/>
          <w:color w:val="000000"/>
          <w:sz w:val="24"/>
          <w:szCs w:val="24"/>
          <w:lang w:eastAsia="ru-RU" w:bidi="ru-RU"/>
        </w:rPr>
        <w:t>сложности, осваивать новые методы и технологии, человек, свободный, способный к</w:t>
      </w:r>
    </w:p>
    <w:p w:rsidR="00AA2B69" w:rsidRDefault="00AA2B69" w:rsidP="00551314">
      <w:pPr>
        <w:widowControl w:val="0"/>
        <w:spacing w:after="0" w:line="276" w:lineRule="auto"/>
        <w:ind w:right="-7"/>
        <w:jc w:val="both"/>
        <w:rPr>
          <w:rFonts w:ascii="Times New Roman" w:eastAsia="Times New Roman" w:hAnsi="Times New Roman" w:cs="Times New Roman"/>
          <w:color w:val="000000"/>
          <w:sz w:val="24"/>
          <w:szCs w:val="24"/>
          <w:lang w:eastAsia="ru-RU" w:bidi="ru-RU"/>
        </w:rPr>
      </w:pPr>
      <w:r w:rsidRPr="00AA2B69">
        <w:rPr>
          <w:rFonts w:ascii="Times New Roman" w:eastAsia="Times New Roman" w:hAnsi="Times New Roman" w:cs="Times New Roman"/>
          <w:color w:val="000000"/>
          <w:sz w:val="24"/>
          <w:szCs w:val="24"/>
          <w:lang w:eastAsia="ru-RU" w:bidi="ru-RU"/>
        </w:rPr>
        <w:t xml:space="preserve">самоопределению, непрерывному росту, саморазвитию, творчеству. </w:t>
      </w:r>
    </w:p>
    <w:p w:rsidR="00AA2B69" w:rsidRPr="00AA2B69" w:rsidRDefault="00AA2B69" w:rsidP="00551314">
      <w:pPr>
        <w:widowControl w:val="0"/>
        <w:spacing w:after="0" w:line="276" w:lineRule="auto"/>
        <w:ind w:right="-7"/>
        <w:jc w:val="both"/>
        <w:rPr>
          <w:rFonts w:ascii="Times New Roman" w:eastAsia="Times New Roman" w:hAnsi="Times New Roman" w:cs="Times New Roman"/>
          <w:color w:val="000000"/>
          <w:sz w:val="24"/>
          <w:szCs w:val="24"/>
          <w:lang w:eastAsia="ru-RU" w:bidi="ru-RU"/>
        </w:rPr>
      </w:pPr>
      <w:r w:rsidRPr="00AA2B69">
        <w:rPr>
          <w:rFonts w:ascii="Times New Roman" w:eastAsia="Times New Roman" w:hAnsi="Times New Roman" w:cs="Times New Roman"/>
          <w:color w:val="000000"/>
          <w:sz w:val="24"/>
          <w:szCs w:val="24"/>
          <w:lang w:eastAsia="ru-RU" w:bidi="ru-RU"/>
        </w:rPr>
        <w:t>Согласование профессиональных компетенций производится на основе дескрипторов конкретизированного портрета выпускника специальности 34.02.01 Сестринское дело.</w:t>
      </w:r>
    </w:p>
    <w:p w:rsidR="00AA2B69" w:rsidRPr="00AA2B69" w:rsidRDefault="00AA2B69" w:rsidP="00AA2B69">
      <w:pPr>
        <w:widowControl w:val="0"/>
        <w:spacing w:after="0" w:line="276" w:lineRule="auto"/>
        <w:ind w:right="-7"/>
        <w:jc w:val="both"/>
        <w:rPr>
          <w:rFonts w:ascii="Times New Roman" w:eastAsia="Times New Roman" w:hAnsi="Times New Roman" w:cs="Times New Roman"/>
        </w:rPr>
      </w:pPr>
    </w:p>
    <w:tbl>
      <w:tblPr>
        <w:tblOverlap w:val="neve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17"/>
        <w:gridCol w:w="9"/>
        <w:gridCol w:w="1935"/>
        <w:gridCol w:w="29"/>
      </w:tblGrid>
      <w:tr w:rsidR="00AA2B69" w:rsidRPr="00AA2B69" w:rsidTr="00186467">
        <w:trPr>
          <w:trHeight w:hRule="exact" w:val="989"/>
          <w:jc w:val="center"/>
        </w:trPr>
        <w:tc>
          <w:tcPr>
            <w:tcW w:w="7526" w:type="dxa"/>
            <w:gridSpan w:val="2"/>
            <w:shd w:val="clear" w:color="auto" w:fill="FFFFFF"/>
          </w:tcPr>
          <w:p w:rsidR="00AA2B69" w:rsidRPr="00AA2B69" w:rsidRDefault="00AA2B69" w:rsidP="00AA2B69">
            <w:pPr>
              <w:widowControl w:val="0"/>
              <w:spacing w:after="0" w:line="276" w:lineRule="auto"/>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Конкретизированный - портрет выпускника</w:t>
            </w:r>
          </w:p>
          <w:p w:rsidR="00AA2B69" w:rsidRPr="00AA2B69" w:rsidRDefault="00AA2B69" w:rsidP="00AA2B69">
            <w:pPr>
              <w:widowControl w:val="0"/>
              <w:spacing w:after="0" w:line="276" w:lineRule="auto"/>
              <w:rPr>
                <w:rFonts w:ascii="Times New Roman" w:eastAsia="Times New Roman" w:hAnsi="Times New Roman" w:cs="Times New Roman"/>
              </w:rPr>
            </w:pPr>
            <w:r w:rsidRPr="00AA2B69">
              <w:rPr>
                <w:rFonts w:ascii="Times New Roman" w:eastAsia="Times New Roman" w:hAnsi="Times New Roman" w:cs="Times New Roman"/>
                <w:i/>
                <w:iCs/>
                <w:color w:val="000000"/>
                <w:lang w:eastAsia="ru-RU" w:bidi="ru-RU"/>
              </w:rPr>
              <w:t>((дескрипторы)</w:t>
            </w:r>
          </w:p>
          <w:p w:rsidR="00AA2B69" w:rsidRPr="00AA2B69" w:rsidRDefault="00AA2B69" w:rsidP="00AA2B69">
            <w:pPr>
              <w:widowControl w:val="0"/>
              <w:spacing w:after="0" w:line="240" w:lineRule="auto"/>
              <w:rPr>
                <w:rFonts w:ascii="Microsoft Sans Serif" w:eastAsia="Microsoft Sans Serif" w:hAnsi="Microsoft Sans Serif" w:cs="Microsoft Sans Serif"/>
                <w:color w:val="000000"/>
                <w:sz w:val="24"/>
                <w:szCs w:val="24"/>
              </w:rPr>
            </w:pPr>
          </w:p>
          <w:p w:rsidR="00AA2B69" w:rsidRPr="00AA2B69" w:rsidRDefault="00AA2B69" w:rsidP="00AA2B69">
            <w:pPr>
              <w:widowControl w:val="0"/>
              <w:spacing w:after="0" w:line="240" w:lineRule="auto"/>
              <w:jc w:val="center"/>
              <w:rPr>
                <w:rFonts w:ascii="Microsoft Sans Serif" w:eastAsia="Microsoft Sans Serif" w:hAnsi="Microsoft Sans Serif" w:cs="Microsoft Sans Serif"/>
                <w:color w:val="000000"/>
                <w:sz w:val="24"/>
                <w:szCs w:val="24"/>
              </w:rPr>
            </w:pPr>
          </w:p>
        </w:tc>
        <w:tc>
          <w:tcPr>
            <w:tcW w:w="1964" w:type="dxa"/>
            <w:gridSpan w:val="2"/>
            <w:shd w:val="clear" w:color="auto" w:fill="FFFFFF"/>
          </w:tcPr>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Индексы ОК и</w:t>
            </w:r>
          </w:p>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ПК</w:t>
            </w:r>
          </w:p>
        </w:tc>
      </w:tr>
      <w:tr w:rsidR="00AA2B69" w:rsidRPr="00AA2B69" w:rsidTr="00186467">
        <w:trPr>
          <w:trHeight w:val="2816"/>
          <w:jc w:val="center"/>
        </w:trPr>
        <w:tc>
          <w:tcPr>
            <w:tcW w:w="7526" w:type="dxa"/>
            <w:gridSpan w:val="2"/>
            <w:shd w:val="clear" w:color="auto" w:fill="FFFFFF"/>
          </w:tcPr>
          <w:p w:rsidR="00AA2B69" w:rsidRPr="00AA2B69" w:rsidRDefault="00AA2B69" w:rsidP="00AA2B69">
            <w:pPr>
              <w:widowControl w:val="0"/>
              <w:tabs>
                <w:tab w:val="left" w:pos="677"/>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1.1</w:t>
            </w:r>
            <w:r w:rsidRPr="00AA2B69">
              <w:rPr>
                <w:rFonts w:ascii="Times New Roman" w:eastAsia="Times New Roman" w:hAnsi="Times New Roman" w:cs="Times New Roman"/>
                <w:color w:val="000000"/>
                <w:sz w:val="24"/>
                <w:szCs w:val="24"/>
                <w:lang w:eastAsia="ru-RU" w:bidi="ru-RU"/>
              </w:rPr>
              <w:tab/>
              <w:t>осознающий себя - гражданином и защитником великой страны;</w:t>
            </w:r>
          </w:p>
          <w:p w:rsidR="00AA2B69" w:rsidRPr="00AA2B69" w:rsidRDefault="00AA2B69" w:rsidP="00AA2B69">
            <w:pPr>
              <w:widowControl w:val="0"/>
              <w:tabs>
                <w:tab w:val="left" w:pos="672"/>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1.2</w:t>
            </w:r>
            <w:r w:rsidRPr="00AA2B69">
              <w:rPr>
                <w:rFonts w:ascii="Times New Roman" w:eastAsia="Times New Roman" w:hAnsi="Times New Roman" w:cs="Times New Roman"/>
                <w:color w:val="000000"/>
                <w:sz w:val="24"/>
                <w:szCs w:val="24"/>
                <w:lang w:eastAsia="ru-RU" w:bidi="ru-RU"/>
              </w:rPr>
              <w:tab/>
              <w:t>готовый использовать свой личный и- профессиональный</w:t>
            </w:r>
            <w:r w:rsidRPr="00AA2B69">
              <w:rPr>
                <w:rFonts w:ascii="Times New Roman" w:eastAsia="Times New Roman" w:hAnsi="Times New Roman" w:cs="Times New Roman"/>
                <w:sz w:val="24"/>
                <w:szCs w:val="24"/>
              </w:rPr>
              <w:t xml:space="preserve"> </w:t>
            </w:r>
            <w:r w:rsidRPr="00AA2B69">
              <w:rPr>
                <w:rFonts w:ascii="Times New Roman" w:eastAsia="Times New Roman" w:hAnsi="Times New Roman" w:cs="Times New Roman"/>
                <w:color w:val="000000"/>
                <w:sz w:val="24"/>
                <w:szCs w:val="24"/>
                <w:lang w:eastAsia="ru-RU" w:bidi="ru-RU"/>
              </w:rPr>
              <w:t>потенциал для защиты национальных - интересов России;</w:t>
            </w:r>
          </w:p>
          <w:p w:rsidR="00AA2B69" w:rsidRPr="00AA2B69" w:rsidRDefault="00AA2B69" w:rsidP="00AA2B69">
            <w:pPr>
              <w:widowControl w:val="0"/>
              <w:tabs>
                <w:tab w:val="left" w:pos="667"/>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1.3</w:t>
            </w:r>
            <w:r w:rsidRPr="00AA2B69">
              <w:rPr>
                <w:rFonts w:ascii="Times New Roman" w:eastAsia="Times New Roman" w:hAnsi="Times New Roman" w:cs="Times New Roman"/>
                <w:color w:val="000000"/>
                <w:sz w:val="24"/>
                <w:szCs w:val="24"/>
                <w:lang w:eastAsia="ru-RU" w:bidi="ru-RU"/>
              </w:rPr>
              <w:tab/>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r w:rsidRPr="00AA2B69">
              <w:rPr>
                <w:rFonts w:ascii="Times New Roman" w:eastAsia="Times New Roman" w:hAnsi="Times New Roman" w:cs="Times New Roman"/>
                <w:sz w:val="24"/>
                <w:szCs w:val="24"/>
              </w:rPr>
              <w:t xml:space="preserve"> </w:t>
            </w:r>
            <w:r w:rsidRPr="00AA2B69">
              <w:rPr>
                <w:rFonts w:ascii="Times New Roman" w:eastAsia="Times New Roman" w:hAnsi="Times New Roman" w:cs="Times New Roman"/>
                <w:color w:val="000000"/>
                <w:sz w:val="24"/>
                <w:szCs w:val="24"/>
                <w:lang w:eastAsia="ru-RU" w:bidi="ru-RU"/>
              </w:rPr>
              <w:t>многонационального народа России;</w:t>
            </w:r>
          </w:p>
          <w:p w:rsidR="00AA2B69" w:rsidRPr="00AA2B69" w:rsidRDefault="00AA2B69" w:rsidP="00AA2B69">
            <w:pPr>
              <w:widowControl w:val="0"/>
              <w:shd w:val="clear" w:color="auto" w:fill="FFFFFF"/>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принимающий семейные ценности своего народа, готовый к созданию семьи и воспитанию детей</w:t>
            </w:r>
          </w:p>
        </w:tc>
        <w:tc>
          <w:tcPr>
            <w:tcW w:w="1964" w:type="dxa"/>
            <w:gridSpan w:val="2"/>
            <w:shd w:val="clear" w:color="auto" w:fill="FFFFFF"/>
          </w:tcPr>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10</w:t>
            </w:r>
          </w:p>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1</w:t>
            </w:r>
          </w:p>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10</w:t>
            </w:r>
          </w:p>
          <w:p w:rsidR="00AA2B69" w:rsidRPr="00AA2B69" w:rsidRDefault="00AA2B69" w:rsidP="00AA2B69">
            <w:pPr>
              <w:widowControl w:val="0"/>
              <w:shd w:val="clear" w:color="auto" w:fill="FFFFFF"/>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11</w:t>
            </w:r>
          </w:p>
        </w:tc>
      </w:tr>
      <w:tr w:rsidR="00AA2B69" w:rsidRPr="00AA2B69" w:rsidTr="00186467">
        <w:trPr>
          <w:trHeight w:val="5520"/>
          <w:jc w:val="center"/>
        </w:trPr>
        <w:tc>
          <w:tcPr>
            <w:tcW w:w="7526" w:type="dxa"/>
            <w:gridSpan w:val="2"/>
            <w:shd w:val="clear" w:color="auto" w:fill="FFFFFF"/>
          </w:tcPr>
          <w:p w:rsidR="00AA2B69" w:rsidRPr="00AA2B69" w:rsidRDefault="00AA2B69" w:rsidP="00AA2B69">
            <w:pPr>
              <w:widowControl w:val="0"/>
              <w:tabs>
                <w:tab w:val="left" w:pos="691"/>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lastRenderedPageBreak/>
              <w:t>2.1 -</w:t>
            </w:r>
            <w:r w:rsidRPr="00AA2B69">
              <w:rPr>
                <w:rFonts w:ascii="Times New Roman" w:eastAsia="Times New Roman" w:hAnsi="Times New Roman" w:cs="Times New Roman"/>
                <w:color w:val="000000"/>
                <w:sz w:val="24"/>
                <w:szCs w:val="24"/>
                <w:lang w:eastAsia="ru-RU" w:bidi="ru-RU"/>
              </w:rPr>
              <w:tab/>
              <w:t>занимающий активную гражданскую позицию избирателя, волонтера, общественного деятеля;</w:t>
            </w:r>
          </w:p>
          <w:p w:rsidR="00AA2B69" w:rsidRPr="00AA2B69" w:rsidRDefault="00AA2B69" w:rsidP="00AA2B69">
            <w:pPr>
              <w:widowControl w:val="0"/>
              <w:tabs>
                <w:tab w:val="left" w:pos="696"/>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2.2</w:t>
            </w:r>
            <w:r w:rsidRPr="00AA2B69">
              <w:rPr>
                <w:rFonts w:ascii="Times New Roman" w:eastAsia="Times New Roman" w:hAnsi="Times New Roman" w:cs="Times New Roman"/>
                <w:color w:val="000000"/>
                <w:sz w:val="24"/>
                <w:szCs w:val="24"/>
                <w:lang w:eastAsia="ru-RU" w:bidi="ru-RU"/>
              </w:rPr>
              <w:tab/>
              <w:t>принимающий цели и задачи научно-технологического, экономического, информационного развития России, готовый работать на их достижение;</w:t>
            </w:r>
          </w:p>
          <w:p w:rsidR="00AA2B69" w:rsidRPr="00AA2B69" w:rsidRDefault="00AA2B69" w:rsidP="00AA2B69">
            <w:pPr>
              <w:widowControl w:val="0"/>
              <w:tabs>
                <w:tab w:val="left" w:pos="696"/>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2.3</w:t>
            </w:r>
            <w:r w:rsidRPr="00AA2B69">
              <w:rPr>
                <w:rFonts w:ascii="Times New Roman" w:eastAsia="Times New Roman" w:hAnsi="Times New Roman" w:cs="Times New Roman"/>
                <w:color w:val="000000"/>
                <w:sz w:val="24"/>
                <w:szCs w:val="24"/>
                <w:lang w:eastAsia="ru-RU" w:bidi="ru-RU"/>
              </w:rPr>
              <w:tab/>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rsidR="00AA2B69" w:rsidRPr="00AA2B69" w:rsidRDefault="00AA2B69" w:rsidP="00AA2B69">
            <w:pPr>
              <w:widowControl w:val="0"/>
              <w:tabs>
                <w:tab w:val="left" w:pos="1843"/>
                <w:tab w:val="left" w:pos="4334"/>
                <w:tab w:val="left" w:pos="5962"/>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 жизненный опыт, критерии личной успешности.</w:t>
            </w:r>
          </w:p>
        </w:tc>
        <w:tc>
          <w:tcPr>
            <w:tcW w:w="1964" w:type="dxa"/>
            <w:gridSpan w:val="2"/>
            <w:shd w:val="clear" w:color="auto" w:fill="FFFFFF"/>
          </w:tcPr>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ОК6</w:t>
            </w:r>
          </w:p>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9</w:t>
            </w:r>
          </w:p>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4</w:t>
            </w:r>
          </w:p>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9</w:t>
            </w:r>
          </w:p>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ОК6</w:t>
            </w:r>
          </w:p>
          <w:p w:rsidR="00AA2B69" w:rsidRPr="00AA2B69" w:rsidRDefault="00AA2B69" w:rsidP="00AA2B69">
            <w:pPr>
              <w:widowControl w:val="0"/>
              <w:shd w:val="clear" w:color="auto" w:fill="FFFFFF"/>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8</w:t>
            </w:r>
          </w:p>
        </w:tc>
      </w:tr>
      <w:tr w:rsidR="00AA2B69" w:rsidRPr="00AA2B69" w:rsidTr="00186467">
        <w:trPr>
          <w:trHeight w:val="4814"/>
          <w:jc w:val="center"/>
        </w:trPr>
        <w:tc>
          <w:tcPr>
            <w:tcW w:w="7526" w:type="dxa"/>
            <w:gridSpan w:val="2"/>
            <w:shd w:val="clear" w:color="auto" w:fill="FFFFFF"/>
          </w:tcPr>
          <w:p w:rsidR="00AA2B69" w:rsidRPr="00AA2B69" w:rsidRDefault="00AA2B69" w:rsidP="00AA2B69">
            <w:pPr>
              <w:widowControl w:val="0"/>
              <w:tabs>
                <w:tab w:val="left" w:pos="686"/>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3.1</w:t>
            </w:r>
            <w:r w:rsidRPr="00AA2B69">
              <w:rPr>
                <w:rFonts w:ascii="Times New Roman" w:eastAsia="Times New Roman" w:hAnsi="Times New Roman" w:cs="Times New Roman"/>
                <w:color w:val="000000"/>
                <w:sz w:val="24"/>
                <w:szCs w:val="24"/>
                <w:lang w:eastAsia="ru-RU" w:bidi="ru-RU"/>
              </w:rPr>
              <w:tab/>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p w:rsidR="00AA2B69" w:rsidRPr="00AA2B69" w:rsidRDefault="00AA2B69" w:rsidP="00AA2B69">
            <w:pPr>
              <w:widowControl w:val="0"/>
              <w:tabs>
                <w:tab w:val="left" w:pos="696"/>
              </w:tabs>
              <w:spacing w:after="0" w:line="276" w:lineRule="auto"/>
              <w:ind w:right="141"/>
              <w:jc w:val="both"/>
              <w:rPr>
                <w:rFonts w:ascii="Times New Roman" w:eastAsia="Times New Roman" w:hAnsi="Times New Roman" w:cs="Times New Roman"/>
                <w:color w:val="000000"/>
                <w:sz w:val="24"/>
                <w:szCs w:val="24"/>
                <w:lang w:eastAsia="ru-RU" w:bidi="ru-RU"/>
              </w:rPr>
            </w:pPr>
            <w:r w:rsidRPr="00AA2B69">
              <w:rPr>
                <w:rFonts w:ascii="Times New Roman" w:eastAsia="Times New Roman" w:hAnsi="Times New Roman" w:cs="Times New Roman"/>
                <w:color w:val="000000"/>
                <w:sz w:val="24"/>
                <w:szCs w:val="24"/>
                <w:lang w:eastAsia="ru-RU" w:bidi="ru-RU"/>
              </w:rPr>
              <w:t>3.2</w:t>
            </w:r>
            <w:r w:rsidRPr="00AA2B69">
              <w:rPr>
                <w:rFonts w:ascii="Times New Roman" w:eastAsia="Times New Roman" w:hAnsi="Times New Roman" w:cs="Times New Roman"/>
                <w:color w:val="000000"/>
                <w:sz w:val="24"/>
                <w:szCs w:val="24"/>
                <w:lang w:eastAsia="ru-RU" w:bidi="ru-RU"/>
              </w:rPr>
              <w:tab/>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p w:rsidR="00AA2B69" w:rsidRPr="00AA2B69" w:rsidRDefault="00AA2B69" w:rsidP="00AA2B69">
            <w:pPr>
              <w:widowControl w:val="0"/>
              <w:numPr>
                <w:ilvl w:val="0"/>
                <w:numId w:val="4"/>
              </w:numPr>
              <w:tabs>
                <w:tab w:val="left" w:pos="691"/>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лояльный к установкам и проявлениям представителей субкультур, отличающий -их от групп -с -деструктивным и девиантным поведением;</w:t>
            </w:r>
          </w:p>
          <w:p w:rsidR="00AA2B69" w:rsidRPr="00AA2B69" w:rsidRDefault="00AA2B69" w:rsidP="00AA2B69">
            <w:pPr>
              <w:widowControl w:val="0"/>
              <w:shd w:val="clear" w:color="auto" w:fill="FFFFFF"/>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3.4 демонстрирующий неприятие и предупреждающий социально опасное поведение окружающих. Проявляет гибкость при общении с людьми, культурная принадлежность которых отличается от его собственных</w:t>
            </w:r>
          </w:p>
        </w:tc>
        <w:tc>
          <w:tcPr>
            <w:tcW w:w="1964" w:type="dxa"/>
            <w:gridSpan w:val="2"/>
            <w:shd w:val="clear" w:color="auto" w:fill="FFFFFF"/>
          </w:tcPr>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10.</w:t>
            </w:r>
          </w:p>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ПК 1.1</w:t>
            </w:r>
          </w:p>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11</w:t>
            </w:r>
          </w:p>
          <w:p w:rsidR="00AA2B69" w:rsidRPr="00AA2B69" w:rsidRDefault="00AA2B69" w:rsidP="00AA2B69">
            <w:pPr>
              <w:widowControl w:val="0"/>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11</w:t>
            </w:r>
          </w:p>
          <w:p w:rsidR="00AA2B69" w:rsidRPr="00AA2B69" w:rsidRDefault="00AA2B69" w:rsidP="00AA2B69">
            <w:pPr>
              <w:widowControl w:val="0"/>
              <w:shd w:val="clear" w:color="auto" w:fill="FFFFFF"/>
              <w:spacing w:after="0" w:line="276" w:lineRule="auto"/>
              <w:jc w:val="center"/>
              <w:rPr>
                <w:rFonts w:ascii="Times New Roman" w:eastAsia="Times New Roman" w:hAnsi="Times New Roman" w:cs="Times New Roman"/>
              </w:rPr>
            </w:pPr>
            <w:r w:rsidRPr="00AA2B69">
              <w:rPr>
                <w:rFonts w:ascii="Times New Roman" w:eastAsia="Times New Roman" w:hAnsi="Times New Roman" w:cs="Times New Roman"/>
                <w:color w:val="000000"/>
                <w:lang w:eastAsia="ru-RU" w:bidi="ru-RU"/>
              </w:rPr>
              <w:t>ОК 10</w:t>
            </w:r>
          </w:p>
        </w:tc>
      </w:tr>
      <w:tr w:rsidR="00AA2B69" w:rsidRPr="00AA2B69" w:rsidTr="00186467">
        <w:trPr>
          <w:trHeight w:val="4397"/>
          <w:jc w:val="center"/>
        </w:trPr>
        <w:tc>
          <w:tcPr>
            <w:tcW w:w="7517" w:type="dxa"/>
            <w:shd w:val="clear" w:color="auto" w:fill="FFFFFF"/>
          </w:tcPr>
          <w:p w:rsidR="00AA2B69" w:rsidRPr="00AA2B69" w:rsidRDefault="00AA2B69" w:rsidP="00AA2B69">
            <w:pPr>
              <w:widowControl w:val="0"/>
              <w:tabs>
                <w:tab w:val="left" w:pos="696"/>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lastRenderedPageBreak/>
              <w:t>4.1</w:t>
            </w:r>
            <w:r w:rsidRPr="00AA2B69">
              <w:rPr>
                <w:rFonts w:ascii="Times New Roman" w:eastAsia="Times New Roman" w:hAnsi="Times New Roman" w:cs="Times New Roman"/>
                <w:color w:val="000000"/>
                <w:sz w:val="24"/>
                <w:szCs w:val="24"/>
                <w:lang w:eastAsia="ru-RU" w:bidi="ru-RU"/>
              </w:rPr>
              <w:tab/>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p w:rsidR="00AA2B69" w:rsidRPr="00AA2B69" w:rsidRDefault="00AA2B69" w:rsidP="00AA2B69">
            <w:pPr>
              <w:widowControl w:val="0"/>
              <w:numPr>
                <w:ilvl w:val="0"/>
                <w:numId w:val="5"/>
              </w:numPr>
              <w:tabs>
                <w:tab w:val="left" w:pos="701"/>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p w:rsidR="00AA2B69" w:rsidRPr="00AA2B69" w:rsidRDefault="00AA2B69" w:rsidP="00AA2B69">
            <w:pPr>
              <w:widowControl w:val="0"/>
              <w:numPr>
                <w:ilvl w:val="0"/>
                <w:numId w:val="5"/>
              </w:numPr>
              <w:shd w:val="clear" w:color="auto" w:fill="FFFFFF"/>
              <w:tabs>
                <w:tab w:val="left" w:pos="701"/>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973" w:type="dxa"/>
            <w:gridSpan w:val="3"/>
            <w:shd w:val="clear" w:color="auto" w:fill="FFFFFF"/>
          </w:tcPr>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2</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ПК2.3</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5</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2</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5</w:t>
            </w:r>
          </w:p>
          <w:p w:rsidR="00AA2B69" w:rsidRPr="00AA2B69" w:rsidRDefault="00AA2B69" w:rsidP="00AA2B69">
            <w:pPr>
              <w:widowControl w:val="0"/>
              <w:shd w:val="clear" w:color="auto" w:fill="FFFFFF"/>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4</w:t>
            </w:r>
          </w:p>
        </w:tc>
      </w:tr>
      <w:tr w:rsidR="00AA2B69" w:rsidRPr="00AA2B69" w:rsidTr="00186467">
        <w:trPr>
          <w:trHeight w:val="1560"/>
          <w:jc w:val="center"/>
        </w:trPr>
        <w:tc>
          <w:tcPr>
            <w:tcW w:w="7517" w:type="dxa"/>
            <w:shd w:val="clear" w:color="auto" w:fill="FFFFFF"/>
          </w:tcPr>
          <w:p w:rsidR="00AA2B69" w:rsidRPr="00AA2B69" w:rsidRDefault="00AA2B69" w:rsidP="00AA2B69">
            <w:pPr>
              <w:widowControl w:val="0"/>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5.1 гибко реагирующий на появление новых форм трудовой деятельности, готовый к их освоению;</w:t>
            </w:r>
          </w:p>
          <w:p w:rsidR="00AA2B69" w:rsidRPr="00AA2B69" w:rsidRDefault="00AA2B69" w:rsidP="00AA2B69">
            <w:pPr>
              <w:widowControl w:val="0"/>
              <w:tabs>
                <w:tab w:val="left" w:pos="686"/>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5.2</w:t>
            </w:r>
            <w:r w:rsidRPr="00AA2B69">
              <w:rPr>
                <w:rFonts w:ascii="Times New Roman" w:eastAsia="Times New Roman" w:hAnsi="Times New Roman" w:cs="Times New Roman"/>
                <w:color w:val="000000"/>
                <w:sz w:val="24"/>
                <w:szCs w:val="24"/>
                <w:lang w:eastAsia="ru-RU" w:bidi="ru-RU"/>
              </w:rPr>
              <w:tab/>
              <w:t>осознающий значимость системного познания мира, критического осмысления накопленного опыта; развивающий творческие способности, способный креативно мыслить;</w:t>
            </w:r>
          </w:p>
        </w:tc>
        <w:tc>
          <w:tcPr>
            <w:tcW w:w="1973" w:type="dxa"/>
            <w:gridSpan w:val="3"/>
            <w:shd w:val="clear" w:color="auto" w:fill="FFFFFF"/>
          </w:tcPr>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1</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-8</w:t>
            </w:r>
          </w:p>
          <w:p w:rsidR="00AA2B69" w:rsidRPr="00AA2B69" w:rsidRDefault="00AA2B69" w:rsidP="00AA2B69">
            <w:pPr>
              <w:widowControl w:val="0"/>
              <w:shd w:val="clear" w:color="auto" w:fill="FFFFFF"/>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9</w:t>
            </w:r>
          </w:p>
        </w:tc>
      </w:tr>
      <w:tr w:rsidR="00AA2B69" w:rsidRPr="00AA2B69" w:rsidTr="00186467">
        <w:trPr>
          <w:trHeight w:val="2600"/>
          <w:jc w:val="center"/>
        </w:trPr>
        <w:tc>
          <w:tcPr>
            <w:tcW w:w="7517" w:type="dxa"/>
            <w:shd w:val="clear" w:color="auto" w:fill="FFFFFF"/>
          </w:tcPr>
          <w:p w:rsidR="00AA2B69" w:rsidRPr="00AA2B69" w:rsidRDefault="00AA2B69" w:rsidP="00AA2B69">
            <w:pPr>
              <w:widowControl w:val="0"/>
              <w:tabs>
                <w:tab w:val="left" w:pos="696"/>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6.1</w:t>
            </w:r>
            <w:r w:rsidRPr="00AA2B69">
              <w:rPr>
                <w:rFonts w:ascii="Times New Roman" w:eastAsia="Times New Roman" w:hAnsi="Times New Roman" w:cs="Times New Roman"/>
                <w:color w:val="000000"/>
                <w:sz w:val="24"/>
                <w:szCs w:val="24"/>
                <w:lang w:eastAsia="ru-RU" w:bidi="ru-RU"/>
              </w:rPr>
              <w:tab/>
              <w:t>готовый к профессиональной конкуренции и конструктивной реакции на критику;</w:t>
            </w:r>
          </w:p>
          <w:p w:rsidR="00AA2B69" w:rsidRPr="00AA2B69" w:rsidRDefault="00AA2B69" w:rsidP="00AA2B69">
            <w:pPr>
              <w:widowControl w:val="0"/>
              <w:tabs>
                <w:tab w:val="left" w:pos="682"/>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6.2</w:t>
            </w:r>
            <w:r w:rsidRPr="00AA2B69">
              <w:rPr>
                <w:rFonts w:ascii="Times New Roman" w:eastAsia="Times New Roman" w:hAnsi="Times New Roman" w:cs="Times New Roman"/>
                <w:color w:val="000000"/>
                <w:sz w:val="24"/>
                <w:szCs w:val="24"/>
                <w:lang w:eastAsia="ru-RU" w:bidi="ru-RU"/>
              </w:rPr>
              <w:tab/>
              <w:t>демонстрирующий приверженность принципам честности, порядочности, открытости;</w:t>
            </w:r>
          </w:p>
          <w:p w:rsidR="00AA2B69" w:rsidRPr="00AA2B69" w:rsidRDefault="00AA2B69" w:rsidP="00AA2B69">
            <w:pPr>
              <w:widowControl w:val="0"/>
              <w:shd w:val="clear" w:color="auto" w:fill="FFFFFF"/>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самостоятельный и ответственный в принятии решений во всех сферах своей деятельности, готовый к ' исполнению разнообразных социальных ролей, востребованных бизнесом, обществом и государством;</w:t>
            </w:r>
          </w:p>
        </w:tc>
        <w:tc>
          <w:tcPr>
            <w:tcW w:w="1973" w:type="dxa"/>
            <w:gridSpan w:val="3"/>
            <w:shd w:val="clear" w:color="auto" w:fill="FFFFFF"/>
          </w:tcPr>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8</w:t>
            </w:r>
          </w:p>
          <w:p w:rsidR="00AA2B69" w:rsidRPr="00AA2B69" w:rsidRDefault="00AA2B69" w:rsidP="00AA2B69">
            <w:pPr>
              <w:widowControl w:val="0"/>
              <w:tabs>
                <w:tab w:val="left" w:pos="1746"/>
              </w:tabs>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2.</w:t>
            </w:r>
          </w:p>
          <w:p w:rsidR="00AA2B69" w:rsidRPr="00AA2B69" w:rsidRDefault="00AA2B69" w:rsidP="00AA2B69">
            <w:pPr>
              <w:widowControl w:val="0"/>
              <w:shd w:val="clear" w:color="auto" w:fill="FFFFFF"/>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ОК'З</w:t>
            </w:r>
          </w:p>
        </w:tc>
      </w:tr>
      <w:tr w:rsidR="00AA2B69" w:rsidRPr="00AA2B69" w:rsidTr="00186467">
        <w:trPr>
          <w:trHeight w:val="2524"/>
          <w:jc w:val="center"/>
        </w:trPr>
        <w:tc>
          <w:tcPr>
            <w:tcW w:w="7517" w:type="dxa"/>
            <w:shd w:val="clear" w:color="auto" w:fill="FFFFFF"/>
          </w:tcPr>
          <w:p w:rsidR="00AA2B69" w:rsidRPr="00AA2B69" w:rsidRDefault="00AA2B69" w:rsidP="00AA2B69">
            <w:pPr>
              <w:widowControl w:val="0"/>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7.1 - препятствующий действиям, направленным на ущемление прав или унижение достоинства (в отношении себя или других людей);</w:t>
            </w:r>
          </w:p>
          <w:p w:rsidR="00AA2B69" w:rsidRPr="00AA2B69" w:rsidRDefault="00AA2B69" w:rsidP="00AA2B69">
            <w:pPr>
              <w:widowControl w:val="0"/>
              <w:tabs>
                <w:tab w:val="left" w:pos="691"/>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7.2</w:t>
            </w:r>
            <w:r w:rsidRPr="00AA2B69">
              <w:rPr>
                <w:rFonts w:ascii="Times New Roman" w:eastAsia="Times New Roman" w:hAnsi="Times New Roman" w:cs="Times New Roman"/>
                <w:color w:val="000000"/>
                <w:sz w:val="24"/>
                <w:szCs w:val="24"/>
                <w:lang w:eastAsia="ru-RU" w:bidi="ru-RU"/>
              </w:rPr>
              <w:tab/>
              <w:t>проявляющий и ' демонстрирующий уважение к представителям различных этнокультурных, социальных, конфессиональных и иных групп;</w:t>
            </w:r>
          </w:p>
          <w:p w:rsidR="00AA2B69" w:rsidRPr="00AA2B69" w:rsidRDefault="00AA2B69" w:rsidP="00AA2B69">
            <w:pPr>
              <w:widowControl w:val="0"/>
              <w:shd w:val="clear" w:color="auto" w:fill="FFFFFF"/>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сопричастный к сохранению, преумножению и трансляции культурных традиций и ценностей многонационального российского- государства</w:t>
            </w:r>
          </w:p>
        </w:tc>
        <w:tc>
          <w:tcPr>
            <w:tcW w:w="1973" w:type="dxa"/>
            <w:gridSpan w:val="3"/>
            <w:shd w:val="clear" w:color="auto" w:fill="FFFFFF"/>
          </w:tcPr>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10</w:t>
            </w:r>
          </w:p>
          <w:p w:rsidR="00AA2B69" w:rsidRPr="00AA2B69" w:rsidRDefault="00AA2B69" w:rsidP="00AA2B69">
            <w:pPr>
              <w:widowControl w:val="0"/>
              <w:shd w:val="clear" w:color="auto" w:fill="FFFFFF"/>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6</w:t>
            </w:r>
          </w:p>
        </w:tc>
      </w:tr>
      <w:tr w:rsidR="00AA2B69" w:rsidRPr="00AA2B69" w:rsidTr="00186467">
        <w:trPr>
          <w:trHeight w:val="1551"/>
          <w:jc w:val="center"/>
        </w:trPr>
        <w:tc>
          <w:tcPr>
            <w:tcW w:w="7517" w:type="dxa"/>
            <w:vMerge w:val="restart"/>
            <w:shd w:val="clear" w:color="auto" w:fill="FFFFFF"/>
          </w:tcPr>
          <w:p w:rsidR="00AA2B69" w:rsidRPr="00AA2B69" w:rsidRDefault="00AA2B69" w:rsidP="00AA2B69">
            <w:pPr>
              <w:widowControl w:val="0"/>
              <w:tabs>
                <w:tab w:val="left" w:pos="610"/>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8.1</w:t>
            </w:r>
            <w:r w:rsidRPr="00AA2B69">
              <w:rPr>
                <w:rFonts w:ascii="Times New Roman" w:eastAsia="Times New Roman" w:hAnsi="Times New Roman" w:cs="Times New Roman"/>
                <w:color w:val="000000"/>
                <w:sz w:val="24"/>
                <w:szCs w:val="24"/>
                <w:lang w:eastAsia="ru-RU" w:bidi="ru-RU"/>
              </w:rPr>
              <w:tab/>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rsidR="00AA2B69" w:rsidRPr="00AA2B69" w:rsidRDefault="00AA2B69" w:rsidP="00AA2B69">
            <w:pPr>
              <w:widowControl w:val="0"/>
              <w:numPr>
                <w:ilvl w:val="0"/>
                <w:numId w:val="6"/>
              </w:numPr>
              <w:tabs>
                <w:tab w:val="left" w:pos="701"/>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sz w:val="24"/>
                <w:szCs w:val="24"/>
              </w:rPr>
              <w:lastRenderedPageBreak/>
              <w:br w:type="page"/>
            </w:r>
            <w:r w:rsidRPr="00AA2B69">
              <w:rPr>
                <w:rFonts w:ascii="Times New Roman" w:eastAsia="Times New Roman" w:hAnsi="Times New Roman" w:cs="Times New Roman"/>
                <w:color w:val="000000"/>
                <w:sz w:val="24"/>
                <w:szCs w:val="24"/>
                <w:lang w:eastAsia="ru-RU" w:bidi="ru-RU"/>
              </w:rPr>
              <w:t>заботящийся о защите окружающей среды, собственной и чужой безопасности, в том числе цифровой;</w:t>
            </w:r>
          </w:p>
          <w:p w:rsidR="00AA2B69" w:rsidRPr="00AA2B69" w:rsidRDefault="00AA2B69" w:rsidP="00AA2B69">
            <w:pPr>
              <w:widowControl w:val="0"/>
              <w:numPr>
                <w:ilvl w:val="0"/>
                <w:numId w:val="6"/>
              </w:numPr>
              <w:tabs>
                <w:tab w:val="left" w:pos="686"/>
              </w:tabs>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оценивающий возможные ограничители свободы своего профессионального выбора, предопределенные</w:t>
            </w:r>
            <w:r w:rsidRPr="00AA2B69">
              <w:rPr>
                <w:rFonts w:ascii="Times New Roman" w:eastAsia="Times New Roman" w:hAnsi="Times New Roman" w:cs="Times New Roman"/>
                <w:sz w:val="24"/>
                <w:szCs w:val="24"/>
              </w:rPr>
              <w:t xml:space="preserve"> </w:t>
            </w:r>
            <w:r w:rsidRPr="00AA2B69">
              <w:rPr>
                <w:rFonts w:ascii="Times New Roman" w:eastAsia="Times New Roman" w:hAnsi="Times New Roman" w:cs="Times New Roman"/>
                <w:color w:val="000000"/>
                <w:sz w:val="24"/>
                <w:szCs w:val="24"/>
                <w:lang w:eastAsia="ru-RU" w:bidi="ru-RU"/>
              </w:rPr>
              <w:t>психофизиологическими особенностями или состоянием здоровья, мотивированный к сохранению здоровья в процессе профессиональной - деятельности.</w:t>
            </w:r>
          </w:p>
        </w:tc>
        <w:tc>
          <w:tcPr>
            <w:tcW w:w="1973" w:type="dxa"/>
            <w:gridSpan w:val="3"/>
            <w:shd w:val="clear" w:color="auto" w:fill="FFFFFF"/>
          </w:tcPr>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lastRenderedPageBreak/>
              <w:t>ОК13</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ПК 1.1</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ПК 1.2</w:t>
            </w:r>
          </w:p>
          <w:p w:rsidR="00AA2B69" w:rsidRPr="00AA2B69" w:rsidRDefault="00AA2B69" w:rsidP="00AA2B69">
            <w:pPr>
              <w:widowControl w:val="0"/>
              <w:shd w:val="clear" w:color="auto" w:fill="FFFFFF"/>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ПК 1.3</w:t>
            </w:r>
          </w:p>
        </w:tc>
      </w:tr>
      <w:tr w:rsidR="00AA2B69" w:rsidRPr="00AA2B69" w:rsidTr="00186467">
        <w:trPr>
          <w:gridAfter w:val="1"/>
          <w:wAfter w:w="29" w:type="dxa"/>
          <w:trHeight w:hRule="exact" w:val="2251"/>
          <w:jc w:val="center"/>
        </w:trPr>
        <w:tc>
          <w:tcPr>
            <w:tcW w:w="7517" w:type="dxa"/>
            <w:vMerge/>
            <w:shd w:val="clear" w:color="auto" w:fill="FFFFFF"/>
          </w:tcPr>
          <w:p w:rsidR="00AA2B69" w:rsidRPr="00AA2B69" w:rsidRDefault="00AA2B69" w:rsidP="00AA2B69">
            <w:pPr>
              <w:widowControl w:val="0"/>
              <w:spacing w:after="0" w:line="276" w:lineRule="auto"/>
              <w:ind w:right="141"/>
              <w:rPr>
                <w:rFonts w:ascii="Times New Roman" w:eastAsia="Times New Roman" w:hAnsi="Times New Roman" w:cs="Times New Roman"/>
                <w:sz w:val="24"/>
                <w:szCs w:val="24"/>
              </w:rPr>
            </w:pPr>
          </w:p>
        </w:tc>
        <w:tc>
          <w:tcPr>
            <w:tcW w:w="1944" w:type="dxa"/>
            <w:gridSpan w:val="2"/>
            <w:shd w:val="clear" w:color="auto" w:fill="FFFFFF"/>
          </w:tcPr>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11</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val="en-US" w:bidi="en-US"/>
              </w:rPr>
              <w:t xml:space="preserve">OKI </w:t>
            </w:r>
            <w:r w:rsidRPr="00AA2B69">
              <w:rPr>
                <w:rFonts w:ascii="Times New Roman" w:eastAsia="Times New Roman" w:hAnsi="Times New Roman" w:cs="Times New Roman"/>
                <w:color w:val="000000"/>
                <w:sz w:val="24"/>
                <w:szCs w:val="24"/>
                <w:lang w:eastAsia="ru-RU" w:bidi="ru-RU"/>
              </w:rPr>
              <w:t>2</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ПК 2.5</w:t>
            </w:r>
          </w:p>
        </w:tc>
      </w:tr>
      <w:tr w:rsidR="00AA2B69" w:rsidRPr="00AA2B69" w:rsidTr="00186467">
        <w:trPr>
          <w:gridAfter w:val="1"/>
          <w:wAfter w:w="29" w:type="dxa"/>
          <w:trHeight w:val="2221"/>
          <w:jc w:val="center"/>
        </w:trPr>
        <w:tc>
          <w:tcPr>
            <w:tcW w:w="7517" w:type="dxa"/>
            <w:shd w:val="clear" w:color="auto" w:fill="FFFFFF"/>
          </w:tcPr>
          <w:p w:rsidR="00AA2B69" w:rsidRPr="00AA2B69" w:rsidRDefault="00AA2B69" w:rsidP="00AA2B69">
            <w:pPr>
              <w:widowControl w:val="0"/>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lastRenderedPageBreak/>
              <w:t>9.1 открытый к текущим и перспективным изменениям в мире труда и профессий;</w:t>
            </w:r>
          </w:p>
          <w:p w:rsidR="00AA2B69" w:rsidRPr="00AA2B69" w:rsidRDefault="00AA2B69" w:rsidP="00AA2B69">
            <w:pPr>
              <w:widowControl w:val="0"/>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9.2 мотивированный к освоению функционально близких видов профессиональной деятельности, имеющих' общие объекты труда, либо иные схожие характеристики;</w:t>
            </w:r>
          </w:p>
          <w:p w:rsidR="00AA2B69" w:rsidRPr="00AA2B69" w:rsidRDefault="00AA2B69" w:rsidP="00AA2B69">
            <w:pPr>
              <w:widowControl w:val="0"/>
              <w:spacing w:after="0" w:line="276" w:lineRule="auto"/>
              <w:ind w:right="141"/>
              <w:jc w:val="both"/>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9.3 экономически активный, предприимчивый, готовый к самозанятости;</w:t>
            </w:r>
          </w:p>
        </w:tc>
        <w:tc>
          <w:tcPr>
            <w:tcW w:w="1944" w:type="dxa"/>
            <w:gridSpan w:val="2"/>
            <w:shd w:val="clear" w:color="auto" w:fill="FFFFFF"/>
          </w:tcPr>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1</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4</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8</w:t>
            </w:r>
          </w:p>
          <w:p w:rsidR="00AA2B69" w:rsidRPr="00AA2B69" w:rsidRDefault="00AA2B69" w:rsidP="00AA2B69">
            <w:pPr>
              <w:widowControl w:val="0"/>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9</w:t>
            </w:r>
          </w:p>
          <w:p w:rsidR="00AA2B69" w:rsidRPr="00AA2B69" w:rsidRDefault="00AA2B69" w:rsidP="00AA2B69">
            <w:pPr>
              <w:widowControl w:val="0"/>
              <w:shd w:val="clear" w:color="auto" w:fill="FFFFFF"/>
              <w:spacing w:after="0" w:line="276" w:lineRule="auto"/>
              <w:ind w:right="141"/>
              <w:jc w:val="center"/>
              <w:rPr>
                <w:rFonts w:ascii="Times New Roman" w:eastAsia="Times New Roman" w:hAnsi="Times New Roman" w:cs="Times New Roman"/>
                <w:sz w:val="24"/>
                <w:szCs w:val="24"/>
              </w:rPr>
            </w:pPr>
            <w:r w:rsidRPr="00AA2B69">
              <w:rPr>
                <w:rFonts w:ascii="Times New Roman" w:eastAsia="Times New Roman" w:hAnsi="Times New Roman" w:cs="Times New Roman"/>
                <w:color w:val="000000"/>
                <w:sz w:val="24"/>
                <w:szCs w:val="24"/>
                <w:lang w:eastAsia="ru-RU" w:bidi="ru-RU"/>
              </w:rPr>
              <w:t>ОК 2</w:t>
            </w:r>
          </w:p>
        </w:tc>
      </w:tr>
    </w:tbl>
    <w:p w:rsidR="00AA2B69" w:rsidRPr="00AA2B69" w:rsidRDefault="00AA2B69" w:rsidP="00AA2B69">
      <w:pPr>
        <w:widowControl w:val="0"/>
        <w:spacing w:after="0" w:line="276" w:lineRule="auto"/>
        <w:rPr>
          <w:rFonts w:ascii="Times New Roman" w:eastAsia="Microsoft Sans Serif" w:hAnsi="Times New Roman" w:cs="Times New Roman"/>
          <w:color w:val="000000"/>
          <w:sz w:val="24"/>
          <w:szCs w:val="24"/>
          <w:lang w:eastAsia="ru-RU" w:bidi="ru-RU"/>
        </w:rPr>
      </w:pPr>
    </w:p>
    <w:p w:rsidR="00AA2B69" w:rsidRPr="00AA2B69" w:rsidRDefault="00AA2B69" w:rsidP="00AA2B69">
      <w:pPr>
        <w:widowControl w:val="0"/>
        <w:tabs>
          <w:tab w:val="left" w:pos="2611"/>
          <w:tab w:val="left" w:pos="6850"/>
        </w:tabs>
        <w:spacing w:after="0" w:line="276" w:lineRule="auto"/>
        <w:jc w:val="both"/>
        <w:rPr>
          <w:rFonts w:ascii="Times New Roman" w:eastAsia="Times New Roman" w:hAnsi="Times New Roman" w:cs="Times New Roman"/>
          <w:color w:val="000000"/>
          <w:sz w:val="24"/>
          <w:szCs w:val="24"/>
          <w:lang w:eastAsia="ru-RU" w:bidi="ru-RU"/>
        </w:rPr>
      </w:pPr>
      <w:r w:rsidRPr="00AA2B69">
        <w:rPr>
          <w:rFonts w:ascii="Times New Roman" w:eastAsia="Times New Roman" w:hAnsi="Times New Roman" w:cs="Times New Roman"/>
          <w:color w:val="000000"/>
          <w:sz w:val="24"/>
          <w:szCs w:val="24"/>
          <w:lang w:eastAsia="ru-RU" w:bidi="ru-RU"/>
        </w:rPr>
        <w:t>Освоение содержания учебных, дисциплин по разным образовательным циклам обеспечивает достижения обучающимися следующих личностных результатов:</w:t>
      </w:r>
    </w:p>
    <w:p w:rsidR="00AA2B69" w:rsidRPr="009D6F82" w:rsidRDefault="00AA2B69" w:rsidP="00AA2B69">
      <w:pPr>
        <w:spacing w:after="200" w:line="276" w:lineRule="auto"/>
        <w:jc w:val="center"/>
        <w:rPr>
          <w:rFonts w:ascii="Times New Roman" w:eastAsia="Times New Roman" w:hAnsi="Times New Roman" w:cs="Times New Roman"/>
          <w:b/>
          <w:sz w:val="24"/>
          <w:szCs w:val="24"/>
          <w:lang w:eastAsia="ru-RU"/>
        </w:rPr>
      </w:pPr>
      <w:bookmarkStart w:id="6" w:name="_Hlk76478488"/>
      <w:bookmarkStart w:id="7" w:name="_Hlk77087134"/>
      <w:r w:rsidRPr="009D6F82">
        <w:rPr>
          <w:rFonts w:ascii="Times New Roman" w:eastAsia="Times New Roman" w:hAnsi="Times New Roman" w:cs="Times New Roman"/>
          <w:b/>
          <w:sz w:val="24"/>
          <w:szCs w:val="24"/>
          <w:lang w:eastAsia="ru-RU"/>
        </w:rPr>
        <w:t xml:space="preserve">Планируемые личностные результаты </w:t>
      </w:r>
      <w:r w:rsidRPr="009D6F82">
        <w:rPr>
          <w:rFonts w:ascii="Times New Roman" w:eastAsia="Times New Roman" w:hAnsi="Times New Roman" w:cs="Times New Roman"/>
          <w:b/>
          <w:sz w:val="24"/>
          <w:szCs w:val="24"/>
          <w:lang w:eastAsia="ru-RU"/>
        </w:rPr>
        <w:br/>
        <w:t>в ходе реализации образовательной программы</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2630"/>
      </w:tblGrid>
      <w:tr w:rsidR="00AA2B69" w:rsidRPr="009D6F82" w:rsidTr="00FA71B5">
        <w:tc>
          <w:tcPr>
            <w:tcW w:w="6754" w:type="dxa"/>
          </w:tcPr>
          <w:p w:rsidR="00AA2B69" w:rsidRPr="009D6F82" w:rsidRDefault="00AA2B69" w:rsidP="00186467">
            <w:pPr>
              <w:spacing w:after="20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 xml:space="preserve">Наименование профессионального модуля, </w:t>
            </w:r>
            <w:r w:rsidRPr="009D6F82">
              <w:rPr>
                <w:rFonts w:ascii="Times New Roman" w:eastAsia="Times New Roman" w:hAnsi="Times New Roman" w:cs="Times New Roman"/>
                <w:b/>
                <w:bCs/>
                <w:sz w:val="24"/>
                <w:szCs w:val="24"/>
                <w:lang w:eastAsia="ru-RU"/>
              </w:rPr>
              <w:br/>
              <w:t xml:space="preserve">учебной дисциплины </w:t>
            </w:r>
          </w:p>
        </w:tc>
        <w:tc>
          <w:tcPr>
            <w:tcW w:w="2630" w:type="dxa"/>
          </w:tcPr>
          <w:p w:rsidR="00AA2B69" w:rsidRPr="009D6F82" w:rsidRDefault="00AA2B69" w:rsidP="00186467">
            <w:pPr>
              <w:spacing w:after="200" w:line="276" w:lineRule="auto"/>
              <w:ind w:firstLine="33"/>
              <w:jc w:val="center"/>
              <w:rPr>
                <w:rFonts w:ascii="Times New Roman" w:eastAsia="Times New Roman" w:hAnsi="Times New Roman" w:cs="Times New Roman"/>
                <w:b/>
                <w:bCs/>
                <w:sz w:val="24"/>
                <w:szCs w:val="24"/>
                <w:lang w:eastAsia="ru-RU"/>
              </w:rPr>
            </w:pPr>
            <w:r w:rsidRPr="009D6F82">
              <w:rPr>
                <w:rFonts w:ascii="Times New Roman" w:eastAsia="Times New Roman" w:hAnsi="Times New Roman" w:cs="Times New Roman"/>
                <w:b/>
                <w:bCs/>
                <w:sz w:val="24"/>
                <w:szCs w:val="24"/>
                <w:lang w:eastAsia="ru-RU"/>
              </w:rPr>
              <w:t xml:space="preserve">Код личностных результатов реализации программы воспитания </w:t>
            </w:r>
          </w:p>
        </w:tc>
      </w:tr>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 xml:space="preserve">Русский язык </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1, ЛР 5 , ЛР 8 ЛР 16</w:t>
            </w:r>
          </w:p>
        </w:tc>
      </w:tr>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Литература</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1, ЛР 5, ЛР 16</w:t>
            </w:r>
          </w:p>
        </w:tc>
      </w:tr>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Математика</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10</w:t>
            </w:r>
            <w:r>
              <w:rPr>
                <w:rFonts w:ascii="Times New Roman" w:eastAsia="Times New Roman" w:hAnsi="Times New Roman" w:cs="Times New Roman"/>
                <w:bCs/>
                <w:sz w:val="24"/>
                <w:szCs w:val="24"/>
                <w:lang w:eastAsia="ru-RU"/>
              </w:rPr>
              <w:t>,</w:t>
            </w:r>
            <w:r w:rsidRPr="009D6F82">
              <w:rPr>
                <w:rFonts w:ascii="Times New Roman" w:eastAsia="Times New Roman" w:hAnsi="Times New Roman" w:cs="Times New Roman"/>
                <w:bCs/>
                <w:sz w:val="24"/>
                <w:szCs w:val="24"/>
                <w:lang w:eastAsia="ru-RU"/>
              </w:rPr>
              <w:t xml:space="preserve">ЛР 9 </w:t>
            </w:r>
            <w:r>
              <w:rPr>
                <w:rFonts w:ascii="Times New Roman" w:eastAsia="Times New Roman" w:hAnsi="Times New Roman" w:cs="Times New Roman"/>
                <w:bCs/>
                <w:sz w:val="24"/>
                <w:szCs w:val="24"/>
                <w:lang w:eastAsia="ru-RU"/>
              </w:rPr>
              <w:t>,</w:t>
            </w:r>
            <w:r w:rsidRPr="009D6F82">
              <w:rPr>
                <w:rFonts w:ascii="Times New Roman" w:eastAsia="Times New Roman" w:hAnsi="Times New Roman" w:cs="Times New Roman"/>
                <w:bCs/>
                <w:sz w:val="24"/>
                <w:szCs w:val="24"/>
                <w:lang w:eastAsia="ru-RU"/>
              </w:rPr>
              <w:t>ЛР 16</w:t>
            </w:r>
          </w:p>
        </w:tc>
      </w:tr>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Физика</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ЛР 10</w:t>
            </w:r>
            <w:r w:rsidRPr="009D6F8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9D6F82">
              <w:rPr>
                <w:rFonts w:ascii="Times New Roman" w:eastAsia="Times New Roman" w:hAnsi="Times New Roman" w:cs="Times New Roman"/>
                <w:bCs/>
                <w:iCs/>
                <w:sz w:val="24"/>
                <w:szCs w:val="24"/>
                <w:lang w:eastAsia="ru-RU"/>
              </w:rPr>
              <w:t>ЛР 16</w:t>
            </w:r>
          </w:p>
        </w:tc>
      </w:tr>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Информатика</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Р 4, ЛР 7, ЛР 10 ЛР 16</w:t>
            </w:r>
          </w:p>
        </w:tc>
      </w:tr>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 xml:space="preserve">Химия </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iCs/>
                <w:sz w:val="24"/>
                <w:szCs w:val="24"/>
                <w:lang w:eastAsia="ru-RU"/>
              </w:rPr>
              <w:t>ЛР 5, ЛР 8, ЛР 9, ЛР 10</w:t>
            </w:r>
          </w:p>
        </w:tc>
      </w:tr>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Обществознание</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1, ЛР 2, ЛР 3, ЛР 6, ЛР 11, ЛР 12 ЛР 16</w:t>
            </w:r>
          </w:p>
        </w:tc>
      </w:tr>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Биология</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8, ЛР 9, ЛР 10 ЛР 16</w:t>
            </w:r>
          </w:p>
        </w:tc>
      </w:tr>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География</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ЛР8,ЛР 9, ЛР 10</w:t>
            </w:r>
          </w:p>
        </w:tc>
      </w:tr>
      <w:tr w:rsidR="00AA2B69" w:rsidRPr="009D6F82" w:rsidTr="00FA71B5">
        <w:trPr>
          <w:trHeight w:val="840"/>
        </w:trPr>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lastRenderedPageBreak/>
              <w:t>Дисциплины по выбору: История родного края</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1, ЛР 2, ЛР 4, ЛР 5, ЛР 6 , ЛР 8,ЛР 11, ЛР 15, ЛР 16, ЛР 18, ЛР 19</w:t>
            </w:r>
          </w:p>
        </w:tc>
      </w:tr>
      <w:tr w:rsidR="00AA2B69" w:rsidRPr="009D6F82" w:rsidTr="00FA71B5">
        <w:trPr>
          <w:trHeight w:val="630"/>
        </w:trPr>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Дисциплины по выбору: История медицины</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10, ЛР 13, ЛР 14</w:t>
            </w:r>
            <w:r w:rsidR="00621937">
              <w:rPr>
                <w:rFonts w:ascii="Times New Roman" w:eastAsia="Times New Roman" w:hAnsi="Times New Roman" w:cs="Times New Roman"/>
                <w:bCs/>
                <w:sz w:val="24"/>
                <w:szCs w:val="24"/>
                <w:lang w:eastAsia="ru-RU"/>
              </w:rPr>
              <w:t>,ЛР16</w:t>
            </w:r>
          </w:p>
        </w:tc>
      </w:tr>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Индивидуальный проект (по профильным дисциплинам: биология, химия)</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4, ЛР 7</w:t>
            </w:r>
          </w:p>
        </w:tc>
      </w:tr>
      <w:bookmarkEnd w:id="6"/>
      <w:tr w:rsidR="00AA2B69" w:rsidRPr="009D6F82" w:rsidTr="00FA71B5">
        <w:tc>
          <w:tcPr>
            <w:tcW w:w="6754" w:type="dxa"/>
          </w:tcPr>
          <w:p w:rsidR="00AA2B69" w:rsidRPr="009D6F82" w:rsidRDefault="00AA2B69" w:rsidP="00186467">
            <w:pPr>
              <w:spacing w:before="120" w:after="200" w:line="240" w:lineRule="auto"/>
              <w:jc w:val="both"/>
              <w:rPr>
                <w:rFonts w:ascii="Times New Roman" w:eastAsia="Times New Roman" w:hAnsi="Times New Roman" w:cs="Times New Roman"/>
                <w:bCs/>
                <w:iCs/>
                <w:sz w:val="24"/>
                <w:szCs w:val="24"/>
                <w:lang w:eastAsia="ru-RU"/>
              </w:rPr>
            </w:pPr>
            <w:r w:rsidRPr="009D6F82">
              <w:rPr>
                <w:rFonts w:ascii="Times New Roman" w:eastAsia="Times New Roman" w:hAnsi="Times New Roman" w:cs="Times New Roman"/>
                <w:bCs/>
                <w:iCs/>
                <w:sz w:val="24"/>
                <w:szCs w:val="24"/>
                <w:lang w:eastAsia="ru-RU"/>
              </w:rPr>
              <w:t>История России</w:t>
            </w:r>
          </w:p>
        </w:tc>
        <w:tc>
          <w:tcPr>
            <w:tcW w:w="2630" w:type="dxa"/>
          </w:tcPr>
          <w:p w:rsidR="00AA2B69" w:rsidRPr="009D6F82" w:rsidRDefault="00AA2B69" w:rsidP="00186467">
            <w:pPr>
              <w:spacing w:after="200" w:line="240"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ЛР1, ЛР 2,</w:t>
            </w:r>
            <w:r w:rsidRPr="009D6F82">
              <w:t xml:space="preserve"> </w:t>
            </w:r>
            <w:r w:rsidRPr="009D6F82">
              <w:rPr>
                <w:rFonts w:ascii="Times New Roman" w:eastAsia="Times New Roman" w:hAnsi="Times New Roman" w:cs="Times New Roman"/>
                <w:bCs/>
                <w:sz w:val="24"/>
                <w:szCs w:val="24"/>
                <w:lang w:eastAsia="ru-RU"/>
              </w:rPr>
              <w:t>ЛР 4, ЛР 5, ЛР 6 , ЛР 8,ЛР 11, ЛР 15, ЛР 16,</w:t>
            </w:r>
            <w:r w:rsidRPr="009D6F82">
              <w:t xml:space="preserve"> </w:t>
            </w:r>
            <w:r w:rsidRPr="009D6F82">
              <w:rPr>
                <w:rFonts w:ascii="Times New Roman" w:eastAsia="Times New Roman" w:hAnsi="Times New Roman" w:cs="Times New Roman"/>
                <w:bCs/>
                <w:sz w:val="24"/>
                <w:szCs w:val="24"/>
                <w:lang w:eastAsia="ru-RU"/>
              </w:rPr>
              <w:t>ЛР 18, ЛР 19</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Иностранный язык в профессиональной деятельности</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4, ЛР 5, ЛР 6, ЛР 16, ЛР 11, ЛР 8, ЛР 18, ЛР 15, ЛР 16</w:t>
            </w:r>
          </w:p>
        </w:tc>
      </w:tr>
      <w:tr w:rsidR="00FA71B5" w:rsidRPr="009D6F82" w:rsidTr="00FA71B5">
        <w:tc>
          <w:tcPr>
            <w:tcW w:w="6754" w:type="dxa"/>
          </w:tcPr>
          <w:p w:rsidR="00FA71B5" w:rsidRPr="009D6F82" w:rsidRDefault="00FA71B5" w:rsidP="00186467">
            <w:pPr>
              <w:spacing w:after="200" w:line="276" w:lineRule="auto"/>
              <w:ind w:firstLine="33"/>
              <w:jc w:val="both"/>
              <w:rPr>
                <w:rFonts w:ascii="Times New Roman" w:eastAsia="Times New Roman" w:hAnsi="Times New Roman" w:cs="Times New Roman"/>
                <w:bCs/>
                <w:sz w:val="24"/>
                <w:szCs w:val="24"/>
                <w:lang w:eastAsia="ru-RU"/>
              </w:rPr>
            </w:pPr>
            <w:r w:rsidRPr="00FA71B5">
              <w:rPr>
                <w:rFonts w:ascii="Times New Roman" w:eastAsia="Times New Roman" w:hAnsi="Times New Roman" w:cs="Times New Roman"/>
                <w:bCs/>
                <w:sz w:val="24"/>
                <w:szCs w:val="24"/>
                <w:lang w:eastAsia="ru-RU"/>
              </w:rPr>
              <w:t>Информационные технологии в профессиональной деятельности</w:t>
            </w:r>
          </w:p>
        </w:tc>
        <w:tc>
          <w:tcPr>
            <w:tcW w:w="2630" w:type="dxa"/>
          </w:tcPr>
          <w:p w:rsidR="00FA71B5" w:rsidRPr="009D6F82" w:rsidRDefault="00FE03B1" w:rsidP="00186467">
            <w:pPr>
              <w:spacing w:after="200" w:line="276" w:lineRule="auto"/>
              <w:ind w:firstLine="33"/>
              <w:jc w:val="both"/>
              <w:rPr>
                <w:rFonts w:ascii="Times New Roman" w:eastAsia="Times New Roman" w:hAnsi="Times New Roman" w:cs="Times New Roman"/>
                <w:bCs/>
                <w:sz w:val="24"/>
                <w:szCs w:val="24"/>
                <w:lang w:eastAsia="ru-RU"/>
              </w:rPr>
            </w:pPr>
            <w:r w:rsidRPr="00FE03B1">
              <w:rPr>
                <w:rFonts w:ascii="Times New Roman" w:eastAsia="Times New Roman" w:hAnsi="Times New Roman" w:cs="Times New Roman"/>
                <w:bCs/>
                <w:sz w:val="24"/>
                <w:szCs w:val="24"/>
                <w:lang w:eastAsia="ru-RU"/>
              </w:rPr>
              <w:t>ЛР 4, ЛР 10, ЛР 13, ЛР 18. ЛР 20, ЛР 21, ЛР 23</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Физическая культура</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1,ЛР 2, ЛР 6, ЛР 7, ЛР 9, ЛР 10, ЛР 19,</w:t>
            </w:r>
            <w:r w:rsidRPr="009D6F82">
              <w:t xml:space="preserve"> </w:t>
            </w:r>
            <w:r w:rsidRPr="009D6F82">
              <w:rPr>
                <w:rFonts w:ascii="Times New Roman" w:eastAsia="Times New Roman" w:hAnsi="Times New Roman" w:cs="Times New Roman"/>
                <w:bCs/>
                <w:sz w:val="24"/>
                <w:szCs w:val="24"/>
                <w:lang w:eastAsia="ru-RU"/>
              </w:rPr>
              <w:t>Л18</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Безопасность жизнедеятельности</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1, ЛР 3,ЛР 6, ЛР 9, ЛР 10, ЛР 15, ЛР 16,</w:t>
            </w:r>
            <w:r w:rsidRPr="009D6F82">
              <w:t xml:space="preserve"> </w:t>
            </w:r>
            <w:r w:rsidRPr="009D6F82">
              <w:rPr>
                <w:rFonts w:ascii="Times New Roman" w:eastAsia="Times New Roman" w:hAnsi="Times New Roman" w:cs="Times New Roman"/>
                <w:bCs/>
                <w:sz w:val="24"/>
                <w:szCs w:val="24"/>
                <w:lang w:eastAsia="ru-RU"/>
              </w:rPr>
              <w:t>ЛР 18, ЛР 19</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Основы финансовой грамотности</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4, ЛР 6, ЛР 7, ЛР 12, ЛР 16, ЛР 18, ЛР 17, ЛР 22</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Основы бережливого производства</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4, ЛР 7, ЛР 15, ЛР 16, ЛР 17,</w:t>
            </w:r>
            <w:r w:rsidRPr="009D6F82">
              <w:t xml:space="preserve"> </w:t>
            </w:r>
            <w:r w:rsidRPr="009D6F82">
              <w:rPr>
                <w:rFonts w:ascii="Times New Roman" w:eastAsia="Times New Roman" w:hAnsi="Times New Roman" w:cs="Times New Roman"/>
                <w:bCs/>
                <w:sz w:val="24"/>
                <w:szCs w:val="24"/>
                <w:lang w:eastAsia="ru-RU"/>
              </w:rPr>
              <w:t>ЛР 18, ЛР 22, ЛР 21</w:t>
            </w:r>
          </w:p>
        </w:tc>
      </w:tr>
      <w:tr w:rsidR="00AA2B69" w:rsidRPr="009D6F82" w:rsidTr="00FA71B5">
        <w:trPr>
          <w:trHeight w:val="268"/>
        </w:trPr>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Анатомия и физиология человека</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2,ЛР 9, ЛР 14, ЛР 15,ЛР 16</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Основы латинского языка с медицинской терминологией</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5, ЛР 8 ЛР 11,ЛР 15,ЛР 16</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Основы патологии</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ЛР9,ЛР15,ЛР13,ЛР16</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Генетика человека с основами медицинской генетики</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7, ЛР 8, ЛР 9, ЛР 10, ЛР 12, ЛР 13, ЛР 16, ЛР 18</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lastRenderedPageBreak/>
              <w:t>Основы микробиологии и иммунологии</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6, ЛР 10, ЛР 3, ЛР 15</w:t>
            </w:r>
            <w:r w:rsidRPr="009D6F82">
              <w:t xml:space="preserve"> </w:t>
            </w:r>
            <w:r w:rsidRPr="009D6F82">
              <w:rPr>
                <w:rFonts w:ascii="Times New Roman" w:eastAsia="Times New Roman" w:hAnsi="Times New Roman" w:cs="Times New Roman"/>
                <w:bCs/>
                <w:sz w:val="24"/>
                <w:szCs w:val="24"/>
                <w:lang w:eastAsia="ru-RU"/>
              </w:rPr>
              <w:t>ЛР 10, ЛР 13, ЛР 14, ЛР 18</w:t>
            </w:r>
          </w:p>
        </w:tc>
      </w:tr>
      <w:tr w:rsidR="00FA71B5" w:rsidRPr="009D6F82" w:rsidTr="00FA71B5">
        <w:tc>
          <w:tcPr>
            <w:tcW w:w="6754" w:type="dxa"/>
          </w:tcPr>
          <w:p w:rsidR="00FA71B5" w:rsidRPr="009D6F82" w:rsidRDefault="00FA71B5" w:rsidP="00186467">
            <w:pPr>
              <w:spacing w:after="200" w:line="276" w:lineRule="auto"/>
              <w:ind w:firstLine="33"/>
              <w:jc w:val="both"/>
              <w:rPr>
                <w:rFonts w:ascii="Times New Roman" w:eastAsia="Times New Roman" w:hAnsi="Times New Roman" w:cs="Times New Roman"/>
                <w:bCs/>
                <w:sz w:val="24"/>
                <w:szCs w:val="24"/>
                <w:lang w:eastAsia="ru-RU"/>
              </w:rPr>
            </w:pPr>
            <w:r w:rsidRPr="00FA71B5">
              <w:rPr>
                <w:rFonts w:ascii="Times New Roman" w:eastAsia="Times New Roman" w:hAnsi="Times New Roman" w:cs="Times New Roman"/>
                <w:bCs/>
                <w:sz w:val="24"/>
                <w:szCs w:val="24"/>
                <w:lang w:eastAsia="ru-RU"/>
              </w:rPr>
              <w:t>Общественное здоровье и здравоохранение</w:t>
            </w:r>
          </w:p>
        </w:tc>
        <w:tc>
          <w:tcPr>
            <w:tcW w:w="2630" w:type="dxa"/>
          </w:tcPr>
          <w:p w:rsidR="00FA71B5" w:rsidRPr="009D6F82" w:rsidRDefault="00FA71B5" w:rsidP="00186467">
            <w:pPr>
              <w:spacing w:after="200" w:line="276" w:lineRule="auto"/>
              <w:ind w:firstLine="33"/>
              <w:jc w:val="both"/>
              <w:rPr>
                <w:rFonts w:ascii="Times New Roman" w:eastAsia="Times New Roman" w:hAnsi="Times New Roman" w:cs="Times New Roman"/>
                <w:bCs/>
                <w:sz w:val="24"/>
                <w:szCs w:val="24"/>
                <w:lang w:eastAsia="ru-RU"/>
              </w:rPr>
            </w:pPr>
            <w:r w:rsidRPr="00FA71B5">
              <w:rPr>
                <w:rFonts w:ascii="Times New Roman" w:eastAsia="Times New Roman" w:hAnsi="Times New Roman" w:cs="Times New Roman"/>
                <w:bCs/>
                <w:sz w:val="24"/>
                <w:szCs w:val="24"/>
                <w:lang w:eastAsia="ru-RU"/>
              </w:rPr>
              <w:t>ЛР 4, ЛР 6, ЛР 9, ЛР 13,ЛР 14, ЛР 15, ЛР 16ЛР 17, ЛР 18,ЛР 19,ЛР 20,ЛР 21,ЛР 22</w:t>
            </w:r>
          </w:p>
        </w:tc>
      </w:tr>
      <w:tr w:rsidR="00FA71B5" w:rsidRPr="009D6F82" w:rsidTr="00FA71B5">
        <w:tc>
          <w:tcPr>
            <w:tcW w:w="6754" w:type="dxa"/>
          </w:tcPr>
          <w:p w:rsidR="00FA71B5" w:rsidRPr="00FA71B5" w:rsidRDefault="00FA71B5" w:rsidP="00186467">
            <w:pPr>
              <w:spacing w:after="200" w:line="276" w:lineRule="auto"/>
              <w:ind w:firstLine="33"/>
              <w:jc w:val="both"/>
              <w:rPr>
                <w:rFonts w:ascii="Times New Roman" w:eastAsia="Times New Roman" w:hAnsi="Times New Roman" w:cs="Times New Roman"/>
                <w:bCs/>
                <w:sz w:val="24"/>
                <w:szCs w:val="24"/>
                <w:lang w:eastAsia="ru-RU"/>
              </w:rPr>
            </w:pPr>
            <w:r w:rsidRPr="00FA71B5">
              <w:rPr>
                <w:rFonts w:ascii="Times New Roman" w:eastAsia="Times New Roman" w:hAnsi="Times New Roman" w:cs="Times New Roman"/>
                <w:bCs/>
                <w:sz w:val="24"/>
                <w:szCs w:val="24"/>
                <w:lang w:eastAsia="ru-RU"/>
              </w:rPr>
              <w:t>Правовое обеспечение профессиональной деятельности</w:t>
            </w:r>
          </w:p>
        </w:tc>
        <w:tc>
          <w:tcPr>
            <w:tcW w:w="2630" w:type="dxa"/>
          </w:tcPr>
          <w:p w:rsidR="00FA71B5" w:rsidRPr="009D6F82" w:rsidRDefault="00FA71B5" w:rsidP="00186467">
            <w:pPr>
              <w:spacing w:after="200" w:line="276" w:lineRule="auto"/>
              <w:ind w:firstLine="33"/>
              <w:jc w:val="both"/>
              <w:rPr>
                <w:rFonts w:ascii="Times New Roman" w:eastAsia="Times New Roman" w:hAnsi="Times New Roman" w:cs="Times New Roman"/>
                <w:bCs/>
                <w:sz w:val="24"/>
                <w:szCs w:val="24"/>
                <w:lang w:eastAsia="ru-RU"/>
              </w:rPr>
            </w:pPr>
            <w:r w:rsidRPr="00FA71B5">
              <w:rPr>
                <w:rFonts w:ascii="Times New Roman" w:eastAsia="Times New Roman" w:hAnsi="Times New Roman" w:cs="Times New Roman"/>
                <w:bCs/>
                <w:sz w:val="24"/>
                <w:szCs w:val="24"/>
                <w:lang w:eastAsia="ru-RU"/>
              </w:rPr>
              <w:t>ЛР 4, ЛР 6, ЛР 10 ЛР 14 ЛР 16, ЛР 13, ЛР 18 ЛР 17 ЛР 12, ЛР 22</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Фармакология</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3, ЛР 5, ЛР 9, ЛР 14, ЛР 15,ЛР16,</w:t>
            </w:r>
            <w:r w:rsidRPr="009D6F82">
              <w:t xml:space="preserve"> </w:t>
            </w:r>
            <w:r w:rsidRPr="009D6F82">
              <w:rPr>
                <w:rFonts w:ascii="Times New Roman" w:eastAsia="Times New Roman" w:hAnsi="Times New Roman" w:cs="Times New Roman"/>
                <w:bCs/>
                <w:sz w:val="24"/>
                <w:szCs w:val="24"/>
                <w:lang w:eastAsia="ru-RU"/>
              </w:rPr>
              <w:t>ЛР 18</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Психология</w:t>
            </w:r>
          </w:p>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p>
        </w:tc>
        <w:tc>
          <w:tcPr>
            <w:tcW w:w="2630" w:type="dxa"/>
          </w:tcPr>
          <w:p w:rsidR="00AA2B69" w:rsidRPr="009D6F82" w:rsidRDefault="00AA2B69" w:rsidP="00186467">
            <w:pPr>
              <w:spacing w:after="200" w:line="276" w:lineRule="auto"/>
              <w:ind w:firstLine="33"/>
              <w:jc w:val="both"/>
              <w:rPr>
                <w:rFonts w:ascii="Times New Roman" w:hAnsi="Times New Roman" w:cs="Times New Roman"/>
                <w:sz w:val="24"/>
                <w:szCs w:val="24"/>
              </w:rPr>
            </w:pPr>
            <w:r w:rsidRPr="009D6F82">
              <w:rPr>
                <w:rFonts w:ascii="Times New Roman" w:hAnsi="Times New Roman" w:cs="Times New Roman"/>
                <w:sz w:val="24"/>
                <w:szCs w:val="24"/>
              </w:rPr>
              <w:t>ЛР 7, ЛР 12</w:t>
            </w:r>
            <w:r>
              <w:rPr>
                <w:rFonts w:ascii="Times New Roman" w:hAnsi="Times New Roman" w:cs="Times New Roman"/>
                <w:sz w:val="24"/>
                <w:szCs w:val="24"/>
              </w:rPr>
              <w:t>,</w:t>
            </w:r>
            <w:r w:rsidRPr="009D6F82">
              <w:rPr>
                <w:rFonts w:ascii="Times New Roman" w:hAnsi="Times New Roman" w:cs="Times New Roman"/>
                <w:sz w:val="24"/>
                <w:szCs w:val="24"/>
              </w:rPr>
              <w:t>ЛР 13</w:t>
            </w:r>
            <w:r>
              <w:rPr>
                <w:rFonts w:ascii="Times New Roman" w:hAnsi="Times New Roman" w:cs="Times New Roman"/>
                <w:sz w:val="24"/>
                <w:szCs w:val="24"/>
              </w:rPr>
              <w:t>,</w:t>
            </w:r>
            <w:r w:rsidRPr="009D6F82">
              <w:rPr>
                <w:rFonts w:ascii="Times New Roman" w:hAnsi="Times New Roman" w:cs="Times New Roman"/>
                <w:sz w:val="24"/>
                <w:szCs w:val="24"/>
              </w:rPr>
              <w:t>ЛР 14, ЛР 16,</w:t>
            </w:r>
            <w:r w:rsidRPr="009D6F82">
              <w:rPr>
                <w:rFonts w:ascii="Times New Roman" w:eastAsia="Times New Roman" w:hAnsi="Times New Roman" w:cs="Times New Roman"/>
                <w:bCs/>
                <w:sz w:val="24"/>
                <w:szCs w:val="24"/>
                <w:lang w:eastAsia="ru-RU"/>
              </w:rPr>
              <w:t xml:space="preserve"> ЛР 18, ЛР 21, ЛР 22</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Медицинская этика</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7, ЛР 10, ЛР 13, ЛР 14, ЛР 16, ЛР 18, ЛР 21, ЛР 22</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 xml:space="preserve">ПМ 01 </w:t>
            </w:r>
            <w:r w:rsidRPr="009D6F82">
              <w:rPr>
                <w:rFonts w:ascii="Times New Roman" w:eastAsia="Times New Roman" w:hAnsi="Times New Roman" w:cs="Times New Roman"/>
                <w:sz w:val="24"/>
                <w:szCs w:val="24"/>
                <w:lang w:eastAsia="ru-RU"/>
              </w:rPr>
              <w:t>Проведение мероприятий по профилактике инфекций, связанных с оказанием медицинской помощи</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4, ЛР 6, ЛР 9, ЛР 10, ЛР 13, ЛР 14, ЛР 15,ЛР 16, ЛР 17,ЛР 18, ЛР 19,ЛР 20,ЛР 21, ЛР 22</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sz w:val="24"/>
                <w:szCs w:val="24"/>
                <w:lang w:eastAsia="ru-RU"/>
              </w:rPr>
              <w:t>ПМ 02 Ведение медицинской документации, организация деятельности находящегося в распоряжении медицинского персонала</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4, ЛР 6, ЛР 10 ЛР 14 ЛР 16, ЛР 13, ЛР 18 ЛР 17 ЛР 12, ЛР 22</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 xml:space="preserve">ПМ 03 </w:t>
            </w:r>
            <w:r w:rsidRPr="009D6F82">
              <w:rPr>
                <w:rFonts w:ascii="Times New Roman" w:eastAsia="Times New Roman" w:hAnsi="Times New Roman" w:cs="Times New Roman"/>
                <w:sz w:val="24"/>
                <w:szCs w:val="24"/>
                <w:lang w:eastAsia="ru-RU"/>
              </w:rPr>
              <w:t>Проведение мероприятий по профилактике неинфекционных и инфекционных заболеваний, формированию здорового образа жизни</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4, ЛР 6, ЛР 9,</w:t>
            </w:r>
            <w:r w:rsidRPr="009D6F82">
              <w:t xml:space="preserve"> </w:t>
            </w:r>
            <w:r w:rsidRPr="009D6F82">
              <w:rPr>
                <w:rFonts w:ascii="Times New Roman" w:eastAsia="Times New Roman" w:hAnsi="Times New Roman" w:cs="Times New Roman"/>
                <w:bCs/>
                <w:sz w:val="24"/>
                <w:szCs w:val="24"/>
                <w:lang w:eastAsia="ru-RU"/>
              </w:rPr>
              <w:t>ЛР 13,ЛР 14, ЛР 15, ЛР 16ЛР 17, ЛР 18,ЛР 19,ЛР 20,ЛР 21,ЛР 22</w:t>
            </w:r>
          </w:p>
        </w:tc>
      </w:tr>
      <w:tr w:rsidR="00AA2B69" w:rsidRPr="009D6F82" w:rsidTr="00FA71B5">
        <w:tc>
          <w:tcPr>
            <w:tcW w:w="6754"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 xml:space="preserve">ПМ 04 </w:t>
            </w:r>
            <w:r w:rsidRPr="009D6F82">
              <w:rPr>
                <w:rFonts w:ascii="Times New Roman" w:eastAsia="Times New Roman" w:hAnsi="Times New Roman" w:cs="Times New Roman"/>
                <w:sz w:val="24"/>
                <w:szCs w:val="24"/>
                <w:lang w:eastAsia="ru-RU"/>
              </w:rPr>
              <w:t>Оказание медицинской помощи, осуществление сестринского ухода и наблюдения за пациентами при заболеваниях и (или) состояниях</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4,ЛР 6, ЛР 9, ЛР 13,ЛР 14, ЛР 15, ЛР 16ЛР 17, ЛР 18,ЛР 19,ЛР 20,ЛР 21,ЛР 22</w:t>
            </w:r>
          </w:p>
        </w:tc>
      </w:tr>
      <w:tr w:rsidR="00AA2B69" w:rsidRPr="009D6F82" w:rsidTr="00FA71B5">
        <w:tc>
          <w:tcPr>
            <w:tcW w:w="6754" w:type="dxa"/>
          </w:tcPr>
          <w:p w:rsidR="00AA2B69" w:rsidRPr="009D6F82" w:rsidRDefault="00AA2B69" w:rsidP="00186467">
            <w:pPr>
              <w:autoSpaceDE w:val="0"/>
              <w:autoSpaceDN w:val="0"/>
              <w:adjustRightInd w:val="0"/>
              <w:spacing w:after="200" w:line="360" w:lineRule="auto"/>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 xml:space="preserve">ПМ 05 </w:t>
            </w:r>
            <w:r w:rsidRPr="009D6F82">
              <w:rPr>
                <w:rFonts w:ascii="Times New Roman" w:eastAsia="Times New Roman" w:hAnsi="Times New Roman" w:cs="Times New Roman"/>
                <w:sz w:val="24"/>
                <w:szCs w:val="24"/>
                <w:lang w:eastAsia="ru-RU"/>
              </w:rPr>
              <w:t>Оказание медицинской помощи в экстренной форме</w:t>
            </w:r>
          </w:p>
        </w:tc>
        <w:tc>
          <w:tcPr>
            <w:tcW w:w="2630" w:type="dxa"/>
          </w:tcPr>
          <w:p w:rsidR="00AA2B69" w:rsidRPr="009D6F82" w:rsidRDefault="00AA2B69" w:rsidP="00186467">
            <w:pPr>
              <w:spacing w:after="200" w:line="276" w:lineRule="auto"/>
              <w:ind w:firstLine="33"/>
              <w:jc w:val="both"/>
              <w:rPr>
                <w:rFonts w:ascii="Times New Roman" w:eastAsia="Times New Roman" w:hAnsi="Times New Roman" w:cs="Times New Roman"/>
                <w:bCs/>
                <w:sz w:val="24"/>
                <w:szCs w:val="24"/>
                <w:lang w:eastAsia="ru-RU"/>
              </w:rPr>
            </w:pPr>
            <w:r w:rsidRPr="009D6F82">
              <w:rPr>
                <w:rFonts w:ascii="Times New Roman" w:eastAsia="Times New Roman" w:hAnsi="Times New Roman" w:cs="Times New Roman"/>
                <w:bCs/>
                <w:sz w:val="24"/>
                <w:szCs w:val="24"/>
                <w:lang w:eastAsia="ru-RU"/>
              </w:rPr>
              <w:t>ЛР 4,ЛР 6, ЛР 9, ЛР 13,ЛР 14, ЛР 15, ЛР 16ЛР 17, ЛР 18,ЛР 19,ЛР 20,ЛР 21,ЛР 22</w:t>
            </w:r>
          </w:p>
        </w:tc>
      </w:tr>
      <w:bookmarkEnd w:id="7"/>
    </w:tbl>
    <w:p w:rsidR="00AA2B69" w:rsidRDefault="00AA2B69" w:rsidP="00AA2B69"/>
    <w:p w:rsidR="00BA731C" w:rsidRPr="00EC0AFC" w:rsidRDefault="00BA731C" w:rsidP="00BA731C">
      <w:pPr>
        <w:widowControl w:val="0"/>
        <w:spacing w:after="0" w:line="276" w:lineRule="auto"/>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lastRenderedPageBreak/>
        <w:t>4.1</w:t>
      </w:r>
      <w:r w:rsidRPr="00EC0AFC">
        <w:rPr>
          <w:rFonts w:ascii="Times New Roman" w:eastAsia="Times New Roman" w:hAnsi="Times New Roman" w:cs="Times New Roman"/>
          <w:b/>
          <w:color w:val="000000"/>
          <w:sz w:val="24"/>
          <w:szCs w:val="24"/>
          <w:lang w:eastAsia="ru-RU" w:bidi="ru-RU"/>
        </w:rPr>
        <w:t>. Формирование личностных результатов, обучающихся в ходе внеурочной деятельности</w:t>
      </w:r>
    </w:p>
    <w:p w:rsidR="00BA731C" w:rsidRPr="00EC0AFC" w:rsidRDefault="00BA731C" w:rsidP="00BA731C">
      <w:pPr>
        <w:widowControl w:val="0"/>
        <w:spacing w:after="0" w:line="276" w:lineRule="auto"/>
        <w:jc w:val="center"/>
        <w:rPr>
          <w:rFonts w:ascii="Times New Roman" w:eastAsia="Times New Roman" w:hAnsi="Times New Roman" w:cs="Times New Roman"/>
          <w:b/>
        </w:rPr>
      </w:pPr>
    </w:p>
    <w:p w:rsidR="00BA731C" w:rsidRPr="00EC0AFC" w:rsidRDefault="00BA731C" w:rsidP="00BA731C">
      <w:pPr>
        <w:widowControl w:val="0"/>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Внеурочная деятельность обучающихся колледжа нацелена на персонализацию процесса и всестороннее личностное развитие студентов. Практическая реализация цели и задач воспитания в колледже осуществляется в рамках следующих направлений воспитательной работы колледжа. Каждое из них представлено в соответствующем модуле:</w:t>
      </w:r>
    </w:p>
    <w:p w:rsidR="00BA731C" w:rsidRPr="00EC0AFC" w:rsidRDefault="00BA731C" w:rsidP="00BA731C">
      <w:pPr>
        <w:widowControl w:val="0"/>
        <w:numPr>
          <w:ilvl w:val="0"/>
          <w:numId w:val="9"/>
        </w:numPr>
        <w:tabs>
          <w:tab w:val="left" w:pos="336"/>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Модуль «Гражданско-патриотическое воспитание»</w:t>
      </w:r>
    </w:p>
    <w:p w:rsidR="00BA731C" w:rsidRPr="00EC0AFC" w:rsidRDefault="00BA731C" w:rsidP="00BA731C">
      <w:pPr>
        <w:widowControl w:val="0"/>
        <w:numPr>
          <w:ilvl w:val="0"/>
          <w:numId w:val="9"/>
        </w:numPr>
        <w:tabs>
          <w:tab w:val="left" w:pos="336"/>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Модуль «Профессионально-трудовое воспитание»</w:t>
      </w:r>
    </w:p>
    <w:p w:rsidR="00BA731C" w:rsidRPr="00EC0AFC" w:rsidRDefault="00BA731C" w:rsidP="00BA731C">
      <w:pPr>
        <w:widowControl w:val="0"/>
        <w:numPr>
          <w:ilvl w:val="0"/>
          <w:numId w:val="9"/>
        </w:numPr>
        <w:tabs>
          <w:tab w:val="left" w:pos="336"/>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Модуль «Физическое воспитание и формирование здорового образа жизни»</w:t>
      </w:r>
    </w:p>
    <w:p w:rsidR="00BA731C" w:rsidRPr="00EC0AFC" w:rsidRDefault="00BA731C" w:rsidP="00BA731C">
      <w:pPr>
        <w:widowControl w:val="0"/>
        <w:numPr>
          <w:ilvl w:val="0"/>
          <w:numId w:val="9"/>
        </w:numPr>
        <w:tabs>
          <w:tab w:val="left" w:pos="378"/>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Модуль «Духовно-нравственное воспитание»</w:t>
      </w:r>
    </w:p>
    <w:p w:rsidR="00BA731C" w:rsidRPr="00EC0AFC" w:rsidRDefault="00BA731C" w:rsidP="00BA731C">
      <w:pPr>
        <w:widowControl w:val="0"/>
        <w:numPr>
          <w:ilvl w:val="0"/>
          <w:numId w:val="9"/>
        </w:numPr>
        <w:tabs>
          <w:tab w:val="left" w:pos="378"/>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Модуль «Студенческое самоуправление»</w:t>
      </w:r>
    </w:p>
    <w:p w:rsidR="00BA731C" w:rsidRPr="00EC0AFC" w:rsidRDefault="00BA731C" w:rsidP="00BA731C">
      <w:pPr>
        <w:widowControl w:val="0"/>
        <w:numPr>
          <w:ilvl w:val="0"/>
          <w:numId w:val="9"/>
        </w:numPr>
        <w:tabs>
          <w:tab w:val="left" w:pos="378"/>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Модуль «Экологическое направление»</w:t>
      </w:r>
    </w:p>
    <w:p w:rsidR="00BA731C" w:rsidRPr="00EC0AFC" w:rsidRDefault="00BA731C" w:rsidP="00BA731C">
      <w:pPr>
        <w:widowControl w:val="0"/>
        <w:numPr>
          <w:ilvl w:val="0"/>
          <w:numId w:val="9"/>
        </w:numPr>
        <w:tabs>
          <w:tab w:val="left" w:pos="378"/>
          <w:tab w:val="left" w:pos="7390"/>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Модуль «Волонтерская деятельность»</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9"/>
        </w:numPr>
        <w:tabs>
          <w:tab w:val="left" w:pos="378"/>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Модуль «Профилактика правонарушений»</w:t>
      </w:r>
    </w:p>
    <w:p w:rsidR="00BA731C" w:rsidRPr="00EC0AFC" w:rsidRDefault="00BA731C" w:rsidP="00BA731C">
      <w:pPr>
        <w:widowControl w:val="0"/>
        <w:tabs>
          <w:tab w:val="left" w:pos="378"/>
        </w:tabs>
        <w:spacing w:after="0" w:line="276" w:lineRule="auto"/>
        <w:ind w:right="-7"/>
        <w:jc w:val="both"/>
        <w:rPr>
          <w:rFonts w:ascii="Times New Roman" w:eastAsia="Times New Roman" w:hAnsi="Times New Roman" w:cs="Times New Roman"/>
        </w:rPr>
      </w:pPr>
    </w:p>
    <w:p w:rsidR="00BA731C" w:rsidRPr="00EC0AFC" w:rsidRDefault="00BA731C" w:rsidP="00BA731C">
      <w:pPr>
        <w:keepNext/>
        <w:keepLines/>
        <w:widowControl w:val="0"/>
        <w:spacing w:after="0" w:line="276" w:lineRule="auto"/>
        <w:jc w:val="center"/>
        <w:outlineLvl w:val="1"/>
        <w:rPr>
          <w:rFonts w:ascii="Times New Roman" w:eastAsia="Times New Roman" w:hAnsi="Times New Roman" w:cs="Times New Roman"/>
          <w:b/>
          <w:bCs/>
        </w:rPr>
      </w:pPr>
      <w:bookmarkStart w:id="8" w:name="bookmark10"/>
      <w:bookmarkStart w:id="9" w:name="bookmark11"/>
      <w:r w:rsidRPr="00EC0AFC">
        <w:rPr>
          <w:rFonts w:ascii="Times New Roman" w:eastAsia="Times New Roman" w:hAnsi="Times New Roman" w:cs="Times New Roman"/>
          <w:b/>
          <w:bCs/>
          <w:color w:val="000000"/>
          <w:sz w:val="24"/>
          <w:szCs w:val="24"/>
          <w:lang w:eastAsia="ru-RU" w:bidi="ru-RU"/>
        </w:rPr>
        <w:t>Модуль «Гражданско-патриотическое воспитание»</w:t>
      </w:r>
      <w:bookmarkEnd w:id="8"/>
      <w:bookmarkEnd w:id="9"/>
    </w:p>
    <w:p w:rsidR="00BA731C" w:rsidRPr="00EC0AFC" w:rsidRDefault="00BA731C" w:rsidP="00BA731C">
      <w:pPr>
        <w:widowControl w:val="0"/>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Цель: развитие личности обучающегося на основе формирования лидерских качеств, чувства воинского долга высокой ответственности и дисциплинированности.</w:t>
      </w:r>
    </w:p>
    <w:p w:rsidR="00BA731C" w:rsidRPr="00EC0AFC" w:rsidRDefault="00BA731C" w:rsidP="00BA731C">
      <w:pPr>
        <w:widowControl w:val="0"/>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Задачи:</w:t>
      </w:r>
    </w:p>
    <w:p w:rsidR="00BA731C" w:rsidRPr="00EC0AFC" w:rsidRDefault="00BA731C" w:rsidP="00BA731C">
      <w:pPr>
        <w:widowControl w:val="0"/>
        <w:numPr>
          <w:ilvl w:val="0"/>
          <w:numId w:val="10"/>
        </w:numPr>
        <w:tabs>
          <w:tab w:val="left" w:pos="354"/>
        </w:tabs>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формирование знаний, обучающихся о символике России;</w:t>
      </w:r>
    </w:p>
    <w:p w:rsidR="00BA731C" w:rsidRPr="00EC0AFC" w:rsidRDefault="00BA731C" w:rsidP="00BA731C">
      <w:pPr>
        <w:widowControl w:val="0"/>
        <w:numPr>
          <w:ilvl w:val="0"/>
          <w:numId w:val="10"/>
        </w:numPr>
        <w:tabs>
          <w:tab w:val="left" w:pos="378"/>
        </w:tabs>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воспитание готовности: к выполнению гражданского долга и конституционных обязанностей по защите Родины у обучающихся колледжа;</w:t>
      </w:r>
    </w:p>
    <w:p w:rsidR="00BA731C" w:rsidRPr="00EC0AFC" w:rsidRDefault="00BA731C" w:rsidP="00BA731C">
      <w:pPr>
        <w:widowControl w:val="0"/>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3. формирование у - обучающихся патриотического сознания, чувства верности своему Отечеству;</w:t>
      </w:r>
    </w:p>
    <w:p w:rsidR="00BA731C" w:rsidRPr="00EC0AFC" w:rsidRDefault="00BA731C" w:rsidP="00BA731C">
      <w:pPr>
        <w:widowControl w:val="0"/>
        <w:numPr>
          <w:ilvl w:val="0"/>
          <w:numId w:val="11"/>
        </w:numPr>
        <w:tabs>
          <w:tab w:val="left" w:pos="378"/>
        </w:tabs>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развитие общественной активности учащихся и студентов воспитание в них сознательного отношения к труду и народному достоянию.</w:t>
      </w:r>
    </w:p>
    <w:p w:rsidR="00BA731C" w:rsidRPr="00EC0AFC" w:rsidRDefault="00BA731C" w:rsidP="00BA731C">
      <w:pPr>
        <w:widowControl w:val="0"/>
        <w:tabs>
          <w:tab w:val="left" w:pos="7390"/>
        </w:tabs>
        <w:spacing w:after="0" w:line="276" w:lineRule="auto"/>
        <w:ind w:right="18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Содержание работы:</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12"/>
        </w:numPr>
        <w:tabs>
          <w:tab w:val="left" w:pos="349"/>
        </w:tabs>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Пополнение музея колледжа краеведческими экспонатами, информацией о родном крае, о медицинских династиях в колледже по направлениям:</w:t>
      </w:r>
    </w:p>
    <w:p w:rsidR="00BA731C" w:rsidRPr="00EC0AFC" w:rsidRDefault="00BA731C" w:rsidP="00BA731C">
      <w:pPr>
        <w:widowControl w:val="0"/>
        <w:numPr>
          <w:ilvl w:val="0"/>
          <w:numId w:val="3"/>
        </w:numPr>
        <w:tabs>
          <w:tab w:val="left" w:pos="327"/>
        </w:tabs>
        <w:spacing w:after="0" w:line="276" w:lineRule="auto"/>
        <w:ind w:right="18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«История колледжа»;</w:t>
      </w:r>
    </w:p>
    <w:p w:rsidR="00BA731C" w:rsidRPr="00EC0AFC" w:rsidRDefault="00BA731C" w:rsidP="00BA731C">
      <w:pPr>
        <w:widowControl w:val="0"/>
        <w:numPr>
          <w:ilvl w:val="0"/>
          <w:numId w:val="3"/>
        </w:numPr>
        <w:tabs>
          <w:tab w:val="left" w:pos="327"/>
        </w:tabs>
        <w:spacing w:after="0" w:line="276" w:lineRule="auto"/>
        <w:ind w:right="18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«История медицины»;</w:t>
      </w:r>
    </w:p>
    <w:p w:rsidR="00BA731C" w:rsidRPr="00EC0AFC" w:rsidRDefault="00BA731C" w:rsidP="00BA731C">
      <w:pPr>
        <w:widowControl w:val="0"/>
        <w:numPr>
          <w:ilvl w:val="0"/>
          <w:numId w:val="12"/>
        </w:numPr>
        <w:tabs>
          <w:tab w:val="left" w:pos="382"/>
        </w:tabs>
        <w:spacing w:after="0" w:line="276" w:lineRule="auto"/>
        <w:ind w:right="18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Декада «Россия - Родина моя»;</w:t>
      </w:r>
    </w:p>
    <w:p w:rsidR="00BA731C" w:rsidRPr="00EC0AFC" w:rsidRDefault="00BA731C" w:rsidP="00BA731C">
      <w:pPr>
        <w:widowControl w:val="0"/>
        <w:numPr>
          <w:ilvl w:val="0"/>
          <w:numId w:val="12"/>
        </w:numPr>
        <w:tabs>
          <w:tab w:val="left" w:pos="382"/>
        </w:tabs>
        <w:spacing w:after="0" w:line="276" w:lineRule="auto"/>
        <w:ind w:right="18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Литературная гостиная «Поэты родного края»;</w:t>
      </w:r>
    </w:p>
    <w:p w:rsidR="00BA731C" w:rsidRPr="00EC0AFC" w:rsidRDefault="00BA731C" w:rsidP="00BA731C">
      <w:pPr>
        <w:widowControl w:val="0"/>
        <w:numPr>
          <w:ilvl w:val="0"/>
          <w:numId w:val="12"/>
        </w:numPr>
        <w:tabs>
          <w:tab w:val="left" w:pos="382"/>
        </w:tabs>
        <w:spacing w:after="0" w:line="276" w:lineRule="auto"/>
        <w:ind w:right="18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Тематические классные часы;</w:t>
      </w:r>
    </w:p>
    <w:p w:rsidR="00BA731C" w:rsidRPr="00EC0AFC" w:rsidRDefault="00BA731C" w:rsidP="00BA731C">
      <w:pPr>
        <w:widowControl w:val="0"/>
        <w:numPr>
          <w:ilvl w:val="0"/>
          <w:numId w:val="12"/>
        </w:numPr>
        <w:tabs>
          <w:tab w:val="left" w:pos="382"/>
        </w:tabs>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 Участие в городской военно-спортивной игре «Юный спасатель»;</w:t>
      </w:r>
    </w:p>
    <w:p w:rsidR="00BA731C" w:rsidRPr="00EC0AFC" w:rsidRDefault="00BA731C" w:rsidP="00BA731C">
      <w:pPr>
        <w:widowControl w:val="0"/>
        <w:numPr>
          <w:ilvl w:val="0"/>
          <w:numId w:val="12"/>
        </w:numPr>
        <w:tabs>
          <w:tab w:val="left" w:pos="373"/>
          <w:tab w:val="left" w:pos="9221"/>
        </w:tabs>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Военно-спортивный конкурс «А ну-ка, парни»;</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12"/>
        </w:numPr>
        <w:tabs>
          <w:tab w:val="left" w:pos="373"/>
        </w:tabs>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Сотрудничество с Военным комиссариатом Черемхово, Свирска и Черемховского района Иркутской области;</w:t>
      </w:r>
    </w:p>
    <w:p w:rsidR="00BA731C" w:rsidRPr="00EC0AFC" w:rsidRDefault="00BA731C" w:rsidP="00BA731C">
      <w:pPr>
        <w:widowControl w:val="0"/>
        <w:numPr>
          <w:ilvl w:val="0"/>
          <w:numId w:val="12"/>
        </w:numPr>
        <w:tabs>
          <w:tab w:val="left" w:pos="373"/>
        </w:tabs>
        <w:spacing w:after="0" w:line="276" w:lineRule="auto"/>
        <w:ind w:right="18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Участие в праздничных мероприятиях города, посвященных Дню Победы.</w:t>
      </w:r>
    </w:p>
    <w:p w:rsidR="00BA731C" w:rsidRPr="00EC0AFC" w:rsidRDefault="00BA731C" w:rsidP="00BA731C">
      <w:pPr>
        <w:widowControl w:val="0"/>
        <w:spacing w:after="0" w:line="276" w:lineRule="auto"/>
        <w:ind w:right="187"/>
        <w:jc w:val="center"/>
        <w:rPr>
          <w:rFonts w:ascii="Times New Roman" w:eastAsia="Times New Roman" w:hAnsi="Times New Roman" w:cs="Times New Roman"/>
          <w:color w:val="000000"/>
          <w:sz w:val="24"/>
          <w:szCs w:val="24"/>
          <w:lang w:eastAsia="ru-RU" w:bidi="ru-RU"/>
        </w:rPr>
      </w:pPr>
    </w:p>
    <w:p w:rsidR="00BA731C" w:rsidRPr="00EC0AFC" w:rsidRDefault="00BA731C" w:rsidP="00BA731C">
      <w:pPr>
        <w:widowControl w:val="0"/>
        <w:spacing w:after="0" w:line="276" w:lineRule="auto"/>
        <w:ind w:right="187"/>
        <w:jc w:val="center"/>
        <w:rPr>
          <w:rFonts w:ascii="Times New Roman" w:eastAsia="Times New Roman" w:hAnsi="Times New Roman" w:cs="Times New Roman"/>
          <w:b/>
        </w:rPr>
      </w:pPr>
      <w:r w:rsidRPr="00EC0AFC">
        <w:rPr>
          <w:rFonts w:ascii="Times New Roman" w:eastAsia="Times New Roman" w:hAnsi="Times New Roman" w:cs="Times New Roman"/>
          <w:b/>
          <w:color w:val="000000"/>
          <w:sz w:val="24"/>
          <w:szCs w:val="24"/>
          <w:lang w:eastAsia="ru-RU" w:bidi="ru-RU"/>
        </w:rPr>
        <w:t xml:space="preserve">Модуль </w:t>
      </w:r>
      <w:r w:rsidRPr="00EC0AFC">
        <w:rPr>
          <w:rFonts w:ascii="Times New Roman" w:eastAsia="Times New Roman" w:hAnsi="Times New Roman" w:cs="Times New Roman"/>
          <w:b/>
          <w:bCs/>
          <w:color w:val="000000"/>
          <w:sz w:val="24"/>
          <w:szCs w:val="24"/>
          <w:lang w:eastAsia="ru-RU" w:bidi="ru-RU"/>
        </w:rPr>
        <w:t xml:space="preserve">«Профессионально-трудовое </w:t>
      </w:r>
      <w:r w:rsidRPr="00EC0AFC">
        <w:rPr>
          <w:rFonts w:ascii="Times New Roman" w:eastAsia="Times New Roman" w:hAnsi="Times New Roman" w:cs="Times New Roman"/>
          <w:b/>
          <w:color w:val="000000"/>
          <w:sz w:val="24"/>
          <w:szCs w:val="24"/>
          <w:lang w:eastAsia="ru-RU" w:bidi="ru-RU"/>
        </w:rPr>
        <w:t>воспитание»</w:t>
      </w:r>
    </w:p>
    <w:p w:rsidR="00BA731C" w:rsidRPr="00EC0AFC" w:rsidRDefault="00BA731C" w:rsidP="00BA731C">
      <w:pPr>
        <w:widowControl w:val="0"/>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Цель: повышение конкурентоспособности студентов колледжа, поддержание положительного имиджа и репутации колледжа</w:t>
      </w:r>
    </w:p>
    <w:p w:rsidR="00BA731C" w:rsidRPr="00EC0AFC" w:rsidRDefault="00BA731C" w:rsidP="00BA731C">
      <w:pPr>
        <w:widowControl w:val="0"/>
        <w:tabs>
          <w:tab w:val="left" w:pos="1435"/>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Задачи:</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13"/>
        </w:numPr>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создание необходимых условий для профессионального саморазвития и</w:t>
      </w:r>
      <w:r w:rsidRPr="00EC0AFC">
        <w:rPr>
          <w:rFonts w:ascii="Times New Roman" w:eastAsia="Times New Roman" w:hAnsi="Times New Roman" w:cs="Times New Roman"/>
        </w:rPr>
        <w:t xml:space="preserve"> </w:t>
      </w:r>
      <w:r w:rsidRPr="00EC0AFC">
        <w:rPr>
          <w:rFonts w:ascii="Times New Roman" w:eastAsia="Times New Roman" w:hAnsi="Times New Roman" w:cs="Times New Roman"/>
          <w:color w:val="000000"/>
          <w:sz w:val="24"/>
          <w:szCs w:val="24"/>
          <w:lang w:eastAsia="ru-RU" w:bidi="ru-RU"/>
        </w:rPr>
        <w:lastRenderedPageBreak/>
        <w:t>самореализации личности студента, обеспечение их соответствия требованиям формирования конкурентоспособных - специалистов на рынке труда;</w:t>
      </w:r>
    </w:p>
    <w:p w:rsidR="00BA731C" w:rsidRPr="00EC0AFC" w:rsidRDefault="00BA731C" w:rsidP="00BA731C">
      <w:pPr>
        <w:widowControl w:val="0"/>
        <w:numPr>
          <w:ilvl w:val="0"/>
          <w:numId w:val="13"/>
        </w:numPr>
        <w:tabs>
          <w:tab w:val="left" w:pos="411"/>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обеспечение скоординированных действий воспитательных, учебных и производственных структур в формировании устойчивых традиций колледжа, создании системы партнерства и сотрудничества студентов и преподавателей, классных руководителей.</w:t>
      </w:r>
    </w:p>
    <w:p w:rsidR="00BA731C" w:rsidRPr="00EC0AFC" w:rsidRDefault="00BA731C" w:rsidP="00BA731C">
      <w:pPr>
        <w:widowControl w:val="0"/>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Содержание работы:</w:t>
      </w:r>
    </w:p>
    <w:p w:rsidR="00BA731C" w:rsidRPr="00EC0AFC" w:rsidRDefault="00BA731C" w:rsidP="00BA731C">
      <w:pPr>
        <w:widowControl w:val="0"/>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1. Профессиональный «Лучший по профессии»;</w:t>
      </w:r>
    </w:p>
    <w:p w:rsidR="00BA731C" w:rsidRPr="00EC0AFC" w:rsidRDefault="00BA731C" w:rsidP="00BA731C">
      <w:pPr>
        <w:widowControl w:val="0"/>
        <w:numPr>
          <w:ilvl w:val="0"/>
          <w:numId w:val="14"/>
        </w:numPr>
        <w:tabs>
          <w:tab w:val="left" w:pos="41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Профессиональный конкурс «Скорая слушает»;</w:t>
      </w:r>
    </w:p>
    <w:p w:rsidR="00BA731C" w:rsidRPr="00EC0AFC" w:rsidRDefault="00BA731C" w:rsidP="00BA731C">
      <w:pPr>
        <w:widowControl w:val="0"/>
        <w:numPr>
          <w:ilvl w:val="0"/>
          <w:numId w:val="14"/>
        </w:numPr>
        <w:tabs>
          <w:tab w:val="left" w:pos="41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День работодателя;</w:t>
      </w:r>
    </w:p>
    <w:p w:rsidR="00BA731C" w:rsidRPr="00EC0AFC" w:rsidRDefault="00BA731C" w:rsidP="00BA731C">
      <w:pPr>
        <w:widowControl w:val="0"/>
        <w:numPr>
          <w:ilvl w:val="0"/>
          <w:numId w:val="14"/>
        </w:numPr>
        <w:tabs>
          <w:tab w:val="left" w:pos="41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Встреча с сотрудниками Центра занятости населения г. Черемхово;</w:t>
      </w:r>
    </w:p>
    <w:p w:rsidR="00BA731C" w:rsidRPr="00EC0AFC" w:rsidRDefault="00BA731C" w:rsidP="00BA731C">
      <w:pPr>
        <w:widowControl w:val="0"/>
        <w:numPr>
          <w:ilvl w:val="0"/>
          <w:numId w:val="14"/>
        </w:numPr>
        <w:tabs>
          <w:tab w:val="left" w:pos="41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Классные часы, формирующие образ идеального) медицинского работника;</w:t>
      </w:r>
    </w:p>
    <w:p w:rsidR="00BA731C" w:rsidRPr="00EC0AFC" w:rsidRDefault="00BA731C" w:rsidP="00BA731C">
      <w:pPr>
        <w:widowControl w:val="0"/>
        <w:numPr>
          <w:ilvl w:val="0"/>
          <w:numId w:val="14"/>
        </w:numPr>
        <w:tabs>
          <w:tab w:val="left" w:pos="411"/>
          <w:tab w:val="left" w:pos="8770"/>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Праздничные мероприятия: ко Дню медицинской сестры;</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14"/>
        </w:numPr>
        <w:tabs>
          <w:tab w:val="left" w:pos="41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Проведение профориентационной работы;</w:t>
      </w:r>
    </w:p>
    <w:p w:rsidR="00BA731C" w:rsidRPr="00EC0AFC" w:rsidRDefault="00BA731C" w:rsidP="00BA731C">
      <w:pPr>
        <w:widowControl w:val="0"/>
        <w:numPr>
          <w:ilvl w:val="0"/>
          <w:numId w:val="14"/>
        </w:numPr>
        <w:tabs>
          <w:tab w:val="left" w:pos="41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Выступление профориентационной агитбригады;</w:t>
      </w:r>
    </w:p>
    <w:p w:rsidR="00BA731C" w:rsidRPr="00EC0AFC" w:rsidRDefault="00BA731C" w:rsidP="00BA731C">
      <w:pPr>
        <w:widowControl w:val="0"/>
        <w:numPr>
          <w:ilvl w:val="0"/>
          <w:numId w:val="14"/>
        </w:numPr>
        <w:tabs>
          <w:tab w:val="left" w:pos="41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Проведение дня: «Открытых дверей»;</w:t>
      </w:r>
    </w:p>
    <w:p w:rsidR="00BA731C" w:rsidRPr="00EC0AFC" w:rsidRDefault="00BA731C" w:rsidP="00BA731C">
      <w:pPr>
        <w:widowControl w:val="0"/>
        <w:numPr>
          <w:ilvl w:val="0"/>
          <w:numId w:val="14"/>
        </w:numPr>
        <w:tabs>
          <w:tab w:val="left" w:pos="483"/>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Работа предметных кружков;</w:t>
      </w:r>
    </w:p>
    <w:p w:rsidR="00BA731C" w:rsidRPr="00EC0AFC" w:rsidRDefault="00BA731C" w:rsidP="00BA731C">
      <w:pPr>
        <w:widowControl w:val="0"/>
        <w:numPr>
          <w:ilvl w:val="0"/>
          <w:numId w:val="14"/>
        </w:numPr>
        <w:tabs>
          <w:tab w:val="left" w:pos="488"/>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встреч с работниками практического здравоохранения.</w:t>
      </w:r>
    </w:p>
    <w:p w:rsidR="00BA731C" w:rsidRPr="00EC0AFC" w:rsidRDefault="00BA731C" w:rsidP="00BA731C">
      <w:pPr>
        <w:widowControl w:val="0"/>
        <w:spacing w:after="0" w:line="276" w:lineRule="auto"/>
        <w:jc w:val="center"/>
        <w:rPr>
          <w:rFonts w:ascii="Times New Roman" w:eastAsia="Times New Roman" w:hAnsi="Times New Roman" w:cs="Times New Roman"/>
          <w:color w:val="000000"/>
          <w:sz w:val="24"/>
          <w:szCs w:val="24"/>
          <w:lang w:eastAsia="ru-RU" w:bidi="ru-RU"/>
        </w:rPr>
      </w:pPr>
    </w:p>
    <w:p w:rsidR="00BA731C" w:rsidRPr="00EC0AFC" w:rsidRDefault="00BA731C" w:rsidP="00BA731C">
      <w:pPr>
        <w:widowControl w:val="0"/>
        <w:spacing w:after="0" w:line="276" w:lineRule="auto"/>
        <w:jc w:val="center"/>
        <w:rPr>
          <w:rFonts w:ascii="Times New Roman" w:eastAsia="Times New Roman" w:hAnsi="Times New Roman" w:cs="Times New Roman"/>
          <w:b/>
          <w:sz w:val="24"/>
          <w:szCs w:val="24"/>
        </w:rPr>
      </w:pPr>
      <w:r w:rsidRPr="00EC0AFC">
        <w:rPr>
          <w:rFonts w:ascii="Times New Roman" w:eastAsia="Times New Roman" w:hAnsi="Times New Roman" w:cs="Times New Roman"/>
          <w:b/>
          <w:color w:val="000000"/>
          <w:sz w:val="24"/>
          <w:szCs w:val="24"/>
          <w:lang w:eastAsia="ru-RU" w:bidi="ru-RU"/>
        </w:rPr>
        <w:t xml:space="preserve">Модуль «Физическое </w:t>
      </w:r>
      <w:r w:rsidRPr="00EC0AFC">
        <w:rPr>
          <w:rFonts w:ascii="Times New Roman" w:eastAsia="Times New Roman" w:hAnsi="Times New Roman" w:cs="Times New Roman"/>
          <w:b/>
          <w:bCs/>
          <w:color w:val="000000"/>
          <w:sz w:val="24"/>
          <w:szCs w:val="24"/>
          <w:lang w:eastAsia="ru-RU" w:bidi="ru-RU"/>
        </w:rPr>
        <w:t xml:space="preserve">воспитание </w:t>
      </w:r>
      <w:r w:rsidRPr="00EC0AFC">
        <w:rPr>
          <w:rFonts w:ascii="Times New Roman" w:eastAsia="Times New Roman" w:hAnsi="Times New Roman" w:cs="Times New Roman"/>
          <w:b/>
          <w:color w:val="000000"/>
          <w:sz w:val="24"/>
          <w:szCs w:val="24"/>
          <w:lang w:eastAsia="ru-RU" w:bidi="ru-RU"/>
        </w:rPr>
        <w:t>и формирование здорового образа</w:t>
      </w:r>
      <w:r w:rsidRPr="00EC0AFC">
        <w:rPr>
          <w:rFonts w:ascii="Times New Roman" w:eastAsia="Times New Roman" w:hAnsi="Times New Roman" w:cs="Times New Roman"/>
          <w:b/>
          <w:sz w:val="24"/>
          <w:szCs w:val="24"/>
        </w:rPr>
        <w:t xml:space="preserve"> жи</w:t>
      </w:r>
      <w:r w:rsidRPr="00EC0AFC">
        <w:rPr>
          <w:rFonts w:ascii="Times New Roman" w:eastAsia="Times New Roman" w:hAnsi="Times New Roman" w:cs="Times New Roman"/>
          <w:b/>
          <w:color w:val="000000"/>
          <w:sz w:val="24"/>
          <w:szCs w:val="24"/>
          <w:lang w:eastAsia="ru-RU" w:bidi="ru-RU"/>
        </w:rPr>
        <w:t>зни»</w:t>
      </w:r>
    </w:p>
    <w:p w:rsidR="00BA731C" w:rsidRPr="00EC0AFC" w:rsidRDefault="00BA731C" w:rsidP="00BA731C">
      <w:pPr>
        <w:widowControl w:val="0"/>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Цель: формирование у обучающегося культуры здоровья: на основе воспитания психически здоровой, физически развитой и социально</w:t>
      </w:r>
      <w:r w:rsidRPr="00EC0AFC">
        <w:rPr>
          <w:rFonts w:ascii="Times New Roman" w:eastAsia="Times New Roman" w:hAnsi="Times New Roman" w:cs="Times New Roman"/>
          <w:color w:val="000000"/>
          <w:sz w:val="24"/>
          <w:szCs w:val="24"/>
          <w:lang w:eastAsia="ru-RU" w:bidi="ru-RU"/>
        </w:rPr>
        <w:softHyphen/>
        <w:t xml:space="preserve"> адаптированной личности.</w:t>
      </w:r>
    </w:p>
    <w:p w:rsidR="00BA731C" w:rsidRPr="00EC0AFC" w:rsidRDefault="00BA731C" w:rsidP="00BA731C">
      <w:pPr>
        <w:widowControl w:val="0"/>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Задачи:</w:t>
      </w:r>
    </w:p>
    <w:p w:rsidR="00BA731C" w:rsidRPr="00EC0AFC" w:rsidRDefault="00BA731C" w:rsidP="00BA731C">
      <w:pPr>
        <w:widowControl w:val="0"/>
        <w:numPr>
          <w:ilvl w:val="0"/>
          <w:numId w:val="15"/>
        </w:numPr>
        <w:tabs>
          <w:tab w:val="left" w:pos="411"/>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внедрение в образовательный процесс современных здоровьесберегающих педагогических технологий;</w:t>
      </w:r>
    </w:p>
    <w:p w:rsidR="00BA731C" w:rsidRPr="00EC0AFC" w:rsidRDefault="00BA731C" w:rsidP="00BA731C">
      <w:pPr>
        <w:widowControl w:val="0"/>
        <w:numPr>
          <w:ilvl w:val="0"/>
          <w:numId w:val="15"/>
        </w:numPr>
        <w:tabs>
          <w:tab w:val="left" w:pos="411"/>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 xml:space="preserve">создание системы комплексного мониторинга уровня психического., соматического здоровья и' социальной адаптации обучающихся, а также выявление факторов риска; </w:t>
      </w:r>
    </w:p>
    <w:p w:rsidR="00BA731C" w:rsidRPr="00EC0AFC" w:rsidRDefault="00BA731C" w:rsidP="00BA731C">
      <w:pPr>
        <w:widowControl w:val="0"/>
        <w:numPr>
          <w:ilvl w:val="0"/>
          <w:numId w:val="15"/>
        </w:numPr>
        <w:tabs>
          <w:tab w:val="left" w:pos="411"/>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формирование у обучающихся через цикл учебных дисциплин и внеурочных форм деятельности системы знаний о здоровье человека и здорового образа жизни, мотивации на сохранение своего здоровья и здоровья окружающих людей, профилактики вредных привычек;</w:t>
      </w:r>
    </w:p>
    <w:p w:rsidR="00BA731C" w:rsidRPr="00EC0AFC" w:rsidRDefault="00BA731C" w:rsidP="00BA731C">
      <w:pPr>
        <w:widowControl w:val="0"/>
        <w:numPr>
          <w:ilvl w:val="0"/>
          <w:numId w:val="15"/>
        </w:numPr>
        <w:tabs>
          <w:tab w:val="left" w:pos="411"/>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подготовка студентов-волонтеров и создание условий, позволяющих им вести работу по снижению уровня: потребления ПАВ в студенческой среде;</w:t>
      </w:r>
    </w:p>
    <w:p w:rsidR="00BA731C" w:rsidRPr="00EC0AFC" w:rsidRDefault="00BA731C" w:rsidP="00BA731C">
      <w:pPr>
        <w:widowControl w:val="0"/>
        <w:numPr>
          <w:ilvl w:val="0"/>
          <w:numId w:val="15"/>
        </w:numPr>
        <w:tabs>
          <w:tab w:val="left" w:pos="401"/>
          <w:tab w:val="left" w:pos="6358"/>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rPr>
        <w:fldChar w:fldCharType="begin"/>
      </w:r>
      <w:r w:rsidRPr="00EC0AFC">
        <w:rPr>
          <w:rFonts w:ascii="Times New Roman" w:eastAsia="Times New Roman" w:hAnsi="Times New Roman" w:cs="Times New Roman"/>
        </w:rPr>
        <w:instrText xml:space="preserve"> TOC \o "1-5" \h \z </w:instrText>
      </w:r>
      <w:r w:rsidRPr="00EC0AFC">
        <w:rPr>
          <w:rFonts w:ascii="Times New Roman" w:eastAsia="Times New Roman" w:hAnsi="Times New Roman" w:cs="Times New Roman"/>
        </w:rPr>
        <w:fldChar w:fldCharType="separate"/>
      </w:r>
      <w:r w:rsidRPr="00EC0AFC">
        <w:rPr>
          <w:rFonts w:ascii="Times New Roman" w:eastAsia="Times New Roman" w:hAnsi="Times New Roman" w:cs="Times New Roman"/>
          <w:color w:val="000000"/>
          <w:sz w:val="24"/>
          <w:szCs w:val="24"/>
          <w:lang w:eastAsia="ru-RU" w:bidi="ru-RU"/>
        </w:rPr>
        <w:t>пропаганда здорового образа жизни студентами-волонтерами среди студентов.</w:t>
      </w:r>
    </w:p>
    <w:p w:rsidR="00BA731C" w:rsidRPr="00EC0AFC" w:rsidRDefault="00BA731C" w:rsidP="00BA731C">
      <w:pPr>
        <w:widowControl w:val="0"/>
        <w:tabs>
          <w:tab w:val="left" w:pos="586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Содержание работы:</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16"/>
        </w:numPr>
        <w:tabs>
          <w:tab w:val="left" w:pos="401"/>
          <w:tab w:val="left" w:pos="7102"/>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тематических Дней здоровья;</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16"/>
        </w:numPr>
        <w:tabs>
          <w:tab w:val="left" w:pos="401"/>
          <w:tab w:val="left" w:pos="6358"/>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Ежедневное проведение физминуток;</w:t>
      </w:r>
      <w:r w:rsidRPr="00EC0AFC">
        <w:rPr>
          <w:rFonts w:ascii="Times New Roman" w:eastAsia="Times New Roman" w:hAnsi="Times New Roman" w:cs="Times New Roman"/>
          <w:color w:val="000000"/>
          <w:sz w:val="24"/>
          <w:szCs w:val="24"/>
          <w:lang w:eastAsia="ru-RU" w:bidi="ru-RU"/>
        </w:rPr>
        <w:tab/>
      </w:r>
      <w:r w:rsidRPr="00EC0AFC">
        <w:rPr>
          <w:rFonts w:ascii="Times New Roman" w:eastAsia="Times New Roman" w:hAnsi="Times New Roman" w:cs="Times New Roman"/>
        </w:rPr>
        <w:fldChar w:fldCharType="end"/>
      </w:r>
    </w:p>
    <w:p w:rsidR="00BA731C" w:rsidRPr="00EC0AFC" w:rsidRDefault="00BA731C" w:rsidP="00BA731C">
      <w:pPr>
        <w:widowControl w:val="0"/>
        <w:numPr>
          <w:ilvl w:val="0"/>
          <w:numId w:val="16"/>
        </w:numPr>
        <w:tabs>
          <w:tab w:val="left" w:pos="40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Всероссийский день бега «Кросс нации»;</w:t>
      </w:r>
    </w:p>
    <w:p w:rsidR="00BA731C" w:rsidRPr="00EC0AFC" w:rsidRDefault="00BA731C" w:rsidP="00BA731C">
      <w:pPr>
        <w:widowControl w:val="0"/>
        <w:numPr>
          <w:ilvl w:val="0"/>
          <w:numId w:val="16"/>
        </w:numPr>
        <w:tabs>
          <w:tab w:val="left" w:pos="40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Мероприятие ко Дню борьбы со СПИДом;</w:t>
      </w:r>
    </w:p>
    <w:p w:rsidR="00BA731C" w:rsidRPr="00EC0AFC" w:rsidRDefault="00BA731C" w:rsidP="00BA731C">
      <w:pPr>
        <w:widowControl w:val="0"/>
        <w:numPr>
          <w:ilvl w:val="0"/>
          <w:numId w:val="16"/>
        </w:numPr>
        <w:tabs>
          <w:tab w:val="left" w:pos="40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Эстафета по улицам города на призы газеты «Черемховский рабочий»;</w:t>
      </w:r>
    </w:p>
    <w:p w:rsidR="00BA731C" w:rsidRPr="00EC0AFC" w:rsidRDefault="00BA731C" w:rsidP="00BA731C">
      <w:pPr>
        <w:widowControl w:val="0"/>
        <w:numPr>
          <w:ilvl w:val="0"/>
          <w:numId w:val="16"/>
        </w:numPr>
        <w:tabs>
          <w:tab w:val="left" w:pos="401"/>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Работа кабинета профилактики социально-негативных явлений;</w:t>
      </w:r>
    </w:p>
    <w:p w:rsidR="00BA731C" w:rsidRPr="00EC0AFC" w:rsidRDefault="00BA731C" w:rsidP="00BA731C">
      <w:pPr>
        <w:widowControl w:val="0"/>
        <w:numPr>
          <w:ilvl w:val="0"/>
          <w:numId w:val="16"/>
        </w:numPr>
        <w:tabs>
          <w:tab w:val="left" w:pos="401"/>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работы агитбригады;</w:t>
      </w:r>
    </w:p>
    <w:p w:rsidR="00BA731C" w:rsidRPr="00EC0AFC" w:rsidRDefault="00BA731C" w:rsidP="00BA731C">
      <w:pPr>
        <w:widowControl w:val="0"/>
        <w:numPr>
          <w:ilvl w:val="0"/>
          <w:numId w:val="16"/>
        </w:numPr>
        <w:tabs>
          <w:tab w:val="left" w:pos="401"/>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деятельности волонтеров колледжа по профилактике социально-негативных явлений;</w:t>
      </w:r>
    </w:p>
    <w:p w:rsidR="00BA731C" w:rsidRPr="00EC0AFC" w:rsidRDefault="00BA731C" w:rsidP="00BA731C">
      <w:pPr>
        <w:widowControl w:val="0"/>
        <w:numPr>
          <w:ilvl w:val="0"/>
          <w:numId w:val="16"/>
        </w:numPr>
        <w:tabs>
          <w:tab w:val="left" w:pos="401"/>
          <w:tab w:val="left" w:pos="6358"/>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профилактических недель;</w:t>
      </w:r>
    </w:p>
    <w:p w:rsidR="00BA731C" w:rsidRPr="00EC0AFC" w:rsidRDefault="00BA731C" w:rsidP="00BA731C">
      <w:pPr>
        <w:widowControl w:val="0"/>
        <w:numPr>
          <w:ilvl w:val="0"/>
          <w:numId w:val="16"/>
        </w:numPr>
        <w:tabs>
          <w:tab w:val="left" w:pos="488"/>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 xml:space="preserve">Реализация плана мероприятий по профилактике наркомании, ВИЧ-инфекции, </w:t>
      </w:r>
      <w:r w:rsidRPr="00EC0AFC">
        <w:rPr>
          <w:rFonts w:ascii="Times New Roman" w:eastAsia="Times New Roman" w:hAnsi="Times New Roman" w:cs="Times New Roman"/>
          <w:color w:val="000000"/>
          <w:sz w:val="24"/>
          <w:szCs w:val="24"/>
          <w:lang w:eastAsia="ru-RU" w:bidi="ru-RU"/>
        </w:rPr>
        <w:lastRenderedPageBreak/>
        <w:t>туберкулеза, пропаганде здорового образа жизни и борьбе с вредными привычками;</w:t>
      </w:r>
    </w:p>
    <w:p w:rsidR="00BA731C" w:rsidRPr="00EC0AFC" w:rsidRDefault="00BA731C" w:rsidP="00BA731C">
      <w:pPr>
        <w:widowControl w:val="0"/>
        <w:numPr>
          <w:ilvl w:val="0"/>
          <w:numId w:val="16"/>
        </w:numPr>
        <w:tabs>
          <w:tab w:val="left" w:pos="488"/>
        </w:tabs>
        <w:spacing w:after="0" w:line="276" w:lineRule="auto"/>
        <w:ind w:right="-7"/>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Мероприятия в группах по профилактике социально-негативных явлений;</w:t>
      </w:r>
    </w:p>
    <w:p w:rsidR="00BA731C" w:rsidRPr="00EC0AFC" w:rsidRDefault="00BA731C" w:rsidP="00BA731C">
      <w:pPr>
        <w:widowControl w:val="0"/>
        <w:numPr>
          <w:ilvl w:val="0"/>
          <w:numId w:val="16"/>
        </w:numPr>
        <w:tabs>
          <w:tab w:val="left" w:pos="493"/>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Проведение спортивных соревнований, посвященных памятным датам;</w:t>
      </w:r>
    </w:p>
    <w:p w:rsidR="00BA731C" w:rsidRPr="00EC0AFC" w:rsidRDefault="00BA731C" w:rsidP="00BA731C">
      <w:pPr>
        <w:widowControl w:val="0"/>
        <w:numPr>
          <w:ilvl w:val="0"/>
          <w:numId w:val="16"/>
        </w:numPr>
        <w:tabs>
          <w:tab w:val="left" w:pos="493"/>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Участие студентов в городских, областных, всероссийских спортивных соревнованиях и акциях;</w:t>
      </w:r>
    </w:p>
    <w:p w:rsidR="00BA731C" w:rsidRPr="00EC0AFC" w:rsidRDefault="00BA731C" w:rsidP="00BA731C">
      <w:pPr>
        <w:widowControl w:val="0"/>
        <w:numPr>
          <w:ilvl w:val="0"/>
          <w:numId w:val="16"/>
        </w:numPr>
        <w:tabs>
          <w:tab w:val="left" w:pos="493"/>
          <w:tab w:val="left" w:pos="7102"/>
        </w:tabs>
        <w:spacing w:after="0" w:line="276" w:lineRule="auto"/>
        <w:ind w:right="-7"/>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Подготовка и участие в фестивале ГТО.</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spacing w:after="0" w:line="276" w:lineRule="auto"/>
        <w:jc w:val="center"/>
        <w:rPr>
          <w:rFonts w:ascii="Times New Roman" w:eastAsia="Times New Roman" w:hAnsi="Times New Roman" w:cs="Times New Roman"/>
          <w:color w:val="000000"/>
          <w:sz w:val="24"/>
          <w:szCs w:val="24"/>
          <w:lang w:eastAsia="ru-RU" w:bidi="ru-RU"/>
        </w:rPr>
      </w:pPr>
    </w:p>
    <w:p w:rsidR="00BA731C" w:rsidRPr="00EC0AFC" w:rsidRDefault="00BA731C" w:rsidP="00BA731C">
      <w:pPr>
        <w:widowControl w:val="0"/>
        <w:spacing w:after="0" w:line="276" w:lineRule="auto"/>
        <w:jc w:val="center"/>
        <w:rPr>
          <w:rFonts w:ascii="Times New Roman" w:eastAsia="Times New Roman" w:hAnsi="Times New Roman" w:cs="Times New Roman"/>
          <w:b/>
        </w:rPr>
      </w:pPr>
      <w:r w:rsidRPr="00EC0AFC">
        <w:rPr>
          <w:rFonts w:ascii="Times New Roman" w:eastAsia="Times New Roman" w:hAnsi="Times New Roman" w:cs="Times New Roman"/>
          <w:b/>
          <w:color w:val="000000"/>
          <w:sz w:val="24"/>
          <w:szCs w:val="24"/>
          <w:lang w:eastAsia="ru-RU" w:bidi="ru-RU"/>
        </w:rPr>
        <w:t>Модуль «Духовно-нравственное воспитание»</w:t>
      </w:r>
    </w:p>
    <w:p w:rsidR="00BA731C" w:rsidRPr="00EC0AFC" w:rsidRDefault="00BA731C" w:rsidP="00BA731C">
      <w:pPr>
        <w:widowControl w:val="0"/>
        <w:tabs>
          <w:tab w:val="left" w:pos="327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Цель: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Задачи:</w:t>
      </w:r>
    </w:p>
    <w:p w:rsidR="00BA731C" w:rsidRPr="00EC0AFC" w:rsidRDefault="00BA731C" w:rsidP="00BA731C">
      <w:pPr>
        <w:widowControl w:val="0"/>
        <w:numPr>
          <w:ilvl w:val="0"/>
          <w:numId w:val="17"/>
        </w:numPr>
        <w:tabs>
          <w:tab w:val="left" w:pos="401"/>
        </w:tabs>
        <w:spacing w:after="0" w:line="276" w:lineRule="auto"/>
        <w:ind w:left="426" w:hanging="426"/>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формирование нравственных и духовных ценностей, познавательного интереса, способствующего развитию личности;</w:t>
      </w:r>
    </w:p>
    <w:p w:rsidR="00BA731C" w:rsidRPr="00EC0AFC" w:rsidRDefault="00BA731C" w:rsidP="00BA731C">
      <w:pPr>
        <w:widowControl w:val="0"/>
        <w:numPr>
          <w:ilvl w:val="0"/>
          <w:numId w:val="17"/>
        </w:numPr>
        <w:tabs>
          <w:tab w:val="left" w:pos="401"/>
        </w:tabs>
        <w:spacing w:after="0" w:line="276" w:lineRule="auto"/>
        <w:ind w:left="426" w:hanging="426"/>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формирование чувства любви к Родине на основе изучения национальных культурных традиций.</w:t>
      </w:r>
    </w:p>
    <w:p w:rsidR="00BA731C" w:rsidRPr="00EC0AFC" w:rsidRDefault="00BA731C" w:rsidP="00BA731C">
      <w:pPr>
        <w:widowControl w:val="0"/>
        <w:tabs>
          <w:tab w:val="left" w:pos="6595"/>
        </w:tabs>
        <w:spacing w:after="0" w:line="276" w:lineRule="auto"/>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Содержание работы:</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18"/>
        </w:numPr>
        <w:tabs>
          <w:tab w:val="left" w:pos="401"/>
          <w:tab w:val="left" w:pos="5640"/>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Декада «Милосердие»;</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18"/>
        </w:numPr>
        <w:tabs>
          <w:tab w:val="left" w:pos="401"/>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Декада семейного воспитания;</w:t>
      </w:r>
    </w:p>
    <w:p w:rsidR="00BA731C" w:rsidRPr="00EC0AFC" w:rsidRDefault="00BA731C" w:rsidP="00BA731C">
      <w:pPr>
        <w:widowControl w:val="0"/>
        <w:numPr>
          <w:ilvl w:val="0"/>
          <w:numId w:val="18"/>
        </w:numPr>
        <w:tabs>
          <w:tab w:val="left" w:pos="401"/>
        </w:tabs>
        <w:spacing w:after="0" w:line="276" w:lineRule="auto"/>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Проведение классных часов и лекций о нравственности;</w:t>
      </w:r>
    </w:p>
    <w:p w:rsidR="00BA731C" w:rsidRPr="00EC0AFC" w:rsidRDefault="00BA731C" w:rsidP="00BA731C">
      <w:pPr>
        <w:widowControl w:val="0"/>
        <w:numPr>
          <w:ilvl w:val="0"/>
          <w:numId w:val="18"/>
        </w:numPr>
        <w:tabs>
          <w:tab w:val="left" w:pos="401"/>
        </w:tabs>
        <w:spacing w:after="0" w:line="276" w:lineRule="auto"/>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литературных гостиных;</w:t>
      </w:r>
    </w:p>
    <w:p w:rsidR="00BA731C" w:rsidRPr="00EC0AFC" w:rsidRDefault="00BA731C" w:rsidP="00BA731C">
      <w:pPr>
        <w:widowControl w:val="0"/>
        <w:numPr>
          <w:ilvl w:val="0"/>
          <w:numId w:val="18"/>
        </w:numPr>
        <w:tabs>
          <w:tab w:val="left" w:pos="401"/>
        </w:tabs>
        <w:spacing w:after="0" w:line="276" w:lineRule="auto"/>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Участие в акциях «День донора»;</w:t>
      </w:r>
    </w:p>
    <w:p w:rsidR="00BA731C" w:rsidRPr="00EC0AFC" w:rsidRDefault="00BA731C" w:rsidP="00BA731C">
      <w:pPr>
        <w:widowControl w:val="0"/>
        <w:numPr>
          <w:ilvl w:val="0"/>
          <w:numId w:val="18"/>
        </w:numPr>
        <w:tabs>
          <w:tab w:val="left" w:pos="40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Участие в мероприятиях, организованных центральной городской библиотекой;</w:t>
      </w:r>
    </w:p>
    <w:p w:rsidR="00BA731C" w:rsidRPr="00EC0AFC" w:rsidRDefault="00BA731C" w:rsidP="00BA731C">
      <w:pPr>
        <w:widowControl w:val="0"/>
        <w:numPr>
          <w:ilvl w:val="0"/>
          <w:numId w:val="18"/>
        </w:numPr>
        <w:tabs>
          <w:tab w:val="left" w:pos="40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Посещение театра, выставок.</w:t>
      </w:r>
    </w:p>
    <w:p w:rsidR="00BA731C" w:rsidRPr="00EC0AFC" w:rsidRDefault="00BA731C" w:rsidP="00BA731C">
      <w:pPr>
        <w:widowControl w:val="0"/>
        <w:spacing w:after="0" w:line="276" w:lineRule="auto"/>
        <w:jc w:val="center"/>
        <w:rPr>
          <w:rFonts w:ascii="Times New Roman" w:eastAsia="Times New Roman" w:hAnsi="Times New Roman" w:cs="Times New Roman"/>
          <w:color w:val="000000"/>
          <w:sz w:val="24"/>
          <w:szCs w:val="24"/>
          <w:lang w:eastAsia="ru-RU" w:bidi="ru-RU"/>
        </w:rPr>
      </w:pPr>
    </w:p>
    <w:p w:rsidR="00BA731C" w:rsidRPr="00EC0AFC" w:rsidRDefault="00BA731C" w:rsidP="00BA731C">
      <w:pPr>
        <w:widowControl w:val="0"/>
        <w:spacing w:after="0" w:line="276" w:lineRule="auto"/>
        <w:jc w:val="center"/>
        <w:rPr>
          <w:rFonts w:ascii="Times New Roman" w:eastAsia="Times New Roman" w:hAnsi="Times New Roman" w:cs="Times New Roman"/>
          <w:b/>
        </w:rPr>
      </w:pPr>
      <w:r w:rsidRPr="00EC0AFC">
        <w:rPr>
          <w:rFonts w:ascii="Times New Roman" w:eastAsia="Times New Roman" w:hAnsi="Times New Roman" w:cs="Times New Roman"/>
          <w:b/>
          <w:color w:val="000000"/>
          <w:sz w:val="24"/>
          <w:szCs w:val="24"/>
          <w:lang w:eastAsia="ru-RU" w:bidi="ru-RU"/>
        </w:rPr>
        <w:t>Модуль «</w:t>
      </w:r>
      <w:r w:rsidR="000508AE">
        <w:rPr>
          <w:rFonts w:ascii="Times New Roman" w:eastAsia="Times New Roman" w:hAnsi="Times New Roman" w:cs="Times New Roman"/>
          <w:b/>
          <w:color w:val="000000"/>
          <w:sz w:val="24"/>
          <w:szCs w:val="24"/>
          <w:lang w:eastAsia="ru-RU" w:bidi="ru-RU"/>
        </w:rPr>
        <w:t>Студенческие самоуправление</w:t>
      </w:r>
      <w:r w:rsidRPr="00EC0AFC">
        <w:rPr>
          <w:rFonts w:ascii="Times New Roman" w:eastAsia="Times New Roman" w:hAnsi="Times New Roman" w:cs="Times New Roman"/>
          <w:b/>
          <w:color w:val="000000"/>
          <w:sz w:val="24"/>
          <w:szCs w:val="24"/>
          <w:lang w:eastAsia="ru-RU" w:bidi="ru-RU"/>
        </w:rPr>
        <w:t>»</w:t>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Цель: создание условий, способствующих самореализации студентов в профессиональной и творческой сфере и решение вопросов в различных областях студенческой жизни.</w:t>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Задачи:</w:t>
      </w:r>
    </w:p>
    <w:p w:rsidR="00BA731C" w:rsidRPr="00EC0AFC" w:rsidRDefault="00BA731C" w:rsidP="00BA731C">
      <w:pPr>
        <w:widowControl w:val="0"/>
        <w:numPr>
          <w:ilvl w:val="0"/>
          <w:numId w:val="19"/>
        </w:numPr>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повысить роль студенческих объединений в личностном становлении студента, в формировании его мировоззрения;</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19"/>
        </w:numPr>
        <w:tabs>
          <w:tab w:val="left" w:pos="40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создать социокультурное пространство для: реализации общественно</w:t>
      </w:r>
      <w:r w:rsidRPr="00EC0AFC">
        <w:rPr>
          <w:rFonts w:ascii="Times New Roman" w:eastAsia="Times New Roman" w:hAnsi="Times New Roman" w:cs="Times New Roman"/>
          <w:color w:val="000000"/>
          <w:sz w:val="24"/>
          <w:szCs w:val="24"/>
          <w:lang w:eastAsia="ru-RU" w:bidi="ru-RU"/>
        </w:rPr>
        <w:softHyphen/>
        <w:t>значимых инициатив студентов;</w:t>
      </w:r>
    </w:p>
    <w:p w:rsidR="00BA731C" w:rsidRPr="00EC0AFC" w:rsidRDefault="00BA731C" w:rsidP="00BA731C">
      <w:pPr>
        <w:widowControl w:val="0"/>
        <w:numPr>
          <w:ilvl w:val="0"/>
          <w:numId w:val="19"/>
        </w:numPr>
        <w:tabs>
          <w:tab w:val="left" w:pos="40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повысить эффективность и успешность учебы, активизировать - самостоятельную творческую деятельность студентов в учебном процессе с учетом современных тенденций;</w:t>
      </w:r>
    </w:p>
    <w:p w:rsidR="00BA731C" w:rsidRPr="00EC0AFC" w:rsidRDefault="00BA731C" w:rsidP="00BA731C">
      <w:pPr>
        <w:widowControl w:val="0"/>
        <w:numPr>
          <w:ilvl w:val="0"/>
          <w:numId w:val="19"/>
        </w:numPr>
        <w:tabs>
          <w:tab w:val="left" w:pos="40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воспитывать ответственность студенческих коллективов за дисциплину, труд, за утверждение нравственной позиции личности и коллектива, за формирование творческой личности.</w:t>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Содержание работы:</w:t>
      </w:r>
    </w:p>
    <w:p w:rsidR="00BA731C" w:rsidRPr="00EC0AFC" w:rsidRDefault="00BA731C" w:rsidP="00BA731C">
      <w:pPr>
        <w:widowControl w:val="0"/>
        <w:numPr>
          <w:ilvl w:val="0"/>
          <w:numId w:val="20"/>
        </w:numPr>
        <w:tabs>
          <w:tab w:val="left" w:pos="40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Круглый стол для: первокурсников (знакомство с организацией деятельности студенческого совета);</w:t>
      </w:r>
    </w:p>
    <w:p w:rsidR="00BA731C" w:rsidRPr="00EC0AFC" w:rsidRDefault="00BA731C" w:rsidP="00BA731C">
      <w:pPr>
        <w:widowControl w:val="0"/>
        <w:numPr>
          <w:ilvl w:val="0"/>
          <w:numId w:val="20"/>
        </w:numPr>
        <w:tabs>
          <w:tab w:val="left" w:pos="40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Проведение выборов студенческого актива в группах</w:t>
      </w:r>
    </w:p>
    <w:p w:rsidR="00BA731C" w:rsidRPr="00EC0AFC" w:rsidRDefault="00BA731C" w:rsidP="00BA731C">
      <w:pPr>
        <w:widowControl w:val="0"/>
        <w:numPr>
          <w:ilvl w:val="0"/>
          <w:numId w:val="20"/>
        </w:numPr>
        <w:tabs>
          <w:tab w:val="left" w:pos="40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Организационное собрание Студенческого совета по вопросам учебной и внеурочной деятельности на учебный год;</w:t>
      </w:r>
    </w:p>
    <w:p w:rsidR="00BA731C" w:rsidRPr="00EC0AFC" w:rsidRDefault="00BA731C" w:rsidP="00BA731C">
      <w:pPr>
        <w:widowControl w:val="0"/>
        <w:numPr>
          <w:ilvl w:val="0"/>
          <w:numId w:val="20"/>
        </w:numPr>
        <w:tabs>
          <w:tab w:val="left" w:pos="40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Торжественная линейка «Здравствуй, колледж»;</w:t>
      </w:r>
    </w:p>
    <w:p w:rsidR="00BA731C" w:rsidRPr="00EC0AFC" w:rsidRDefault="00BA731C" w:rsidP="00BA731C">
      <w:pPr>
        <w:widowControl w:val="0"/>
        <w:numPr>
          <w:ilvl w:val="0"/>
          <w:numId w:val="20"/>
        </w:numPr>
        <w:tabs>
          <w:tab w:val="left" w:pos="408"/>
        </w:tabs>
        <w:spacing w:after="0" w:line="276" w:lineRule="auto"/>
        <w:jc w:val="both"/>
        <w:rPr>
          <w:rFonts w:ascii="Times New Roman" w:eastAsia="Times New Roman" w:hAnsi="Times New Roman" w:cs="Times New Roman"/>
          <w:color w:val="000000"/>
          <w:sz w:val="24"/>
          <w:szCs w:val="24"/>
          <w:lang w:eastAsia="ru-RU" w:bidi="ru-RU"/>
        </w:rPr>
      </w:pPr>
      <w:r w:rsidRPr="00EC0AFC">
        <w:rPr>
          <w:rFonts w:ascii="Times New Roman" w:eastAsia="Times New Roman" w:hAnsi="Times New Roman" w:cs="Times New Roman"/>
          <w:color w:val="000000"/>
          <w:sz w:val="24"/>
          <w:szCs w:val="24"/>
          <w:lang w:eastAsia="ru-RU" w:bidi="ru-RU"/>
        </w:rPr>
        <w:lastRenderedPageBreak/>
        <w:fldChar w:fldCharType="begin"/>
      </w:r>
      <w:r w:rsidRPr="00EC0AFC">
        <w:rPr>
          <w:rFonts w:ascii="Times New Roman" w:eastAsia="Times New Roman" w:hAnsi="Times New Roman" w:cs="Times New Roman"/>
          <w:color w:val="000000"/>
          <w:sz w:val="24"/>
          <w:szCs w:val="24"/>
          <w:lang w:eastAsia="ru-RU" w:bidi="ru-RU"/>
        </w:rPr>
        <w:instrText xml:space="preserve"> TOC \o "1-5" \h \z </w:instrText>
      </w:r>
      <w:r w:rsidRPr="00EC0AFC">
        <w:rPr>
          <w:rFonts w:ascii="Times New Roman" w:eastAsia="Times New Roman" w:hAnsi="Times New Roman" w:cs="Times New Roman"/>
          <w:color w:val="000000"/>
          <w:sz w:val="24"/>
          <w:szCs w:val="24"/>
          <w:lang w:eastAsia="ru-RU" w:bidi="ru-RU"/>
        </w:rPr>
        <w:fldChar w:fldCharType="separate"/>
      </w:r>
      <w:r w:rsidRPr="00EC0AFC">
        <w:rPr>
          <w:rFonts w:ascii="Times New Roman" w:eastAsia="Times New Roman" w:hAnsi="Times New Roman" w:cs="Times New Roman"/>
          <w:color w:val="000000"/>
          <w:sz w:val="24"/>
          <w:szCs w:val="24"/>
          <w:lang w:eastAsia="ru-RU" w:bidi="ru-RU"/>
        </w:rPr>
        <w:t>Экскурсия для первокурсников в музей колледжа;</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20"/>
        </w:numPr>
        <w:tabs>
          <w:tab w:val="left" w:pos="408"/>
        </w:tabs>
        <w:spacing w:after="0" w:line="276" w:lineRule="auto"/>
        <w:jc w:val="both"/>
        <w:rPr>
          <w:rFonts w:ascii="Times New Roman" w:eastAsia="Times New Roman" w:hAnsi="Times New Roman" w:cs="Times New Roman"/>
          <w:color w:val="000000"/>
          <w:sz w:val="24"/>
          <w:szCs w:val="24"/>
          <w:lang w:eastAsia="ru-RU" w:bidi="ru-RU"/>
        </w:rPr>
      </w:pPr>
      <w:r w:rsidRPr="00EC0AFC">
        <w:rPr>
          <w:rFonts w:ascii="Times New Roman" w:eastAsia="Times New Roman" w:hAnsi="Times New Roman" w:cs="Times New Roman"/>
          <w:color w:val="000000"/>
          <w:sz w:val="24"/>
          <w:szCs w:val="24"/>
          <w:lang w:eastAsia="ru-RU" w:bidi="ru-RU"/>
        </w:rPr>
        <w:t>Посвящение в студенты;</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20"/>
        </w:numPr>
        <w:tabs>
          <w:tab w:val="left" w:pos="408"/>
        </w:tabs>
        <w:spacing w:after="0" w:line="276" w:lineRule="auto"/>
        <w:jc w:val="both"/>
        <w:rPr>
          <w:rFonts w:ascii="Times New Roman" w:eastAsia="Times New Roman" w:hAnsi="Times New Roman" w:cs="Times New Roman"/>
          <w:color w:val="000000"/>
          <w:sz w:val="24"/>
          <w:szCs w:val="24"/>
          <w:lang w:eastAsia="ru-RU" w:bidi="ru-RU"/>
        </w:rPr>
      </w:pPr>
      <w:r w:rsidRPr="00EC0AFC">
        <w:rPr>
          <w:rFonts w:ascii="Times New Roman" w:eastAsia="Times New Roman" w:hAnsi="Times New Roman" w:cs="Times New Roman"/>
          <w:color w:val="000000"/>
          <w:sz w:val="24"/>
          <w:szCs w:val="24"/>
          <w:lang w:eastAsia="ru-RU" w:bidi="ru-RU"/>
        </w:rPr>
        <w:t>Праздничное мероприятие ко Дню учителя;</w:t>
      </w:r>
    </w:p>
    <w:p w:rsidR="00BA731C" w:rsidRPr="00EC0AFC" w:rsidRDefault="00BA731C" w:rsidP="00BA731C">
      <w:pPr>
        <w:widowControl w:val="0"/>
        <w:numPr>
          <w:ilvl w:val="0"/>
          <w:numId w:val="20"/>
        </w:numPr>
        <w:tabs>
          <w:tab w:val="left" w:pos="408"/>
        </w:tabs>
        <w:spacing w:after="0" w:line="276" w:lineRule="auto"/>
        <w:jc w:val="both"/>
        <w:rPr>
          <w:rFonts w:ascii="Times New Roman" w:eastAsia="Times New Roman" w:hAnsi="Times New Roman" w:cs="Times New Roman"/>
          <w:color w:val="000000"/>
          <w:sz w:val="24"/>
          <w:szCs w:val="24"/>
          <w:lang w:eastAsia="ru-RU" w:bidi="ru-RU"/>
        </w:rPr>
      </w:pPr>
      <w:r w:rsidRPr="00EC0AFC">
        <w:rPr>
          <w:rFonts w:ascii="Times New Roman" w:eastAsia="Times New Roman" w:hAnsi="Times New Roman" w:cs="Times New Roman"/>
          <w:color w:val="000000"/>
          <w:sz w:val="24"/>
          <w:szCs w:val="24"/>
          <w:lang w:eastAsia="ru-RU" w:bidi="ru-RU"/>
        </w:rPr>
        <w:t>Праздничные мероприятие, посвященное дню рождения колледжа (День самоуправления);</w:t>
      </w:r>
      <w:r w:rsidRPr="00EC0AFC">
        <w:rPr>
          <w:rFonts w:ascii="Times New Roman" w:eastAsia="Times New Roman" w:hAnsi="Times New Roman" w:cs="Times New Roman"/>
          <w:color w:val="000000"/>
          <w:sz w:val="24"/>
          <w:szCs w:val="24"/>
          <w:lang w:eastAsia="ru-RU" w:bidi="ru-RU"/>
        </w:rPr>
        <w:tab/>
      </w:r>
      <w:r w:rsidRPr="00EC0AFC">
        <w:rPr>
          <w:rFonts w:ascii="Times New Roman" w:eastAsia="Times New Roman" w:hAnsi="Times New Roman" w:cs="Times New Roman"/>
          <w:color w:val="000000"/>
          <w:sz w:val="24"/>
          <w:szCs w:val="24"/>
          <w:lang w:eastAsia="ru-RU" w:bidi="ru-RU"/>
        </w:rPr>
        <w:fldChar w:fldCharType="end"/>
      </w:r>
    </w:p>
    <w:p w:rsidR="00BA731C" w:rsidRPr="00EC0AFC" w:rsidRDefault="00BA731C" w:rsidP="00BA731C">
      <w:pPr>
        <w:widowControl w:val="0"/>
        <w:numPr>
          <w:ilvl w:val="0"/>
          <w:numId w:val="20"/>
        </w:numPr>
        <w:tabs>
          <w:tab w:val="left" w:pos="408"/>
        </w:tabs>
        <w:spacing w:after="0" w:line="276" w:lineRule="auto"/>
        <w:jc w:val="both"/>
        <w:rPr>
          <w:rFonts w:ascii="Times New Roman" w:eastAsia="Times New Roman" w:hAnsi="Times New Roman" w:cs="Times New Roman"/>
          <w:color w:val="000000"/>
          <w:sz w:val="24"/>
          <w:szCs w:val="24"/>
          <w:lang w:eastAsia="ru-RU" w:bidi="ru-RU"/>
        </w:rPr>
      </w:pPr>
      <w:r w:rsidRPr="00EC0AFC">
        <w:rPr>
          <w:rFonts w:ascii="Times New Roman" w:eastAsia="Times New Roman" w:hAnsi="Times New Roman" w:cs="Times New Roman"/>
          <w:color w:val="000000"/>
          <w:sz w:val="24"/>
          <w:szCs w:val="24"/>
          <w:lang w:eastAsia="ru-RU" w:bidi="ru-RU"/>
        </w:rPr>
        <w:t>Новогодние мероприятия;</w:t>
      </w:r>
    </w:p>
    <w:p w:rsidR="00BA731C" w:rsidRPr="00EC0AFC" w:rsidRDefault="00BA731C" w:rsidP="00BA731C">
      <w:pPr>
        <w:widowControl w:val="0"/>
        <w:numPr>
          <w:ilvl w:val="0"/>
          <w:numId w:val="20"/>
        </w:numPr>
        <w:tabs>
          <w:tab w:val="left" w:pos="40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Декада студенчества «Студенты могут всё!»;</w:t>
      </w:r>
    </w:p>
    <w:p w:rsidR="00BA731C" w:rsidRPr="00EC0AFC" w:rsidRDefault="00BA731C" w:rsidP="00BA731C">
      <w:pPr>
        <w:widowControl w:val="0"/>
        <w:numPr>
          <w:ilvl w:val="0"/>
          <w:numId w:val="20"/>
        </w:numPr>
        <w:tabs>
          <w:tab w:val="left" w:pos="48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Участие в городском студенческом фестивале «Студ. Зима»;</w:t>
      </w:r>
    </w:p>
    <w:p w:rsidR="00BA731C" w:rsidRPr="00EC0AFC" w:rsidRDefault="00BA731C" w:rsidP="00BA731C">
      <w:pPr>
        <w:widowControl w:val="0"/>
        <w:numPr>
          <w:ilvl w:val="0"/>
          <w:numId w:val="20"/>
        </w:numPr>
        <w:tabs>
          <w:tab w:val="left" w:pos="48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Игры КВН (городская лига);</w:t>
      </w:r>
    </w:p>
    <w:p w:rsidR="00BA731C" w:rsidRPr="00EC0AFC" w:rsidRDefault="00BA731C" w:rsidP="00BA731C">
      <w:pPr>
        <w:widowControl w:val="0"/>
        <w:numPr>
          <w:ilvl w:val="0"/>
          <w:numId w:val="20"/>
        </w:numPr>
        <w:tabs>
          <w:tab w:val="left" w:pos="488"/>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Выпускной вечер.</w:t>
      </w:r>
    </w:p>
    <w:p w:rsidR="00BA731C" w:rsidRPr="00EC0AFC" w:rsidRDefault="00BA731C" w:rsidP="00BA731C">
      <w:pPr>
        <w:widowControl w:val="0"/>
        <w:spacing w:after="0" w:line="276" w:lineRule="auto"/>
        <w:jc w:val="center"/>
        <w:rPr>
          <w:rFonts w:ascii="Times New Roman" w:eastAsia="Times New Roman" w:hAnsi="Times New Roman" w:cs="Times New Roman"/>
          <w:b/>
          <w:color w:val="000000"/>
          <w:sz w:val="24"/>
          <w:szCs w:val="24"/>
          <w:lang w:eastAsia="ru-RU" w:bidi="ru-RU"/>
        </w:rPr>
      </w:pPr>
    </w:p>
    <w:p w:rsidR="00BA731C" w:rsidRPr="00EC0AFC" w:rsidRDefault="00BA731C" w:rsidP="00BA731C">
      <w:pPr>
        <w:widowControl w:val="0"/>
        <w:spacing w:after="0" w:line="276" w:lineRule="auto"/>
        <w:jc w:val="center"/>
        <w:rPr>
          <w:rFonts w:ascii="Times New Roman" w:eastAsia="Times New Roman" w:hAnsi="Times New Roman" w:cs="Times New Roman"/>
          <w:b/>
        </w:rPr>
      </w:pPr>
      <w:r w:rsidRPr="00EC0AFC">
        <w:rPr>
          <w:rFonts w:ascii="Times New Roman" w:eastAsia="Times New Roman" w:hAnsi="Times New Roman" w:cs="Times New Roman"/>
          <w:b/>
          <w:color w:val="000000"/>
          <w:sz w:val="24"/>
          <w:szCs w:val="24"/>
          <w:lang w:eastAsia="ru-RU" w:bidi="ru-RU"/>
        </w:rPr>
        <w:t>Модуль «Экологическое воспитание»</w:t>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Цель: способствовать пониманию глобальных проблем экологии, готовить студентов к самостоятельному выбору своей мировоззренческой позиции, воспитывать бережное отношение к среде обитания.</w:t>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Задачи:</w:t>
      </w:r>
    </w:p>
    <w:p w:rsidR="00BA731C" w:rsidRPr="00EC0AFC" w:rsidRDefault="00BA731C" w:rsidP="00BA731C">
      <w:pPr>
        <w:widowControl w:val="0"/>
        <w:numPr>
          <w:ilvl w:val="0"/>
          <w:numId w:val="21"/>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формирование целостного представления о природном и социальном окружении как среде обитания и - жизнедеятельности человека;</w:t>
      </w:r>
    </w:p>
    <w:p w:rsidR="00BA731C" w:rsidRPr="00EC0AFC" w:rsidRDefault="00BA731C" w:rsidP="00BA731C">
      <w:pPr>
        <w:widowControl w:val="0"/>
        <w:numPr>
          <w:ilvl w:val="0"/>
          <w:numId w:val="21"/>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воспитание эстетического и нравственного отношения к окружающей среде;</w:t>
      </w:r>
    </w:p>
    <w:p w:rsidR="00BA731C" w:rsidRPr="00EC0AFC" w:rsidRDefault="00BA731C" w:rsidP="00BA731C">
      <w:pPr>
        <w:widowControl w:val="0"/>
        <w:numPr>
          <w:ilvl w:val="0"/>
          <w:numId w:val="21"/>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формирование бережного отношения обучающихся к объектам зеленого фонда колледжа.</w:t>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Содержание работы:</w:t>
      </w:r>
    </w:p>
    <w:p w:rsidR="00BA731C" w:rsidRPr="00EC0AFC" w:rsidRDefault="00BA731C" w:rsidP="00BA731C">
      <w:pPr>
        <w:widowControl w:val="0"/>
        <w:numPr>
          <w:ilvl w:val="0"/>
          <w:numId w:val="22"/>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Тематические классные часы экологической направленности;</w:t>
      </w:r>
    </w:p>
    <w:p w:rsidR="00BA731C" w:rsidRPr="00EC0AFC" w:rsidRDefault="00BA731C" w:rsidP="00BA731C">
      <w:pPr>
        <w:widowControl w:val="0"/>
        <w:numPr>
          <w:ilvl w:val="0"/>
          <w:numId w:val="22"/>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и участие в экологических акциях (городских, областных);</w:t>
      </w:r>
    </w:p>
    <w:p w:rsidR="00BA731C" w:rsidRPr="00EC0AFC" w:rsidRDefault="00BA731C" w:rsidP="00BA731C">
      <w:pPr>
        <w:widowControl w:val="0"/>
        <w:numPr>
          <w:ilvl w:val="0"/>
          <w:numId w:val="22"/>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Виртуальные экскурсии в «музеи природы»;</w:t>
      </w:r>
    </w:p>
    <w:p w:rsidR="00BA731C" w:rsidRPr="00EC0AFC" w:rsidRDefault="00BA731C" w:rsidP="00BA731C">
      <w:pPr>
        <w:widowControl w:val="0"/>
        <w:numPr>
          <w:ilvl w:val="0"/>
          <w:numId w:val="22"/>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Празднование экологических дат;</w:t>
      </w:r>
    </w:p>
    <w:p w:rsidR="00BA731C" w:rsidRPr="00EC0AFC" w:rsidRDefault="00BA731C" w:rsidP="00BA731C">
      <w:pPr>
        <w:widowControl w:val="0"/>
        <w:numPr>
          <w:ilvl w:val="0"/>
          <w:numId w:val="22"/>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Экологические субботники;</w:t>
      </w:r>
    </w:p>
    <w:p w:rsidR="00BA731C" w:rsidRPr="00EC0AFC" w:rsidRDefault="00BA731C" w:rsidP="00BA731C">
      <w:pPr>
        <w:widowControl w:val="0"/>
        <w:numPr>
          <w:ilvl w:val="0"/>
          <w:numId w:val="22"/>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Экологические викторины, конкурсы.</w:t>
      </w:r>
    </w:p>
    <w:p w:rsidR="00BA731C" w:rsidRPr="00EC0AFC" w:rsidRDefault="00BA731C" w:rsidP="00BA731C">
      <w:pPr>
        <w:keepNext/>
        <w:keepLines/>
        <w:widowControl w:val="0"/>
        <w:spacing w:after="0" w:line="276" w:lineRule="auto"/>
        <w:jc w:val="center"/>
        <w:outlineLvl w:val="1"/>
        <w:rPr>
          <w:rFonts w:ascii="Times New Roman" w:eastAsia="Times New Roman" w:hAnsi="Times New Roman" w:cs="Times New Roman"/>
          <w:color w:val="000000"/>
          <w:sz w:val="24"/>
          <w:szCs w:val="24"/>
          <w:lang w:eastAsia="ru-RU" w:bidi="ru-RU"/>
        </w:rPr>
      </w:pPr>
      <w:bookmarkStart w:id="10" w:name="bookmark12"/>
      <w:bookmarkStart w:id="11" w:name="bookmark13"/>
    </w:p>
    <w:p w:rsidR="00BA731C" w:rsidRPr="00EC0AFC" w:rsidRDefault="00BA731C" w:rsidP="00BA731C">
      <w:pPr>
        <w:keepNext/>
        <w:keepLines/>
        <w:widowControl w:val="0"/>
        <w:spacing w:after="0" w:line="276" w:lineRule="auto"/>
        <w:jc w:val="center"/>
        <w:outlineLvl w:val="1"/>
        <w:rPr>
          <w:rFonts w:ascii="Times New Roman" w:eastAsia="Times New Roman" w:hAnsi="Times New Roman" w:cs="Times New Roman"/>
          <w:b/>
          <w:bCs/>
        </w:rPr>
      </w:pPr>
      <w:r w:rsidRPr="00EC0AFC">
        <w:rPr>
          <w:rFonts w:ascii="Times New Roman" w:eastAsia="Times New Roman" w:hAnsi="Times New Roman" w:cs="Times New Roman"/>
          <w:b/>
          <w:color w:val="000000"/>
          <w:sz w:val="24"/>
          <w:szCs w:val="24"/>
          <w:lang w:eastAsia="ru-RU" w:bidi="ru-RU"/>
        </w:rPr>
        <w:t xml:space="preserve">Модуль </w:t>
      </w:r>
      <w:r w:rsidRPr="00EC0AFC">
        <w:rPr>
          <w:rFonts w:ascii="Times New Roman" w:eastAsia="Times New Roman" w:hAnsi="Times New Roman" w:cs="Times New Roman"/>
          <w:b/>
          <w:bCs/>
          <w:color w:val="000000"/>
          <w:sz w:val="24"/>
          <w:szCs w:val="24"/>
          <w:lang w:eastAsia="ru-RU" w:bidi="ru-RU"/>
        </w:rPr>
        <w:t>«Волонтерская деятельность»</w:t>
      </w:r>
      <w:bookmarkEnd w:id="10"/>
      <w:bookmarkEnd w:id="11"/>
    </w:p>
    <w:p w:rsidR="00BA731C" w:rsidRPr="00EC0AFC" w:rsidRDefault="00BA731C" w:rsidP="00BA731C">
      <w:pPr>
        <w:widowControl w:val="0"/>
        <w:tabs>
          <w:tab w:val="left" w:pos="3835"/>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Цель: развитие добровольчества в сфере здравоохранения, широкое медицинское просвещение населения, повышение престижа медицинских профессий, формирование кадрового потенциала для отрасли здравоохранения, воспитание патриотического самосознания и активной гражданской позиции.</w:t>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Задачи:</w:t>
      </w:r>
    </w:p>
    <w:p w:rsidR="00BA731C" w:rsidRPr="00EC0AFC" w:rsidRDefault="00BA731C" w:rsidP="00BA731C">
      <w:pPr>
        <w:widowControl w:val="0"/>
        <w:numPr>
          <w:ilvl w:val="0"/>
          <w:numId w:val="23"/>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Разработка и создание методической базы по медицинскому волонтерству;</w:t>
      </w:r>
    </w:p>
    <w:p w:rsidR="00BA731C" w:rsidRPr="00EC0AFC" w:rsidRDefault="00BA731C" w:rsidP="00BA731C">
      <w:pPr>
        <w:widowControl w:val="0"/>
        <w:numPr>
          <w:ilvl w:val="0"/>
          <w:numId w:val="23"/>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Создание системы учета добровольческой деятельности в сфере здравоохранения;</w:t>
      </w:r>
    </w:p>
    <w:p w:rsidR="00BA731C" w:rsidRPr="00EC0AFC" w:rsidRDefault="00BA731C" w:rsidP="00BA731C">
      <w:pPr>
        <w:widowControl w:val="0"/>
        <w:numPr>
          <w:ilvl w:val="0"/>
          <w:numId w:val="23"/>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Подготовка кадров в сфере волонтерского менеджмента в здравоохранении;</w:t>
      </w:r>
    </w:p>
    <w:p w:rsidR="00BA731C" w:rsidRPr="00EC0AFC" w:rsidRDefault="00BA731C" w:rsidP="00BA731C">
      <w:pPr>
        <w:widowControl w:val="0"/>
        <w:numPr>
          <w:ilvl w:val="0"/>
          <w:numId w:val="23"/>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Помощь в реализации медицинских волонтерских проектов и трансляция лучших практик;</w:t>
      </w:r>
    </w:p>
    <w:p w:rsidR="00BA731C" w:rsidRPr="00EC0AFC" w:rsidRDefault="00BA731C" w:rsidP="00BA731C">
      <w:pPr>
        <w:widowControl w:val="0"/>
        <w:numPr>
          <w:ilvl w:val="0"/>
          <w:numId w:val="23"/>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Вовлечение молодежи в волонтерскую деятельность в сфере здравоохранения;</w:t>
      </w:r>
    </w:p>
    <w:p w:rsidR="00BA731C" w:rsidRPr="00EC0AFC" w:rsidRDefault="00BA731C" w:rsidP="00BA731C">
      <w:pPr>
        <w:widowControl w:val="0"/>
        <w:numPr>
          <w:ilvl w:val="0"/>
          <w:numId w:val="23"/>
        </w:numPr>
        <w:tabs>
          <w:tab w:val="left" w:pos="412"/>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Создание системы мотивации волонтеров.</w:t>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Волонтерская деятельность осуществляется согласно плану работы по направлениям:</w:t>
      </w:r>
    </w:p>
    <w:p w:rsidR="00BA731C" w:rsidRPr="00EC0AFC" w:rsidRDefault="00BA731C" w:rsidP="00BA731C">
      <w:pPr>
        <w:widowControl w:val="0"/>
        <w:numPr>
          <w:ilvl w:val="0"/>
          <w:numId w:val="3"/>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популяризация кадрового донорства совместно с Иркутской станцией переливания крови на базе колледжа ежегодно организованы донорские</w:t>
      </w:r>
      <w:r w:rsidRPr="00EC0AFC">
        <w:rPr>
          <w:rFonts w:ascii="Times New Roman" w:eastAsia="Times New Roman" w:hAnsi="Times New Roman" w:cs="Times New Roman"/>
        </w:rPr>
        <w:t xml:space="preserve"> </w:t>
      </w:r>
      <w:r w:rsidRPr="00EC0AFC">
        <w:rPr>
          <w:rFonts w:ascii="Times New Roman" w:eastAsia="Times New Roman" w:hAnsi="Times New Roman" w:cs="Times New Roman"/>
          <w:color w:val="000000"/>
          <w:sz w:val="24"/>
          <w:szCs w:val="24"/>
          <w:lang w:eastAsia="ru-RU" w:bidi="ru-RU"/>
        </w:rPr>
        <w:t>акции.</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3"/>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 xml:space="preserve">санитарно-профилактическое просвещение силами волонтеров проводятся акции </w:t>
      </w:r>
      <w:r w:rsidRPr="00EC0AFC">
        <w:rPr>
          <w:rFonts w:ascii="Times New Roman" w:eastAsia="Times New Roman" w:hAnsi="Times New Roman" w:cs="Times New Roman"/>
          <w:color w:val="000000"/>
          <w:sz w:val="24"/>
          <w:szCs w:val="24"/>
          <w:lang w:eastAsia="ru-RU" w:bidi="ru-RU"/>
        </w:rPr>
        <w:lastRenderedPageBreak/>
        <w:t>просветительской и профилактической направленности,</w:t>
      </w:r>
    </w:p>
    <w:p w:rsidR="00BA731C" w:rsidRPr="00EC0AFC" w:rsidRDefault="00BA731C" w:rsidP="00BA731C">
      <w:pPr>
        <w:widowControl w:val="0"/>
        <w:numPr>
          <w:ilvl w:val="0"/>
          <w:numId w:val="3"/>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медицинское сопровождение мероприятий города (спортивные мероприятия, сопровождение акции «Бессмертный полк»),</w:t>
      </w:r>
    </w:p>
    <w:p w:rsidR="00BA731C" w:rsidRPr="00EC0AFC" w:rsidRDefault="00BA731C" w:rsidP="00BA731C">
      <w:pPr>
        <w:widowControl w:val="0"/>
        <w:numPr>
          <w:ilvl w:val="0"/>
          <w:numId w:val="3"/>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сотрудничество с городскими организациями по запросу (помощь в организации акций на территории г. Черемхово и Черемховского р-на).</w:t>
      </w:r>
    </w:p>
    <w:p w:rsidR="00BA731C" w:rsidRPr="00EC0AFC" w:rsidRDefault="00BA731C" w:rsidP="00BA731C">
      <w:pPr>
        <w:widowControl w:val="0"/>
        <w:tabs>
          <w:tab w:val="left" w:pos="8645"/>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 рамках социального партнерства осуществляется активная работа с общественными организациями такими как Российский Красный Крест, ВОД, «Волонтеры-медики».</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Содержание работы:</w:t>
      </w:r>
    </w:p>
    <w:p w:rsidR="00BA731C" w:rsidRPr="00EC0AFC" w:rsidRDefault="00BA731C" w:rsidP="00BA731C">
      <w:pPr>
        <w:widowControl w:val="0"/>
        <w:numPr>
          <w:ilvl w:val="0"/>
          <w:numId w:val="24"/>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Мероприятия по профилактике алкоголизма в молодежной среде, приуроченные к Всероссийскому Дню Трезвости;</w:t>
      </w:r>
    </w:p>
    <w:p w:rsidR="00BA731C" w:rsidRPr="00EC0AFC" w:rsidRDefault="00BA731C" w:rsidP="00BA731C">
      <w:pPr>
        <w:widowControl w:val="0"/>
        <w:numPr>
          <w:ilvl w:val="0"/>
          <w:numId w:val="24"/>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Популяризация кадрового донорства «Достучаться до сердец»;</w:t>
      </w:r>
    </w:p>
    <w:p w:rsidR="00BA731C" w:rsidRPr="00EC0AFC" w:rsidRDefault="00BA731C" w:rsidP="00BA731C">
      <w:pPr>
        <w:widowControl w:val="0"/>
        <w:numPr>
          <w:ilvl w:val="0"/>
          <w:numId w:val="24"/>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Мероприятия по профилактике социально значимы явлений в молодежной среде;</w:t>
      </w:r>
    </w:p>
    <w:p w:rsidR="00BA731C" w:rsidRPr="00EC0AFC" w:rsidRDefault="00BA731C" w:rsidP="00BA731C">
      <w:pPr>
        <w:widowControl w:val="0"/>
        <w:numPr>
          <w:ilvl w:val="0"/>
          <w:numId w:val="24"/>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акций согласно календаря значимых дат;</w:t>
      </w:r>
    </w:p>
    <w:p w:rsidR="00BA731C" w:rsidRPr="00EC0AFC" w:rsidRDefault="00BA731C" w:rsidP="00BA731C">
      <w:pPr>
        <w:widowControl w:val="0"/>
        <w:numPr>
          <w:ilvl w:val="0"/>
          <w:numId w:val="24"/>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Волонтерского сопровождения Дня Победы, в  том числе Парада Победы и Народного шествия «Бессмертный полк», Акции: «Слава Вам ветераны», «Чистая победа».</w:t>
      </w:r>
    </w:p>
    <w:p w:rsidR="00BA731C" w:rsidRPr="00EC0AFC" w:rsidRDefault="00BA731C" w:rsidP="00BA731C">
      <w:pPr>
        <w:keepNext/>
        <w:keepLines/>
        <w:widowControl w:val="0"/>
        <w:spacing w:after="0" w:line="276" w:lineRule="auto"/>
        <w:jc w:val="center"/>
        <w:outlineLvl w:val="1"/>
        <w:rPr>
          <w:rFonts w:ascii="Times New Roman" w:eastAsia="Times New Roman" w:hAnsi="Times New Roman" w:cs="Times New Roman"/>
          <w:b/>
          <w:bCs/>
          <w:color w:val="000000"/>
          <w:sz w:val="24"/>
          <w:szCs w:val="24"/>
          <w:lang w:eastAsia="ru-RU" w:bidi="ru-RU"/>
        </w:rPr>
      </w:pPr>
      <w:bookmarkStart w:id="12" w:name="bookmark14"/>
      <w:bookmarkStart w:id="13" w:name="bookmark15"/>
    </w:p>
    <w:p w:rsidR="00BA731C" w:rsidRPr="00EC0AFC" w:rsidRDefault="00BA731C" w:rsidP="00BA731C">
      <w:pPr>
        <w:keepNext/>
        <w:keepLines/>
        <w:widowControl w:val="0"/>
        <w:spacing w:after="0" w:line="276" w:lineRule="auto"/>
        <w:jc w:val="center"/>
        <w:outlineLvl w:val="1"/>
        <w:rPr>
          <w:rFonts w:ascii="Times New Roman" w:eastAsia="Times New Roman" w:hAnsi="Times New Roman" w:cs="Times New Roman"/>
          <w:b/>
          <w:bCs/>
        </w:rPr>
      </w:pPr>
      <w:r w:rsidRPr="00EC0AFC">
        <w:rPr>
          <w:rFonts w:ascii="Times New Roman" w:eastAsia="Times New Roman" w:hAnsi="Times New Roman" w:cs="Times New Roman"/>
          <w:b/>
          <w:bCs/>
          <w:color w:val="000000"/>
          <w:sz w:val="24"/>
          <w:szCs w:val="24"/>
          <w:lang w:eastAsia="ru-RU" w:bidi="ru-RU"/>
        </w:rPr>
        <w:t>Модуль «Профилактическая деятельность»</w:t>
      </w:r>
      <w:bookmarkEnd w:id="12"/>
      <w:bookmarkEnd w:id="13"/>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Цель: формирование, повышение значимости здорового образа жизни и валеологической культуры студентов, информирование о негативных последствиях употребления психоактивных веществ, развитие коммуникативных навыков и положительного эмоционального опыта студентов.</w:t>
      </w:r>
    </w:p>
    <w:p w:rsidR="00BA731C" w:rsidRPr="00EC0AFC" w:rsidRDefault="00BA731C" w:rsidP="00BA731C">
      <w:pPr>
        <w:widowControl w:val="0"/>
        <w:tabs>
          <w:tab w:val="left" w:pos="7253"/>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Задачи:</w:t>
      </w:r>
    </w:p>
    <w:p w:rsidR="00BA731C" w:rsidRPr="00EC0AFC" w:rsidRDefault="00BA731C" w:rsidP="00BA731C">
      <w:pPr>
        <w:widowControl w:val="0"/>
        <w:numPr>
          <w:ilvl w:val="0"/>
          <w:numId w:val="25"/>
        </w:numPr>
        <w:tabs>
          <w:tab w:val="left" w:pos="414"/>
        </w:tabs>
        <w:spacing w:after="0" w:line="276" w:lineRule="auto"/>
        <w:ind w:firstLine="480"/>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Формирование, повышение значимости здорового образа жизни и валеологической культуры студентов;</w:t>
      </w:r>
      <w:r w:rsidRPr="00EC0AFC">
        <w:rPr>
          <w:rFonts w:ascii="Times New Roman" w:eastAsia="Times New Roman" w:hAnsi="Times New Roman" w:cs="Times New Roman"/>
          <w:color w:val="000000"/>
          <w:sz w:val="24"/>
          <w:szCs w:val="24"/>
          <w:lang w:eastAsia="ru-RU" w:bidi="ru-RU"/>
        </w:rPr>
        <w:tab/>
      </w:r>
    </w:p>
    <w:p w:rsidR="00BA731C" w:rsidRPr="00EC0AFC" w:rsidRDefault="00BA731C" w:rsidP="00BA731C">
      <w:pPr>
        <w:widowControl w:val="0"/>
        <w:numPr>
          <w:ilvl w:val="0"/>
          <w:numId w:val="25"/>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Формирование положительной самооценки, целеустремленности, гражданской ответственности, самоуважения, повышение рейтинга профессиональных ценностей;</w:t>
      </w:r>
    </w:p>
    <w:p w:rsidR="00BA731C" w:rsidRPr="00EC0AFC" w:rsidRDefault="00BA731C" w:rsidP="00BA731C">
      <w:pPr>
        <w:widowControl w:val="0"/>
        <w:numPr>
          <w:ilvl w:val="0"/>
          <w:numId w:val="25"/>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Привлечение активной творческой молодежи к реализации мероприятий профилактики социально-негативных явлений в студенческой среде;</w:t>
      </w:r>
    </w:p>
    <w:p w:rsidR="00BA731C" w:rsidRPr="00EC0AFC" w:rsidRDefault="00BA731C" w:rsidP="00BA731C">
      <w:pPr>
        <w:widowControl w:val="0"/>
        <w:numPr>
          <w:ilvl w:val="0"/>
          <w:numId w:val="25"/>
        </w:numPr>
        <w:tabs>
          <w:tab w:val="left" w:pos="414"/>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Распространение знаний по устранению условий развития девиантного поведения молодежи среди родителей и педагогов.</w:t>
      </w:r>
    </w:p>
    <w:p w:rsidR="00BA731C" w:rsidRPr="00EC0AFC" w:rsidRDefault="00BA731C" w:rsidP="00BA731C">
      <w:pPr>
        <w:widowControl w:val="0"/>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Содержание работы:</w:t>
      </w:r>
    </w:p>
    <w:p w:rsidR="00BA731C" w:rsidRPr="00EC0AFC" w:rsidRDefault="00BA731C" w:rsidP="00BA731C">
      <w:pPr>
        <w:widowControl w:val="0"/>
        <w:numPr>
          <w:ilvl w:val="0"/>
          <w:numId w:val="26"/>
        </w:numPr>
        <w:tabs>
          <w:tab w:val="left" w:pos="407"/>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и проведение социально-психологического тестирования студентов;</w:t>
      </w:r>
    </w:p>
    <w:p w:rsidR="00BA731C" w:rsidRPr="00EC0AFC" w:rsidRDefault="00BA731C" w:rsidP="00BA731C">
      <w:pPr>
        <w:widowControl w:val="0"/>
        <w:numPr>
          <w:ilvl w:val="0"/>
          <w:numId w:val="26"/>
        </w:numPr>
        <w:tabs>
          <w:tab w:val="left" w:pos="407"/>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Проведение профилактических медицинских осмотров студентов;</w:t>
      </w:r>
    </w:p>
    <w:p w:rsidR="00BA731C" w:rsidRPr="00EC0AFC" w:rsidRDefault="00BA731C" w:rsidP="00BA731C">
      <w:pPr>
        <w:widowControl w:val="0"/>
        <w:numPr>
          <w:ilvl w:val="0"/>
          <w:numId w:val="26"/>
        </w:numPr>
        <w:tabs>
          <w:tab w:val="left" w:pos="407"/>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работы кабинета профилактики;</w:t>
      </w:r>
    </w:p>
    <w:p w:rsidR="00BA731C" w:rsidRPr="00EC0AFC" w:rsidRDefault="00BA731C" w:rsidP="00BA731C">
      <w:pPr>
        <w:widowControl w:val="0"/>
        <w:numPr>
          <w:ilvl w:val="0"/>
          <w:numId w:val="26"/>
        </w:numPr>
        <w:tabs>
          <w:tab w:val="left" w:pos="407"/>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Информационно-разъяснительные беседы со студентами о мерах административной и уголовной ответственности за употребление, хранение и распространение наркосодержащих веществ;</w:t>
      </w:r>
    </w:p>
    <w:p w:rsidR="00BA731C" w:rsidRPr="00EC0AFC" w:rsidRDefault="00BA731C" w:rsidP="00BA731C">
      <w:pPr>
        <w:widowControl w:val="0"/>
        <w:numPr>
          <w:ilvl w:val="0"/>
          <w:numId w:val="26"/>
        </w:numPr>
        <w:tabs>
          <w:tab w:val="left" w:pos="407"/>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Мероприятия по профилактике социально значимых заболеваний в молодежной среде;</w:t>
      </w:r>
    </w:p>
    <w:p w:rsidR="00BA731C" w:rsidRPr="00EC0AFC" w:rsidRDefault="00BA731C" w:rsidP="00BA731C">
      <w:pPr>
        <w:widowControl w:val="0"/>
        <w:numPr>
          <w:ilvl w:val="0"/>
          <w:numId w:val="26"/>
        </w:numPr>
        <w:tabs>
          <w:tab w:val="left" w:pos="407"/>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Организация спортивного мероприятия совместно с Отделом по молодежной политике и спорту г. Черемхово, приуроченное к Всемирному дню здоровья;</w:t>
      </w:r>
    </w:p>
    <w:p w:rsidR="00BA731C" w:rsidRPr="00EC0AFC" w:rsidRDefault="00BA731C" w:rsidP="00BA731C">
      <w:pPr>
        <w:widowControl w:val="0"/>
        <w:numPr>
          <w:ilvl w:val="0"/>
          <w:numId w:val="26"/>
        </w:numPr>
        <w:tabs>
          <w:tab w:val="left" w:pos="407"/>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Участие в областных единых профилактических акциях;</w:t>
      </w:r>
    </w:p>
    <w:p w:rsidR="00BA731C" w:rsidRPr="00EC0AFC" w:rsidRDefault="00BA731C" w:rsidP="00BA731C">
      <w:pPr>
        <w:widowControl w:val="0"/>
        <w:numPr>
          <w:ilvl w:val="0"/>
          <w:numId w:val="26"/>
        </w:numPr>
        <w:tabs>
          <w:tab w:val="left" w:pos="407"/>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Профилактические мероприятия, приуроченные к Международному дню без табака;</w:t>
      </w:r>
    </w:p>
    <w:p w:rsidR="00BA731C" w:rsidRPr="00EC0AFC" w:rsidRDefault="00BA731C" w:rsidP="00BA731C">
      <w:pPr>
        <w:widowControl w:val="0"/>
        <w:numPr>
          <w:ilvl w:val="0"/>
          <w:numId w:val="26"/>
        </w:numPr>
        <w:tabs>
          <w:tab w:val="left" w:pos="407"/>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Участие в областных единых профилактических акциях;</w:t>
      </w:r>
    </w:p>
    <w:p w:rsidR="00BA731C" w:rsidRPr="00EC0AFC" w:rsidRDefault="00BA731C" w:rsidP="00BA731C">
      <w:pPr>
        <w:widowControl w:val="0"/>
        <w:numPr>
          <w:ilvl w:val="0"/>
          <w:numId w:val="26"/>
        </w:numPr>
        <w:tabs>
          <w:tab w:val="left" w:pos="476"/>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Проведение профилактических недель;</w:t>
      </w:r>
    </w:p>
    <w:p w:rsidR="00BA731C" w:rsidRPr="00EC0AFC" w:rsidRDefault="00BA731C" w:rsidP="00BA731C">
      <w:pPr>
        <w:widowControl w:val="0"/>
        <w:numPr>
          <w:ilvl w:val="0"/>
          <w:numId w:val="26"/>
        </w:numPr>
        <w:tabs>
          <w:tab w:val="left" w:pos="476"/>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Проведение, цикла занятий с группами студентов-волонтеров по профилактике социально негативных явлений в молодежной среде по программе «Равный - равному»;</w:t>
      </w:r>
    </w:p>
    <w:p w:rsidR="00BA731C" w:rsidRPr="00EC0AFC" w:rsidRDefault="00BA731C" w:rsidP="00BA731C">
      <w:pPr>
        <w:widowControl w:val="0"/>
        <w:numPr>
          <w:ilvl w:val="0"/>
          <w:numId w:val="26"/>
        </w:numPr>
        <w:tabs>
          <w:tab w:val="left" w:pos="476"/>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lastRenderedPageBreak/>
        <w:t>Проведение волонтёрами тренингов, информационно-разъяснительных мероприятий, в образовательной организации;</w:t>
      </w:r>
    </w:p>
    <w:p w:rsidR="00BA731C" w:rsidRPr="00EC0AFC" w:rsidRDefault="00BA731C" w:rsidP="00BA731C">
      <w:pPr>
        <w:widowControl w:val="0"/>
        <w:numPr>
          <w:ilvl w:val="0"/>
          <w:numId w:val="26"/>
        </w:numPr>
        <w:tabs>
          <w:tab w:val="left" w:pos="476"/>
        </w:tabs>
        <w:spacing w:after="0" w:line="276" w:lineRule="auto"/>
        <w:jc w:val="both"/>
        <w:rPr>
          <w:rFonts w:ascii="Times New Roman" w:eastAsia="Times New Roman" w:hAnsi="Times New Roman" w:cs="Times New Roman"/>
        </w:rPr>
      </w:pPr>
      <w:r w:rsidRPr="00EC0AFC">
        <w:rPr>
          <w:rFonts w:ascii="Times New Roman" w:eastAsia="Times New Roman" w:hAnsi="Times New Roman" w:cs="Times New Roman"/>
          <w:color w:val="000000"/>
          <w:sz w:val="24"/>
          <w:szCs w:val="24"/>
          <w:lang w:eastAsia="ru-RU" w:bidi="ru-RU"/>
        </w:rPr>
        <w:t>Обучение волонтеров для работы с населением по профилактике социально значимых заболеваний в молодежной среде.</w:t>
      </w:r>
    </w:p>
    <w:p w:rsidR="00A5177F" w:rsidRDefault="00A5177F" w:rsidP="00964DC6">
      <w:pPr>
        <w:sectPr w:rsidR="00A5177F">
          <w:pgSz w:w="11906" w:h="16838"/>
          <w:pgMar w:top="1134" w:right="850" w:bottom="1134" w:left="1701" w:header="708" w:footer="708" w:gutter="0"/>
          <w:cols w:space="708"/>
          <w:docGrid w:linePitch="360"/>
        </w:sectPr>
      </w:pPr>
    </w:p>
    <w:p w:rsidR="00A5177F" w:rsidRPr="00A5177F" w:rsidRDefault="00A5177F" w:rsidP="00A5177F">
      <w:pPr>
        <w:jc w:val="center"/>
        <w:rPr>
          <w:rFonts w:ascii="Times New Roman" w:hAnsi="Times New Roman" w:cs="Times New Roman"/>
          <w:sz w:val="28"/>
          <w:szCs w:val="28"/>
        </w:rPr>
      </w:pPr>
    </w:p>
    <w:p w:rsidR="00A5177F" w:rsidRPr="00A5177F" w:rsidRDefault="00A5177F" w:rsidP="00A5177F">
      <w:pPr>
        <w:jc w:val="center"/>
        <w:rPr>
          <w:rFonts w:ascii="Times New Roman" w:hAnsi="Times New Roman" w:cs="Times New Roman"/>
          <w:sz w:val="28"/>
          <w:szCs w:val="28"/>
        </w:rPr>
      </w:pPr>
      <w:r w:rsidRPr="00A5177F">
        <w:rPr>
          <w:rFonts w:ascii="Times New Roman" w:hAnsi="Times New Roman" w:cs="Times New Roman"/>
          <w:sz w:val="28"/>
          <w:szCs w:val="28"/>
        </w:rPr>
        <w:t>КАЛЕНДАРНЫЙ ПЛАН ВОСПИТАТЕЛЬНОЙ РАБОТЫ</w:t>
      </w:r>
    </w:p>
    <w:p w:rsidR="00A5177F" w:rsidRPr="00A5177F" w:rsidRDefault="00A5177F" w:rsidP="00A5177F">
      <w:pPr>
        <w:jc w:val="center"/>
        <w:rPr>
          <w:rFonts w:ascii="Times New Roman" w:hAnsi="Times New Roman" w:cs="Times New Roman"/>
          <w:sz w:val="28"/>
          <w:szCs w:val="28"/>
        </w:rPr>
      </w:pPr>
      <w:r w:rsidRPr="00A5177F">
        <w:rPr>
          <w:rFonts w:ascii="Times New Roman" w:hAnsi="Times New Roman" w:cs="Times New Roman"/>
          <w:sz w:val="28"/>
          <w:szCs w:val="28"/>
        </w:rPr>
        <w:t>(</w:t>
      </w:r>
      <w:r w:rsidR="000A2229" w:rsidRPr="005A2B7E">
        <w:rPr>
          <w:rFonts w:ascii="Times New Roman" w:eastAsia="Times New Roman" w:hAnsi="Times New Roman" w:cs="Times New Roman"/>
          <w:iCs/>
          <w:sz w:val="24"/>
          <w:szCs w:val="24"/>
          <w:lang w:eastAsia="ru-RU"/>
        </w:rPr>
        <w:t xml:space="preserve">34.02.01 </w:t>
      </w:r>
      <w:r w:rsidRPr="00A5177F">
        <w:rPr>
          <w:rFonts w:ascii="Times New Roman" w:hAnsi="Times New Roman" w:cs="Times New Roman"/>
          <w:sz w:val="28"/>
          <w:szCs w:val="28"/>
        </w:rPr>
        <w:t>Сестринское дело)</w:t>
      </w:r>
    </w:p>
    <w:p w:rsidR="00A5177F" w:rsidRPr="00A5177F" w:rsidRDefault="00A5177F" w:rsidP="00A5177F">
      <w:pPr>
        <w:jc w:val="center"/>
        <w:rPr>
          <w:rFonts w:ascii="Times New Roman" w:hAnsi="Times New Roman" w:cs="Times New Roman"/>
          <w:sz w:val="28"/>
          <w:szCs w:val="28"/>
        </w:rPr>
      </w:pPr>
      <w:r w:rsidRPr="00A5177F">
        <w:rPr>
          <w:rFonts w:ascii="Times New Roman" w:hAnsi="Times New Roman" w:cs="Times New Roman"/>
          <w:sz w:val="28"/>
          <w:szCs w:val="28"/>
        </w:rPr>
        <w:t>по образовательной программе среднего профессионального образования</w:t>
      </w:r>
    </w:p>
    <w:p w:rsidR="00A5177F" w:rsidRPr="00A5177F" w:rsidRDefault="00A5177F" w:rsidP="00A5177F">
      <w:pPr>
        <w:jc w:val="center"/>
        <w:rPr>
          <w:rFonts w:ascii="Times New Roman" w:hAnsi="Times New Roman" w:cs="Times New Roman"/>
          <w:sz w:val="28"/>
          <w:szCs w:val="28"/>
        </w:rPr>
      </w:pPr>
      <w:r w:rsidRPr="00A5177F">
        <w:rPr>
          <w:rFonts w:ascii="Times New Roman" w:hAnsi="Times New Roman" w:cs="Times New Roman"/>
          <w:sz w:val="28"/>
          <w:szCs w:val="28"/>
        </w:rPr>
        <w:t>по специальности 34.02.01 Сестринское дело</w:t>
      </w:r>
    </w:p>
    <w:p w:rsidR="00A5177F" w:rsidRPr="00A5177F" w:rsidRDefault="00A5177F" w:rsidP="00A5177F">
      <w:pPr>
        <w:jc w:val="center"/>
        <w:rPr>
          <w:rFonts w:ascii="Times New Roman" w:hAnsi="Times New Roman" w:cs="Times New Roman"/>
          <w:sz w:val="28"/>
          <w:szCs w:val="28"/>
        </w:rPr>
      </w:pPr>
      <w:r w:rsidRPr="00A5177F">
        <w:rPr>
          <w:rFonts w:ascii="Times New Roman" w:hAnsi="Times New Roman" w:cs="Times New Roman"/>
          <w:sz w:val="28"/>
          <w:szCs w:val="28"/>
        </w:rPr>
        <w:t>на период 2023-2024 г.</w:t>
      </w:r>
    </w:p>
    <w:p w:rsidR="00A5177F" w:rsidRPr="00A5177F" w:rsidRDefault="00A5177F" w:rsidP="00A5177F">
      <w:pPr>
        <w:rPr>
          <w:rFonts w:ascii="Times New Roman" w:hAnsi="Times New Roman" w:cs="Times New Roman"/>
          <w:sz w:val="28"/>
          <w:szCs w:val="28"/>
        </w:rPr>
      </w:pPr>
    </w:p>
    <w:p w:rsidR="00A5177F" w:rsidRPr="00A5177F" w:rsidRDefault="00A5177F" w:rsidP="00A5177F">
      <w:pPr>
        <w:rPr>
          <w:rFonts w:ascii="Times New Roman" w:hAnsi="Times New Roman" w:cs="Times New Roman"/>
          <w:sz w:val="28"/>
          <w:szCs w:val="28"/>
        </w:rPr>
      </w:pPr>
    </w:p>
    <w:p w:rsidR="00A5177F" w:rsidRPr="00A5177F" w:rsidRDefault="00A5177F" w:rsidP="00A5177F">
      <w:pPr>
        <w:rPr>
          <w:rFonts w:ascii="Times New Roman" w:hAnsi="Times New Roman" w:cs="Times New Roman"/>
          <w:sz w:val="28"/>
          <w:szCs w:val="28"/>
        </w:rPr>
      </w:pPr>
    </w:p>
    <w:p w:rsidR="00A5177F" w:rsidRPr="00A5177F" w:rsidRDefault="00A5177F" w:rsidP="00A5177F">
      <w:pPr>
        <w:rPr>
          <w:rFonts w:ascii="Times New Roman" w:hAnsi="Times New Roman" w:cs="Times New Roman"/>
          <w:sz w:val="28"/>
          <w:szCs w:val="28"/>
        </w:rPr>
      </w:pPr>
    </w:p>
    <w:p w:rsidR="00A5177F" w:rsidRPr="00A5177F" w:rsidRDefault="00A5177F" w:rsidP="00A5177F">
      <w:pPr>
        <w:rPr>
          <w:rFonts w:ascii="Times New Roman" w:hAnsi="Times New Roman" w:cs="Times New Roman"/>
          <w:sz w:val="28"/>
          <w:szCs w:val="28"/>
        </w:rPr>
      </w:pPr>
    </w:p>
    <w:p w:rsidR="00A5177F" w:rsidRPr="00A5177F" w:rsidRDefault="00A5177F" w:rsidP="00A5177F">
      <w:pPr>
        <w:rPr>
          <w:rFonts w:ascii="Times New Roman" w:hAnsi="Times New Roman" w:cs="Times New Roman"/>
          <w:sz w:val="28"/>
          <w:szCs w:val="28"/>
        </w:rPr>
      </w:pPr>
    </w:p>
    <w:p w:rsidR="00A5177F" w:rsidRPr="00A5177F" w:rsidRDefault="00A5177F" w:rsidP="00A5177F">
      <w:pPr>
        <w:rPr>
          <w:rFonts w:ascii="Times New Roman" w:hAnsi="Times New Roman" w:cs="Times New Roman"/>
          <w:sz w:val="28"/>
          <w:szCs w:val="28"/>
        </w:rPr>
      </w:pPr>
    </w:p>
    <w:p w:rsidR="00A5177F" w:rsidRPr="00A5177F" w:rsidRDefault="00A5177F" w:rsidP="00A5177F">
      <w:pPr>
        <w:rPr>
          <w:rFonts w:ascii="Times New Roman" w:hAnsi="Times New Roman" w:cs="Times New Roman"/>
          <w:sz w:val="28"/>
          <w:szCs w:val="28"/>
        </w:rPr>
      </w:pPr>
    </w:p>
    <w:p w:rsidR="00A5177F" w:rsidRPr="00A5177F" w:rsidRDefault="00A5177F" w:rsidP="00A5177F">
      <w:pPr>
        <w:rPr>
          <w:rFonts w:ascii="Times New Roman" w:hAnsi="Times New Roman" w:cs="Times New Roman"/>
          <w:sz w:val="28"/>
          <w:szCs w:val="28"/>
        </w:rPr>
      </w:pPr>
    </w:p>
    <w:p w:rsidR="00A5177F" w:rsidRPr="00A5177F" w:rsidRDefault="00A5177F" w:rsidP="00A5177F">
      <w:pPr>
        <w:jc w:val="center"/>
        <w:rPr>
          <w:rFonts w:ascii="Times New Roman" w:hAnsi="Times New Roman" w:cs="Times New Roman"/>
          <w:sz w:val="28"/>
          <w:szCs w:val="28"/>
        </w:rPr>
      </w:pPr>
      <w:r w:rsidRPr="00A5177F">
        <w:rPr>
          <w:rFonts w:ascii="Times New Roman" w:hAnsi="Times New Roman" w:cs="Times New Roman"/>
          <w:sz w:val="28"/>
          <w:szCs w:val="28"/>
        </w:rPr>
        <w:t>Черемхово, 2023 г.</w:t>
      </w:r>
    </w:p>
    <w:p w:rsidR="00A5177F" w:rsidRPr="00A5177F" w:rsidRDefault="00A5177F" w:rsidP="00A5177F">
      <w:pPr>
        <w:rPr>
          <w:rFonts w:ascii="Times New Roman" w:eastAsia="Microsoft Sans Serif" w:hAnsi="Times New Roman" w:cs="Microsoft Sans Serif"/>
          <w:bCs/>
          <w:iCs/>
          <w:color w:val="000000"/>
          <w:kern w:val="2"/>
          <w:sz w:val="24"/>
          <w:szCs w:val="24"/>
          <w:lang w:eastAsia="ko-KR" w:bidi="ru-RU"/>
        </w:rPr>
      </w:pPr>
    </w:p>
    <w:p w:rsidR="00A5177F" w:rsidRPr="00A5177F" w:rsidRDefault="00A5177F" w:rsidP="00A5177F">
      <w:pPr>
        <w:rPr>
          <w:rFonts w:ascii="Times New Roman" w:eastAsia="Microsoft Sans Serif" w:hAnsi="Times New Roman" w:cs="Microsoft Sans Serif"/>
          <w:bCs/>
          <w:iCs/>
          <w:color w:val="000000"/>
          <w:kern w:val="2"/>
          <w:sz w:val="24"/>
          <w:szCs w:val="24"/>
          <w:lang w:eastAsia="ko-KR" w:bidi="ru-RU"/>
        </w:rPr>
      </w:pPr>
    </w:p>
    <w:p w:rsidR="00A5177F" w:rsidRPr="00A5177F" w:rsidRDefault="00A5177F" w:rsidP="00A5177F">
      <w:pPr>
        <w:rPr>
          <w:rFonts w:ascii="Times New Roman" w:eastAsia="Microsoft Sans Serif" w:hAnsi="Times New Roman" w:cs="Microsoft Sans Serif"/>
          <w:bCs/>
          <w:iCs/>
          <w:color w:val="000000"/>
          <w:kern w:val="2"/>
          <w:sz w:val="24"/>
          <w:szCs w:val="24"/>
          <w:lang w:eastAsia="ko-KR" w:bidi="ru-RU"/>
        </w:rPr>
      </w:pPr>
    </w:p>
    <w:p w:rsidR="00A5177F" w:rsidRPr="00A5177F" w:rsidRDefault="00A5177F" w:rsidP="00A5177F">
      <w:pPr>
        <w:rPr>
          <w:rFonts w:ascii="Times New Roman" w:eastAsia="Microsoft Sans Serif" w:hAnsi="Times New Roman" w:cs="Microsoft Sans Serif"/>
          <w:bCs/>
          <w:iCs/>
          <w:color w:val="000000"/>
          <w:kern w:val="2"/>
          <w:sz w:val="24"/>
          <w:szCs w:val="24"/>
          <w:lang w:eastAsia="ko-KR" w:bidi="ru-RU"/>
        </w:rPr>
      </w:pPr>
    </w:p>
    <w:p w:rsidR="00A5177F" w:rsidRPr="00A5177F" w:rsidRDefault="00A5177F" w:rsidP="00A5177F">
      <w:pPr>
        <w:widowControl w:val="0"/>
        <w:autoSpaceDE w:val="0"/>
        <w:autoSpaceDN w:val="0"/>
        <w:adjustRightInd w:val="0"/>
        <w:spacing w:after="0" w:line="240" w:lineRule="auto"/>
        <w:ind w:right="-1" w:firstLine="284"/>
        <w:jc w:val="both"/>
        <w:rPr>
          <w:rFonts w:ascii="Times New Roman" w:eastAsia="Microsoft Sans Serif" w:hAnsi="Times New Roman" w:cs="Microsoft Sans Serif"/>
          <w:bCs/>
          <w:iCs/>
          <w:color w:val="000000"/>
          <w:kern w:val="2"/>
          <w:sz w:val="24"/>
          <w:szCs w:val="24"/>
          <w:lang w:eastAsia="ko-KR" w:bidi="ru-RU"/>
        </w:rPr>
      </w:pPr>
      <w:r w:rsidRPr="00A5177F">
        <w:rPr>
          <w:rFonts w:ascii="Times New Roman" w:eastAsia="Microsoft Sans Serif" w:hAnsi="Times New Roman" w:cs="Microsoft Sans Serif"/>
          <w:bCs/>
          <w:iCs/>
          <w:color w:val="000000"/>
          <w:kern w:val="2"/>
          <w:sz w:val="24"/>
          <w:szCs w:val="24"/>
          <w:lang w:eastAsia="ko-KR" w:bidi="ru-RU"/>
        </w:rPr>
        <w:lastRenderedPageBreak/>
        <w:t>Рекомендуется учитывать воспитательный потенциал участия студентов в мероприятиях, проектах, конкурсах, акциях, проводимых на уровне:</w:t>
      </w:r>
    </w:p>
    <w:p w:rsidR="00A5177F" w:rsidRPr="00A5177F" w:rsidRDefault="00A5177F" w:rsidP="00A5177F">
      <w:pPr>
        <w:widowControl w:val="0"/>
        <w:autoSpaceDE w:val="0"/>
        <w:autoSpaceDN w:val="0"/>
        <w:adjustRightInd w:val="0"/>
        <w:spacing w:after="0" w:line="240" w:lineRule="auto"/>
        <w:ind w:right="-1" w:firstLine="284"/>
        <w:contextualSpacing/>
        <w:jc w:val="both"/>
        <w:rPr>
          <w:rFonts w:ascii="Times New Roman" w:eastAsia="Microsoft Sans Serif" w:hAnsi="Times New Roman" w:cs="Microsoft Sans Serif"/>
          <w:bCs/>
          <w:iCs/>
          <w:color w:val="000000"/>
          <w:kern w:val="2"/>
          <w:sz w:val="24"/>
          <w:szCs w:val="24"/>
          <w:lang w:eastAsia="ko-KR" w:bidi="ru-RU"/>
        </w:rPr>
      </w:pPr>
      <w:r w:rsidRPr="00A5177F">
        <w:rPr>
          <w:rFonts w:ascii="Times New Roman" w:eastAsia="Microsoft Sans Serif" w:hAnsi="Times New Roman" w:cs="Microsoft Sans Serif"/>
          <w:b/>
          <w:iCs/>
          <w:color w:val="000000"/>
          <w:kern w:val="2"/>
          <w:sz w:val="24"/>
          <w:szCs w:val="24"/>
          <w:lang w:eastAsia="ko-KR" w:bidi="ru-RU"/>
        </w:rPr>
        <w:t>Российской Федерации</w:t>
      </w:r>
      <w:r w:rsidRPr="00A5177F">
        <w:rPr>
          <w:rFonts w:ascii="Times New Roman" w:eastAsia="Microsoft Sans Serif" w:hAnsi="Times New Roman" w:cs="Microsoft Sans Serif"/>
          <w:bCs/>
          <w:iCs/>
          <w:color w:val="000000"/>
          <w:kern w:val="2"/>
          <w:sz w:val="24"/>
          <w:szCs w:val="24"/>
          <w:lang w:eastAsia="ko-KR" w:bidi="ru-RU"/>
        </w:rPr>
        <w:t>, в том числе: «Россия – страна возможностей»</w:t>
      </w:r>
      <w:r w:rsidRPr="00A5177F">
        <w:rPr>
          <w:rFonts w:ascii="Times New Roman" w:eastAsia="Calibri" w:hAnsi="Times New Roman" w:cs="Microsoft Sans Serif"/>
          <w:iCs/>
          <w:color w:val="000000"/>
          <w:sz w:val="24"/>
          <w:szCs w:val="24"/>
          <w:lang w:bidi="ru-RU"/>
        </w:rPr>
        <w:t xml:space="preserve"> </w:t>
      </w:r>
      <w:hyperlink r:id="rId8" w:history="1">
        <w:r w:rsidRPr="00A5177F">
          <w:rPr>
            <w:rFonts w:ascii="Times New Roman" w:eastAsia="Microsoft Sans Serif" w:hAnsi="Times New Roman" w:cs="Microsoft Sans Serif"/>
            <w:bCs/>
            <w:iCs/>
            <w:color w:val="000000"/>
            <w:kern w:val="2"/>
            <w:sz w:val="24"/>
            <w:szCs w:val="24"/>
            <w:u w:val="single"/>
            <w:lang w:eastAsia="ko-KR" w:bidi="ru-RU"/>
          </w:rPr>
          <w:t>https://rsv.ru/</w:t>
        </w:r>
      </w:hyperlink>
      <w:r w:rsidRPr="00A5177F">
        <w:rPr>
          <w:rFonts w:ascii="Times New Roman" w:eastAsia="Microsoft Sans Serif" w:hAnsi="Times New Roman" w:cs="Microsoft Sans Serif"/>
          <w:bCs/>
          <w:iCs/>
          <w:color w:val="000000"/>
          <w:kern w:val="2"/>
          <w:sz w:val="24"/>
          <w:szCs w:val="24"/>
          <w:lang w:eastAsia="ko-KR" w:bidi="ru-RU"/>
        </w:rPr>
        <w:t xml:space="preserve">; </w:t>
      </w:r>
    </w:p>
    <w:p w:rsidR="00A5177F" w:rsidRPr="00A5177F" w:rsidRDefault="00A5177F" w:rsidP="00A5177F">
      <w:pPr>
        <w:widowControl w:val="0"/>
        <w:autoSpaceDE w:val="0"/>
        <w:autoSpaceDN w:val="0"/>
        <w:adjustRightInd w:val="0"/>
        <w:spacing w:after="0" w:line="240" w:lineRule="auto"/>
        <w:ind w:left="1418" w:right="-1"/>
        <w:jc w:val="both"/>
        <w:rPr>
          <w:rFonts w:ascii="Times New Roman" w:eastAsia="Microsoft Sans Serif" w:hAnsi="Times New Roman" w:cs="Microsoft Sans Serif"/>
          <w:bCs/>
          <w:iCs/>
          <w:color w:val="000000"/>
          <w:kern w:val="2"/>
          <w:sz w:val="24"/>
          <w:szCs w:val="24"/>
          <w:lang w:eastAsia="ko-KR" w:bidi="ru-RU"/>
        </w:rPr>
      </w:pPr>
      <w:r w:rsidRPr="00A5177F">
        <w:rPr>
          <w:rFonts w:ascii="Times New Roman" w:eastAsia="Microsoft Sans Serif" w:hAnsi="Times New Roman" w:cs="Microsoft Sans Serif"/>
          <w:bCs/>
          <w:iCs/>
          <w:color w:val="000000"/>
          <w:kern w:val="2"/>
          <w:sz w:val="24"/>
          <w:szCs w:val="24"/>
          <w:lang w:eastAsia="ko-KR" w:bidi="ru-RU"/>
        </w:rPr>
        <w:t>«Большая перемена»</w:t>
      </w:r>
      <w:r w:rsidRPr="00A5177F">
        <w:rPr>
          <w:rFonts w:ascii="Times New Roman" w:eastAsia="Calibri" w:hAnsi="Times New Roman" w:cs="Microsoft Sans Serif"/>
          <w:iCs/>
          <w:color w:val="000000"/>
          <w:sz w:val="24"/>
          <w:szCs w:val="24"/>
          <w:lang w:bidi="ru-RU"/>
        </w:rPr>
        <w:t xml:space="preserve"> </w:t>
      </w:r>
      <w:hyperlink r:id="rId9" w:history="1">
        <w:r w:rsidRPr="00A5177F">
          <w:rPr>
            <w:rFonts w:ascii="Times New Roman" w:eastAsia="Microsoft Sans Serif" w:hAnsi="Times New Roman" w:cs="Microsoft Sans Serif"/>
            <w:bCs/>
            <w:iCs/>
            <w:color w:val="000000"/>
            <w:kern w:val="2"/>
            <w:sz w:val="24"/>
            <w:szCs w:val="24"/>
            <w:u w:val="single"/>
            <w:lang w:eastAsia="ko-KR" w:bidi="ru-RU"/>
          </w:rPr>
          <w:t>https://bolshayaperemena.online/</w:t>
        </w:r>
      </w:hyperlink>
      <w:r w:rsidRPr="00A5177F">
        <w:rPr>
          <w:rFonts w:ascii="Times New Roman" w:eastAsia="Microsoft Sans Serif" w:hAnsi="Times New Roman" w:cs="Microsoft Sans Serif"/>
          <w:bCs/>
          <w:iCs/>
          <w:color w:val="000000"/>
          <w:kern w:val="2"/>
          <w:sz w:val="24"/>
          <w:szCs w:val="24"/>
          <w:lang w:eastAsia="ko-KR" w:bidi="ru-RU"/>
        </w:rPr>
        <w:t xml:space="preserve">; </w:t>
      </w:r>
    </w:p>
    <w:p w:rsidR="00A5177F" w:rsidRPr="00A5177F" w:rsidRDefault="00A5177F" w:rsidP="00A5177F">
      <w:pPr>
        <w:widowControl w:val="0"/>
        <w:autoSpaceDE w:val="0"/>
        <w:autoSpaceDN w:val="0"/>
        <w:adjustRightInd w:val="0"/>
        <w:spacing w:after="0" w:line="240" w:lineRule="auto"/>
        <w:ind w:left="1418" w:right="-1"/>
        <w:jc w:val="both"/>
        <w:rPr>
          <w:rFonts w:ascii="Times New Roman" w:eastAsia="Microsoft Sans Serif" w:hAnsi="Times New Roman" w:cs="Microsoft Sans Serif"/>
          <w:bCs/>
          <w:iCs/>
          <w:color w:val="000000"/>
          <w:kern w:val="2"/>
          <w:sz w:val="24"/>
          <w:szCs w:val="24"/>
          <w:lang w:eastAsia="ko-KR" w:bidi="ru-RU"/>
        </w:rPr>
      </w:pPr>
      <w:r w:rsidRPr="00A5177F">
        <w:rPr>
          <w:rFonts w:ascii="Times New Roman" w:eastAsia="Microsoft Sans Serif" w:hAnsi="Times New Roman" w:cs="Microsoft Sans Serif"/>
          <w:bCs/>
          <w:iCs/>
          <w:color w:val="000000"/>
          <w:kern w:val="2"/>
          <w:sz w:val="24"/>
          <w:szCs w:val="24"/>
          <w:lang w:eastAsia="ko-KR" w:bidi="ru-RU"/>
        </w:rPr>
        <w:t>«Лидеры России»</w:t>
      </w:r>
      <w:r w:rsidRPr="00A5177F">
        <w:rPr>
          <w:rFonts w:ascii="Times New Roman" w:eastAsia="Calibri" w:hAnsi="Times New Roman" w:cs="Microsoft Sans Serif"/>
          <w:iCs/>
          <w:color w:val="000000"/>
          <w:sz w:val="24"/>
          <w:szCs w:val="24"/>
          <w:lang w:bidi="ru-RU"/>
        </w:rPr>
        <w:t xml:space="preserve"> </w:t>
      </w:r>
      <w:hyperlink r:id="rId10" w:history="1">
        <w:r w:rsidRPr="00A5177F">
          <w:rPr>
            <w:rFonts w:ascii="Times New Roman" w:eastAsia="Microsoft Sans Serif" w:hAnsi="Times New Roman" w:cs="Microsoft Sans Serif"/>
            <w:bCs/>
            <w:iCs/>
            <w:color w:val="000000"/>
            <w:kern w:val="2"/>
            <w:sz w:val="24"/>
            <w:szCs w:val="24"/>
            <w:u w:val="single"/>
            <w:lang w:eastAsia="ko-KR" w:bidi="ru-RU"/>
          </w:rPr>
          <w:t>https://лидерыроссии.рф/</w:t>
        </w:r>
      </w:hyperlink>
      <w:r w:rsidRPr="00A5177F">
        <w:rPr>
          <w:rFonts w:ascii="Times New Roman" w:eastAsia="Microsoft Sans Serif" w:hAnsi="Times New Roman" w:cs="Microsoft Sans Serif"/>
          <w:bCs/>
          <w:iCs/>
          <w:color w:val="000000"/>
          <w:kern w:val="2"/>
          <w:sz w:val="24"/>
          <w:szCs w:val="24"/>
          <w:lang w:eastAsia="ko-KR" w:bidi="ru-RU"/>
        </w:rPr>
        <w:t>;</w:t>
      </w:r>
    </w:p>
    <w:p w:rsidR="00A5177F" w:rsidRPr="00A5177F" w:rsidRDefault="00A5177F" w:rsidP="00A5177F">
      <w:pPr>
        <w:widowControl w:val="0"/>
        <w:autoSpaceDE w:val="0"/>
        <w:autoSpaceDN w:val="0"/>
        <w:adjustRightInd w:val="0"/>
        <w:spacing w:after="0" w:line="240" w:lineRule="auto"/>
        <w:ind w:left="1418" w:right="-1"/>
        <w:jc w:val="both"/>
        <w:rPr>
          <w:rFonts w:ascii="Times New Roman" w:eastAsia="Microsoft Sans Serif" w:hAnsi="Times New Roman" w:cs="Microsoft Sans Serif"/>
          <w:bCs/>
          <w:iCs/>
          <w:color w:val="000000"/>
          <w:kern w:val="2"/>
          <w:sz w:val="24"/>
          <w:szCs w:val="24"/>
          <w:lang w:eastAsia="ko-KR" w:bidi="ru-RU"/>
        </w:rPr>
      </w:pPr>
      <w:r w:rsidRPr="00A5177F">
        <w:rPr>
          <w:rFonts w:ascii="Times New Roman" w:eastAsia="Microsoft Sans Serif" w:hAnsi="Times New Roman" w:cs="Microsoft Sans Serif"/>
          <w:bCs/>
          <w:iCs/>
          <w:color w:val="000000"/>
          <w:kern w:val="2"/>
          <w:sz w:val="24"/>
          <w:szCs w:val="24"/>
          <w:lang w:eastAsia="ko-KR" w:bidi="ru-RU"/>
        </w:rPr>
        <w:t>«Мы Вместе»</w:t>
      </w:r>
      <w:r w:rsidRPr="00A5177F">
        <w:rPr>
          <w:rFonts w:ascii="Times New Roman" w:eastAsia="Calibri" w:hAnsi="Times New Roman" w:cs="Microsoft Sans Serif"/>
          <w:iCs/>
          <w:color w:val="000000"/>
          <w:sz w:val="24"/>
          <w:szCs w:val="24"/>
          <w:lang w:bidi="ru-RU"/>
        </w:rPr>
        <w:t xml:space="preserve"> (</w:t>
      </w:r>
      <w:r w:rsidRPr="00A5177F">
        <w:rPr>
          <w:rFonts w:ascii="Times New Roman" w:eastAsia="Microsoft Sans Serif" w:hAnsi="Times New Roman" w:cs="Microsoft Sans Serif"/>
          <w:bCs/>
          <w:iCs/>
          <w:color w:val="000000"/>
          <w:kern w:val="2"/>
          <w:sz w:val="24"/>
          <w:szCs w:val="24"/>
          <w:lang w:eastAsia="ko-KR" w:bidi="ru-RU"/>
        </w:rPr>
        <w:t xml:space="preserve">волонтерство) </w:t>
      </w:r>
      <w:hyperlink r:id="rId11" w:history="1">
        <w:r w:rsidRPr="00A5177F">
          <w:rPr>
            <w:rFonts w:ascii="Times New Roman" w:eastAsia="Microsoft Sans Serif" w:hAnsi="Times New Roman" w:cs="Microsoft Sans Serif"/>
            <w:bCs/>
            <w:iCs/>
            <w:color w:val="000000"/>
            <w:kern w:val="2"/>
            <w:sz w:val="24"/>
            <w:szCs w:val="24"/>
            <w:u w:val="single"/>
            <w:lang w:val="en-US" w:eastAsia="ko-KR" w:bidi="ru-RU"/>
          </w:rPr>
          <w:t>https</w:t>
        </w:r>
        <w:r w:rsidRPr="00A5177F">
          <w:rPr>
            <w:rFonts w:ascii="Times New Roman" w:eastAsia="Microsoft Sans Serif" w:hAnsi="Times New Roman" w:cs="Microsoft Sans Serif"/>
            <w:bCs/>
            <w:iCs/>
            <w:color w:val="000000"/>
            <w:kern w:val="2"/>
            <w:sz w:val="24"/>
            <w:szCs w:val="24"/>
            <w:u w:val="single"/>
            <w:lang w:eastAsia="ko-KR" w:bidi="ru-RU"/>
          </w:rPr>
          <w:t>://</w:t>
        </w:r>
        <w:r w:rsidRPr="00A5177F">
          <w:rPr>
            <w:rFonts w:ascii="Times New Roman" w:eastAsia="Microsoft Sans Serif" w:hAnsi="Times New Roman" w:cs="Microsoft Sans Serif"/>
            <w:bCs/>
            <w:iCs/>
            <w:color w:val="000000"/>
            <w:kern w:val="2"/>
            <w:sz w:val="24"/>
            <w:szCs w:val="24"/>
            <w:u w:val="single"/>
            <w:lang w:val="en-US" w:eastAsia="ko-KR" w:bidi="ru-RU"/>
          </w:rPr>
          <w:t>onf</w:t>
        </w:r>
        <w:r w:rsidRPr="00A5177F">
          <w:rPr>
            <w:rFonts w:ascii="Times New Roman" w:eastAsia="Microsoft Sans Serif" w:hAnsi="Times New Roman" w:cs="Microsoft Sans Serif"/>
            <w:bCs/>
            <w:iCs/>
            <w:color w:val="000000"/>
            <w:kern w:val="2"/>
            <w:sz w:val="24"/>
            <w:szCs w:val="24"/>
            <w:u w:val="single"/>
            <w:lang w:eastAsia="ko-KR" w:bidi="ru-RU"/>
          </w:rPr>
          <w:t>.</w:t>
        </w:r>
        <w:r w:rsidRPr="00A5177F">
          <w:rPr>
            <w:rFonts w:ascii="Times New Roman" w:eastAsia="Microsoft Sans Serif" w:hAnsi="Times New Roman" w:cs="Microsoft Sans Serif"/>
            <w:bCs/>
            <w:iCs/>
            <w:color w:val="000000"/>
            <w:kern w:val="2"/>
            <w:sz w:val="24"/>
            <w:szCs w:val="24"/>
            <w:u w:val="single"/>
            <w:lang w:val="en-US" w:eastAsia="ko-KR" w:bidi="ru-RU"/>
          </w:rPr>
          <w:t>ru</w:t>
        </w:r>
      </w:hyperlink>
      <w:r w:rsidRPr="00A5177F">
        <w:rPr>
          <w:rFonts w:ascii="Times New Roman" w:eastAsia="Microsoft Sans Serif" w:hAnsi="Times New Roman" w:cs="Microsoft Sans Serif"/>
          <w:bCs/>
          <w:iCs/>
          <w:color w:val="000000"/>
          <w:kern w:val="2"/>
          <w:sz w:val="24"/>
          <w:szCs w:val="24"/>
          <w:lang w:eastAsia="ko-KR" w:bidi="ru-RU"/>
        </w:rPr>
        <w:t xml:space="preserve">; </w:t>
      </w:r>
    </w:p>
    <w:p w:rsidR="00A5177F" w:rsidRPr="00A5177F" w:rsidRDefault="00A5177F" w:rsidP="00A5177F">
      <w:pPr>
        <w:widowControl w:val="0"/>
        <w:autoSpaceDE w:val="0"/>
        <w:autoSpaceDN w:val="0"/>
        <w:adjustRightInd w:val="0"/>
        <w:spacing w:after="0" w:line="240" w:lineRule="auto"/>
        <w:ind w:left="1418" w:right="-1"/>
        <w:jc w:val="both"/>
        <w:rPr>
          <w:rFonts w:ascii="Times New Roman" w:eastAsia="Microsoft Sans Serif" w:hAnsi="Times New Roman" w:cs="Microsoft Sans Serif"/>
          <w:bCs/>
          <w:iCs/>
          <w:color w:val="000000"/>
          <w:kern w:val="2"/>
          <w:sz w:val="24"/>
          <w:szCs w:val="24"/>
          <w:lang w:eastAsia="ko-KR" w:bidi="ru-RU"/>
        </w:rPr>
      </w:pPr>
      <w:r w:rsidRPr="00A5177F">
        <w:rPr>
          <w:rFonts w:ascii="Times New Roman" w:eastAsia="Microsoft Sans Serif" w:hAnsi="Times New Roman" w:cs="Microsoft Sans Serif"/>
          <w:bCs/>
          <w:iCs/>
          <w:color w:val="000000"/>
          <w:kern w:val="2"/>
          <w:sz w:val="24"/>
          <w:szCs w:val="24"/>
          <w:lang w:eastAsia="ko-KR" w:bidi="ru-RU"/>
        </w:rPr>
        <w:t xml:space="preserve">отраслевые конкурсы профессионального мастерства; </w:t>
      </w:r>
    </w:p>
    <w:p w:rsidR="00A5177F" w:rsidRPr="00A5177F" w:rsidRDefault="00A5177F" w:rsidP="00A5177F">
      <w:pPr>
        <w:widowControl w:val="0"/>
        <w:autoSpaceDE w:val="0"/>
        <w:autoSpaceDN w:val="0"/>
        <w:adjustRightInd w:val="0"/>
        <w:spacing w:after="0" w:line="240" w:lineRule="auto"/>
        <w:ind w:left="1418" w:right="-1"/>
        <w:jc w:val="both"/>
        <w:rPr>
          <w:rFonts w:ascii="Times New Roman" w:eastAsia="Microsoft Sans Serif" w:hAnsi="Times New Roman" w:cs="Microsoft Sans Serif"/>
          <w:bCs/>
          <w:iCs/>
          <w:color w:val="000000"/>
          <w:kern w:val="2"/>
          <w:sz w:val="24"/>
          <w:szCs w:val="24"/>
          <w:lang w:eastAsia="ko-KR" w:bidi="ru-RU"/>
        </w:rPr>
      </w:pPr>
      <w:r w:rsidRPr="00A5177F">
        <w:rPr>
          <w:rFonts w:ascii="Times New Roman" w:eastAsia="Microsoft Sans Serif" w:hAnsi="Times New Roman" w:cs="Microsoft Sans Serif"/>
          <w:bCs/>
          <w:iCs/>
          <w:color w:val="000000"/>
          <w:kern w:val="2"/>
          <w:sz w:val="24"/>
          <w:szCs w:val="24"/>
          <w:lang w:eastAsia="ko-KR" w:bidi="ru-RU"/>
        </w:rPr>
        <w:t>движения «Абилимпикс»;</w:t>
      </w:r>
    </w:p>
    <w:p w:rsidR="00A5177F" w:rsidRPr="00A5177F" w:rsidRDefault="00A5177F" w:rsidP="00A5177F">
      <w:pPr>
        <w:widowControl w:val="0"/>
        <w:autoSpaceDE w:val="0"/>
        <w:autoSpaceDN w:val="0"/>
        <w:adjustRightInd w:val="0"/>
        <w:spacing w:after="0" w:line="240" w:lineRule="auto"/>
        <w:ind w:right="-1" w:firstLine="284"/>
        <w:contextualSpacing/>
        <w:jc w:val="both"/>
        <w:rPr>
          <w:rFonts w:ascii="Times New Roman" w:eastAsia="Microsoft Sans Serif" w:hAnsi="Times New Roman" w:cs="Microsoft Sans Serif"/>
          <w:bCs/>
          <w:iCs/>
          <w:color w:val="000000"/>
          <w:kern w:val="2"/>
          <w:sz w:val="24"/>
          <w:szCs w:val="24"/>
          <w:lang w:eastAsia="ko-KR" w:bidi="ru-RU"/>
        </w:rPr>
      </w:pPr>
      <w:r w:rsidRPr="00A5177F">
        <w:rPr>
          <w:rFonts w:ascii="Times New Roman" w:eastAsia="Microsoft Sans Serif" w:hAnsi="Times New Roman" w:cs="Microsoft Sans Serif"/>
          <w:b/>
          <w:iCs/>
          <w:color w:val="000000"/>
          <w:kern w:val="2"/>
          <w:sz w:val="24"/>
          <w:szCs w:val="24"/>
          <w:lang w:eastAsia="ko-KR" w:bidi="ru-RU"/>
        </w:rPr>
        <w:t>субъектов Российской Федерации</w:t>
      </w:r>
      <w:r w:rsidRPr="00A5177F">
        <w:rPr>
          <w:rFonts w:ascii="Times New Roman" w:eastAsia="Microsoft Sans Serif" w:hAnsi="Times New Roman" w:cs="Microsoft Sans Serif"/>
          <w:bCs/>
          <w:iCs/>
          <w:color w:val="000000"/>
          <w:kern w:val="2"/>
          <w:sz w:val="24"/>
          <w:szCs w:val="24"/>
          <w:lang w:eastAsia="ko-KR" w:bidi="ru-RU"/>
        </w:rPr>
        <w:t xml:space="preserve"> (при наличии в соответствии с утвержденным региональным планом значимых мероприятий).</w:t>
      </w:r>
    </w:p>
    <w:p w:rsidR="00A5177F" w:rsidRPr="00A5177F" w:rsidRDefault="00A5177F" w:rsidP="00A5177F">
      <w:pPr>
        <w:widowControl w:val="0"/>
        <w:spacing w:after="0" w:line="276" w:lineRule="auto"/>
        <w:rPr>
          <w:rFonts w:ascii="Microsoft Sans Serif" w:eastAsia="Microsoft Sans Serif" w:hAnsi="Microsoft Sans Serif" w:cs="Microsoft Sans Serif"/>
          <w:color w:val="000000"/>
          <w:sz w:val="24"/>
          <w:szCs w:val="24"/>
          <w:lang w:eastAsia="ru-RU" w:bidi="ru-RU"/>
        </w:rPr>
      </w:pPr>
    </w:p>
    <w:p w:rsidR="00A5177F" w:rsidRPr="00A5177F" w:rsidRDefault="00A5177F" w:rsidP="00A5177F">
      <w:pPr>
        <w:widowControl w:val="0"/>
        <w:spacing w:after="0" w:line="276" w:lineRule="auto"/>
        <w:rPr>
          <w:rFonts w:ascii="Microsoft Sans Serif" w:eastAsia="Microsoft Sans Serif" w:hAnsi="Microsoft Sans Serif" w:cs="Microsoft Sans Serif"/>
          <w:color w:val="000000"/>
          <w:sz w:val="24"/>
          <w:szCs w:val="24"/>
          <w:lang w:eastAsia="ru-RU" w:bidi="ru-RU"/>
        </w:rPr>
      </w:pPr>
    </w:p>
    <w:tbl>
      <w:tblPr>
        <w:tblW w:w="50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917"/>
        <w:gridCol w:w="2730"/>
        <w:gridCol w:w="2500"/>
        <w:gridCol w:w="2673"/>
        <w:gridCol w:w="1535"/>
      </w:tblGrid>
      <w:tr w:rsidR="00A5177F" w:rsidRPr="00A5177F" w:rsidTr="00E325F0">
        <w:trPr>
          <w:trHeight w:val="387"/>
        </w:trPr>
        <w:tc>
          <w:tcPr>
            <w:tcW w:w="309" w:type="pct"/>
            <w:shd w:val="clear" w:color="auto" w:fill="auto"/>
            <w:vAlign w:val="center"/>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
                <w:kern w:val="2"/>
                <w:sz w:val="24"/>
                <w:szCs w:val="24"/>
                <w:lang w:eastAsia="ko-KR"/>
              </w:rPr>
            </w:pPr>
            <w:r w:rsidRPr="00A5177F">
              <w:rPr>
                <w:rFonts w:ascii="Times New Roman" w:eastAsia="Times New Roman" w:hAnsi="Times New Roman" w:cs="Times New Roman"/>
                <w:b/>
                <w:kern w:val="2"/>
                <w:sz w:val="24"/>
                <w:szCs w:val="24"/>
                <w:lang w:eastAsia="ko-KR"/>
              </w:rPr>
              <w:t>№п/п</w:t>
            </w:r>
          </w:p>
        </w:tc>
        <w:tc>
          <w:tcPr>
            <w:tcW w:w="1376" w:type="pct"/>
            <w:shd w:val="clear" w:color="auto" w:fill="auto"/>
            <w:vAlign w:val="center"/>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i/>
                <w:kern w:val="2"/>
                <w:sz w:val="24"/>
                <w:szCs w:val="24"/>
                <w:lang w:eastAsia="ko-KR"/>
              </w:rPr>
            </w:pPr>
            <w:r w:rsidRPr="00A5177F">
              <w:rPr>
                <w:rFonts w:ascii="Times New Roman" w:eastAsia="Times New Roman" w:hAnsi="Times New Roman" w:cs="Times New Roman"/>
                <w:b/>
                <w:kern w:val="2"/>
                <w:sz w:val="24"/>
                <w:szCs w:val="24"/>
                <w:lang w:eastAsia="ko-KR"/>
              </w:rPr>
              <w:t xml:space="preserve">Содержание и формы </w:t>
            </w:r>
            <w:r w:rsidRPr="00A5177F">
              <w:rPr>
                <w:rFonts w:ascii="Times New Roman" w:eastAsia="Times New Roman" w:hAnsi="Times New Roman" w:cs="Times New Roman"/>
                <w:b/>
                <w:kern w:val="2"/>
                <w:sz w:val="24"/>
                <w:szCs w:val="24"/>
                <w:lang w:eastAsia="ko-KR"/>
              </w:rPr>
              <w:br/>
              <w:t>деятельности</w:t>
            </w:r>
          </w:p>
        </w:tc>
        <w:tc>
          <w:tcPr>
            <w:tcW w:w="959" w:type="pct"/>
            <w:shd w:val="clear" w:color="auto" w:fill="auto"/>
            <w:vAlign w:val="center"/>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i/>
                <w:kern w:val="2"/>
                <w:sz w:val="24"/>
                <w:szCs w:val="24"/>
                <w:lang w:eastAsia="ko-KR"/>
              </w:rPr>
            </w:pPr>
            <w:r w:rsidRPr="00A5177F">
              <w:rPr>
                <w:rFonts w:ascii="Times New Roman" w:eastAsia="Times New Roman" w:hAnsi="Times New Roman" w:cs="Times New Roman"/>
                <w:b/>
                <w:kern w:val="2"/>
                <w:sz w:val="24"/>
                <w:szCs w:val="24"/>
                <w:lang w:eastAsia="ko-KR"/>
              </w:rPr>
              <w:t>Участники</w:t>
            </w:r>
          </w:p>
        </w:tc>
        <w:tc>
          <w:tcPr>
            <w:tcW w:w="878" w:type="pct"/>
            <w:vAlign w:val="center"/>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
                <w:kern w:val="2"/>
                <w:sz w:val="24"/>
                <w:szCs w:val="24"/>
                <w:lang w:eastAsia="ko-KR"/>
              </w:rPr>
            </w:pPr>
            <w:r w:rsidRPr="00A5177F">
              <w:rPr>
                <w:rFonts w:ascii="Times New Roman" w:eastAsia="Times New Roman" w:hAnsi="Times New Roman" w:cs="Times New Roman"/>
                <w:b/>
                <w:kern w:val="2"/>
                <w:sz w:val="24"/>
                <w:szCs w:val="24"/>
                <w:lang w:eastAsia="ko-KR"/>
              </w:rPr>
              <w:t xml:space="preserve">Место </w:t>
            </w:r>
            <w:r w:rsidRPr="00A5177F">
              <w:rPr>
                <w:rFonts w:ascii="Times New Roman" w:eastAsia="Times New Roman" w:hAnsi="Times New Roman" w:cs="Times New Roman"/>
                <w:b/>
                <w:kern w:val="2"/>
                <w:sz w:val="24"/>
                <w:szCs w:val="24"/>
                <w:lang w:eastAsia="ko-KR"/>
              </w:rPr>
              <w:br/>
              <w:t>проведения</w:t>
            </w:r>
          </w:p>
        </w:tc>
        <w:tc>
          <w:tcPr>
            <w:tcW w:w="939" w:type="pct"/>
            <w:shd w:val="clear" w:color="auto" w:fill="auto"/>
            <w:vAlign w:val="center"/>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
                <w:kern w:val="2"/>
                <w:sz w:val="24"/>
                <w:szCs w:val="24"/>
                <w:lang w:eastAsia="ko-KR"/>
              </w:rPr>
            </w:pPr>
            <w:r w:rsidRPr="00A5177F">
              <w:rPr>
                <w:rFonts w:ascii="Times New Roman" w:eastAsia="Times New Roman" w:hAnsi="Times New Roman" w:cs="Times New Roman"/>
                <w:b/>
                <w:kern w:val="2"/>
                <w:sz w:val="24"/>
                <w:szCs w:val="24"/>
                <w:lang w:eastAsia="ko-KR"/>
              </w:rPr>
              <w:t>Ответственные</w:t>
            </w:r>
          </w:p>
        </w:tc>
        <w:tc>
          <w:tcPr>
            <w:tcW w:w="539" w:type="pct"/>
            <w:shd w:val="clear" w:color="auto" w:fill="auto"/>
            <w:vAlign w:val="center"/>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
                <w:kern w:val="2"/>
                <w:sz w:val="24"/>
                <w:szCs w:val="24"/>
                <w:lang w:eastAsia="ko-KR"/>
              </w:rPr>
            </w:pPr>
            <w:r w:rsidRPr="00A5177F">
              <w:rPr>
                <w:rFonts w:ascii="Times New Roman" w:eastAsia="Times New Roman" w:hAnsi="Times New Roman" w:cs="Times New Roman"/>
                <w:b/>
                <w:kern w:val="2"/>
                <w:sz w:val="24"/>
                <w:szCs w:val="24"/>
                <w:lang w:eastAsia="ko-KR"/>
              </w:rPr>
              <w:t>Коды ЛР</w:t>
            </w:r>
          </w:p>
        </w:tc>
      </w:tr>
      <w:tr w:rsidR="00A5177F" w:rsidRPr="00A5177F" w:rsidTr="00E325F0">
        <w:trPr>
          <w:trHeight w:val="145"/>
        </w:trPr>
        <w:tc>
          <w:tcPr>
            <w:tcW w:w="5000" w:type="pct"/>
            <w:gridSpan w:val="6"/>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СЕНТЯБРЬ</w:t>
            </w:r>
          </w:p>
        </w:tc>
      </w:tr>
      <w:tr w:rsidR="00A5177F" w:rsidRPr="00A5177F" w:rsidTr="00E325F0">
        <w:trPr>
          <w:trHeight w:val="677"/>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1</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День знаний. Торжественная линейка</w:t>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Спортивная площадка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Calibri" w:hAnsi="Times New Roman" w:cs="Times New Roman"/>
                <w:sz w:val="24"/>
                <w:szCs w:val="24"/>
              </w:rPr>
            </w:pPr>
            <w:r w:rsidRPr="00A5177F">
              <w:rPr>
                <w:rFonts w:ascii="Times New Roman" w:eastAsia="Times New Roman" w:hAnsi="Times New Roman" w:cs="Times New Roman"/>
                <w:kern w:val="2"/>
                <w:sz w:val="24"/>
                <w:szCs w:val="24"/>
                <w:lang w:eastAsia="ko-KR"/>
              </w:rPr>
              <w:t>Заместитель директора по ВР</w:t>
            </w:r>
            <w:r w:rsidRPr="00A5177F">
              <w:rPr>
                <w:rFonts w:ascii="Times New Roman" w:eastAsia="Calibri" w:hAnsi="Times New Roman" w:cs="Times New Roman"/>
                <w:sz w:val="24"/>
                <w:szCs w:val="24"/>
              </w:rPr>
              <w:t xml:space="preserve">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bCs/>
                <w:sz w:val="24"/>
                <w:szCs w:val="24"/>
                <w:lang w:eastAsia="ru-RU"/>
              </w:rPr>
              <w:t>ЛР 4, ЛР 7</w:t>
            </w:r>
          </w:p>
        </w:tc>
      </w:tr>
      <w:tr w:rsidR="00A5177F" w:rsidRPr="00A5177F" w:rsidTr="00E325F0">
        <w:trPr>
          <w:trHeight w:val="677"/>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2</w:t>
            </w:r>
          </w:p>
        </w:tc>
        <w:tc>
          <w:tcPr>
            <w:tcW w:w="1376"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Разговоры о важном. (еженедельно, каждый понедельник)</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684"/>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3</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День окончания Второй мировой войны.  Выставка рисунков.</w:t>
            </w:r>
          </w:p>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кабинеты</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Заместитель директора по ВР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w:t>
            </w:r>
          </w:p>
        </w:tc>
      </w:tr>
      <w:tr w:rsidR="00A5177F" w:rsidRPr="00A5177F" w:rsidTr="00E325F0">
        <w:trPr>
          <w:trHeight w:val="677"/>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4</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День солидарности в борьбе с терроризмом</w:t>
            </w:r>
            <w:r w:rsidRPr="00A5177F">
              <w:rPr>
                <w:rFonts w:ascii="Times New Roman" w:eastAsia="Calibri" w:hAnsi="Times New Roman" w:cs="Times New Roman"/>
                <w:sz w:val="24"/>
                <w:szCs w:val="24"/>
              </w:rPr>
              <w:t xml:space="preserve"> .</w:t>
            </w:r>
            <w:r w:rsidRPr="00A5177F">
              <w:rPr>
                <w:rFonts w:ascii="Times New Roman" w:eastAsia="Times New Roman" w:hAnsi="Times New Roman" w:cs="Times New Roman"/>
                <w:bCs/>
                <w:kern w:val="2"/>
                <w:sz w:val="24"/>
                <w:szCs w:val="24"/>
                <w:lang w:eastAsia="ko-KR"/>
              </w:rPr>
              <w:t>Конкурс постеров «Мы- против террора».</w:t>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Заместитель директора по ВР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bCs/>
                <w:sz w:val="24"/>
                <w:szCs w:val="24"/>
                <w:lang w:eastAsia="ru-RU"/>
              </w:rPr>
              <w:t>ЛР 1, ЛР 3</w:t>
            </w:r>
          </w:p>
        </w:tc>
      </w:tr>
      <w:tr w:rsidR="00A5177F" w:rsidRPr="00A5177F" w:rsidTr="00E325F0">
        <w:trPr>
          <w:trHeight w:val="684"/>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5</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5177F">
              <w:rPr>
                <w:rFonts w:ascii="Times New Roman" w:eastAsia="Times New Roman" w:hAnsi="Times New Roman" w:cs="Times New Roman"/>
                <w:sz w:val="24"/>
                <w:szCs w:val="24"/>
                <w:lang w:eastAsia="ru-RU"/>
              </w:rPr>
              <w:t>Декада безопасности «Кибермошеничество»</w:t>
            </w:r>
          </w:p>
          <w:p w:rsidR="00A5177F" w:rsidRPr="00A5177F" w:rsidRDefault="00A5177F" w:rsidP="00A5177F">
            <w:pPr>
              <w:widowControl w:val="0"/>
              <w:autoSpaceDE w:val="0"/>
              <w:autoSpaceDN w:val="0"/>
              <w:adjustRightInd w:val="0"/>
              <w:spacing w:after="0" w:line="276" w:lineRule="auto"/>
              <w:rPr>
                <w:rFonts w:ascii="Times New Roman" w:eastAsia="Calibri" w:hAnsi="Times New Roman" w:cs="Times New Roman"/>
                <w:sz w:val="24"/>
                <w:szCs w:val="24"/>
              </w:rPr>
            </w:pP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Учебные группы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1,2 курса</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кабинеты</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по ВР, преподаватель ОБЖ, 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sz w:val="24"/>
                <w:szCs w:val="24"/>
                <w:lang w:eastAsia="ru-RU"/>
              </w:rPr>
              <w:t>ЛР 1</w:t>
            </w:r>
          </w:p>
        </w:tc>
      </w:tr>
      <w:tr w:rsidR="00A5177F" w:rsidRPr="00A5177F" w:rsidTr="00E325F0">
        <w:trPr>
          <w:trHeight w:val="684"/>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6</w:t>
            </w:r>
          </w:p>
        </w:tc>
        <w:tc>
          <w:tcPr>
            <w:tcW w:w="1376" w:type="pct"/>
          </w:tcPr>
          <w:p w:rsidR="00A5177F" w:rsidRPr="00A5177F" w:rsidRDefault="00A5177F" w:rsidP="00A5177F">
            <w:pPr>
              <w:widowControl w:val="0"/>
              <w:autoSpaceDE w:val="0"/>
              <w:autoSpaceDN w:val="0"/>
              <w:adjustRightInd w:val="0"/>
              <w:spacing w:after="0" w:line="360" w:lineRule="auto"/>
              <w:contextualSpacing/>
              <w:rPr>
                <w:rFonts w:ascii="Times New Roman" w:eastAsia="Calibri" w:hAnsi="Times New Roman" w:cs="Times New Roman"/>
                <w:sz w:val="24"/>
                <w:szCs w:val="24"/>
                <w:lang w:eastAsia="ru-RU"/>
              </w:rPr>
            </w:pPr>
            <w:r w:rsidRPr="00A5177F">
              <w:rPr>
                <w:rFonts w:ascii="Times New Roman" w:eastAsia="Calibri" w:hAnsi="Times New Roman" w:cs="Times New Roman"/>
                <w:sz w:val="24"/>
                <w:szCs w:val="24"/>
                <w:lang w:eastAsia="ru-RU"/>
              </w:rPr>
              <w:t xml:space="preserve">День трезвости. Конкурс постеров </w:t>
            </w:r>
          </w:p>
          <w:p w:rsidR="00A5177F" w:rsidRPr="00A5177F" w:rsidRDefault="00A5177F" w:rsidP="00A5177F">
            <w:pPr>
              <w:widowControl w:val="0"/>
              <w:autoSpaceDE w:val="0"/>
              <w:autoSpaceDN w:val="0"/>
              <w:adjustRightInd w:val="0"/>
              <w:spacing w:after="0" w:line="360" w:lineRule="auto"/>
              <w:contextualSpacing/>
              <w:rPr>
                <w:rFonts w:ascii="Times New Roman" w:eastAsia="Calibri" w:hAnsi="Times New Roman" w:cs="Times New Roman"/>
                <w:sz w:val="24"/>
                <w:szCs w:val="24"/>
                <w:lang w:eastAsia="ru-RU"/>
              </w:rPr>
            </w:pPr>
            <w:r w:rsidRPr="00A5177F">
              <w:rPr>
                <w:rFonts w:ascii="Times New Roman" w:eastAsia="Calibri" w:hAnsi="Times New Roman" w:cs="Times New Roman"/>
                <w:sz w:val="24"/>
                <w:szCs w:val="24"/>
                <w:lang w:eastAsia="ru-RU"/>
              </w:rPr>
              <w:t>«Не переступай черту!»</w:t>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ko-KR"/>
              </w:rPr>
            </w:pPr>
            <w:r w:rsidRPr="00A5177F">
              <w:rPr>
                <w:rFonts w:ascii="Times New Roman" w:eastAsia="Times New Roman" w:hAnsi="Times New Roman" w:cs="Times New Roman"/>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Заместитель директора по ВР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lastRenderedPageBreak/>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lastRenderedPageBreak/>
              <w:t>ЛР 3, ЛР 9</w:t>
            </w:r>
          </w:p>
        </w:tc>
      </w:tr>
      <w:tr w:rsidR="00A5177F" w:rsidRPr="00A5177F" w:rsidTr="00E325F0">
        <w:trPr>
          <w:trHeight w:val="677"/>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lastRenderedPageBreak/>
              <w:t>7</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5177F">
              <w:rPr>
                <w:rFonts w:ascii="Times New Roman" w:eastAsia="Times New Roman" w:hAnsi="Times New Roman" w:cs="Times New Roman"/>
                <w:sz w:val="24"/>
                <w:szCs w:val="24"/>
                <w:lang w:eastAsia="ru-RU"/>
              </w:rPr>
              <w:t>Осенний день здоровья «Готов к Труду и Обороне».</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Стадион лыжной базы</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sz w:val="24"/>
                <w:szCs w:val="24"/>
                <w:lang w:eastAsia="ru-RU"/>
              </w:rPr>
              <w:t>Преподаватели физической культуры. Физорги групп</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sz w:val="24"/>
                <w:szCs w:val="24"/>
                <w:lang w:eastAsia="ru-RU"/>
              </w:rPr>
              <w:t>ЛР 1,</w:t>
            </w:r>
          </w:p>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sz w:val="24"/>
                <w:szCs w:val="24"/>
                <w:lang w:eastAsia="ru-RU"/>
              </w:rPr>
              <w:t>ЛР9, ЛР7</w:t>
            </w:r>
          </w:p>
        </w:tc>
      </w:tr>
      <w:tr w:rsidR="00A5177F" w:rsidRPr="00A5177F" w:rsidTr="00E325F0">
        <w:trPr>
          <w:trHeight w:val="145"/>
        </w:trPr>
        <w:tc>
          <w:tcPr>
            <w:tcW w:w="5000" w:type="pct"/>
            <w:gridSpan w:val="6"/>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bCs/>
                <w:kern w:val="2"/>
                <w:sz w:val="24"/>
                <w:szCs w:val="24"/>
                <w:lang w:eastAsia="ko-KR"/>
              </w:rPr>
              <w:t>ОКТЯБРЬ</w:t>
            </w:r>
          </w:p>
        </w:tc>
      </w:tr>
      <w:tr w:rsidR="00A5177F" w:rsidRPr="00A5177F" w:rsidTr="00E325F0">
        <w:trPr>
          <w:trHeight w:val="733"/>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1</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 Посвящение в студенты</w:t>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Учебные группы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1 курса</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Заместитель директора по ВР,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r w:rsidRPr="00A5177F">
              <w:rPr>
                <w:rFonts w:ascii="Times New Roman" w:eastAsia="Calibri" w:hAnsi="Times New Roman" w:cs="Times New Roman"/>
                <w:sz w:val="24"/>
                <w:szCs w:val="24"/>
              </w:rPr>
              <w:t xml:space="preserve"> </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2</w:t>
            </w:r>
          </w:p>
        </w:tc>
      </w:tr>
      <w:tr w:rsidR="00A5177F" w:rsidRPr="00A5177F" w:rsidTr="00E325F0">
        <w:trPr>
          <w:trHeight w:val="733"/>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2</w:t>
            </w:r>
          </w:p>
        </w:tc>
        <w:tc>
          <w:tcPr>
            <w:tcW w:w="1376"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Разговоры о важном. (еженедельно, каждый понедельник)</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435"/>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3</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Декада милосердия. День пожилых людей</w:t>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Члены Студенческого совета</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 ЛР 6</w:t>
            </w:r>
          </w:p>
        </w:tc>
      </w:tr>
      <w:tr w:rsidR="00A5177F" w:rsidRPr="00A5177F" w:rsidTr="00E325F0">
        <w:trPr>
          <w:trHeight w:val="726"/>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4</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День Праздничное мероприятие приуроченное дню учителя</w:t>
            </w:r>
            <w:r w:rsidRPr="00A5177F">
              <w:rPr>
                <w:rFonts w:ascii="Times New Roman" w:eastAsia="Times New Roman" w:hAnsi="Times New Roman" w:cs="Times New Roman"/>
                <w:bCs/>
                <w:kern w:val="2"/>
                <w:sz w:val="24"/>
                <w:szCs w:val="24"/>
                <w:lang w:eastAsia="ko-KR"/>
              </w:rPr>
              <w:tab/>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b/>
                <w:bCs/>
                <w:kern w:val="2"/>
                <w:sz w:val="24"/>
                <w:szCs w:val="24"/>
                <w:lang w:eastAsia="ko-KR"/>
              </w:rPr>
            </w:pPr>
            <w:r w:rsidRPr="00A5177F">
              <w:rPr>
                <w:rFonts w:ascii="Times New Roman" w:eastAsia="Times New Roman" w:hAnsi="Times New Roman" w:cs="Times New Roman"/>
                <w:kern w:val="2"/>
                <w:sz w:val="24"/>
                <w:szCs w:val="24"/>
                <w:lang w:eastAsia="ko-KR"/>
              </w:rPr>
              <w:t>члены Студенческого совета</w:t>
            </w:r>
            <w:r w:rsidRPr="00A5177F">
              <w:rPr>
                <w:rFonts w:ascii="Times New Roman" w:eastAsia="Times New Roman" w:hAnsi="Times New Roman" w:cs="Times New Roman"/>
                <w:b/>
                <w:bCs/>
                <w:kern w:val="2"/>
                <w:sz w:val="24"/>
                <w:szCs w:val="24"/>
                <w:lang w:eastAsia="ko-KR"/>
              </w:rPr>
              <w:t xml:space="preserve">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Заместитель директора по ВР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Классные руководители </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2, ЛР 11</w:t>
            </w:r>
          </w:p>
        </w:tc>
      </w:tr>
      <w:tr w:rsidR="00A5177F" w:rsidRPr="00A5177F" w:rsidTr="00E325F0">
        <w:trPr>
          <w:trHeight w:val="781"/>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5</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Фестиваль талантов «Смотрите какие мы!»</w:t>
            </w:r>
          </w:p>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ab/>
              <w:t xml:space="preserve"> </w:t>
            </w:r>
          </w:p>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sz w:val="24"/>
                <w:szCs w:val="24"/>
                <w:lang w:eastAsia="ko-KR"/>
              </w:rPr>
            </w:pPr>
            <w:r w:rsidRPr="00A5177F">
              <w:rPr>
                <w:rFonts w:ascii="Times New Roman" w:eastAsia="Times New Roman" w:hAnsi="Times New Roman" w:cs="Times New Roman"/>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bCs/>
                <w:kern w:val="2"/>
                <w:sz w:val="24"/>
                <w:szCs w:val="24"/>
                <w:lang w:eastAsia="ko-KR"/>
              </w:rPr>
              <w:t>Классные руководители 1 курсов.</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2, ЛР 11</w:t>
            </w:r>
          </w:p>
        </w:tc>
      </w:tr>
      <w:tr w:rsidR="00A5177F" w:rsidRPr="00A5177F" w:rsidTr="00E325F0">
        <w:trPr>
          <w:trHeight w:val="505"/>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6</w:t>
            </w:r>
          </w:p>
        </w:tc>
        <w:tc>
          <w:tcPr>
            <w:tcW w:w="1376" w:type="pct"/>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 xml:space="preserve">День памяти жертв политических репрессий. Посещение музея колледжа. </w:t>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1-2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Музей колледжа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Руководитель музея</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 1-2 курсов</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3, ЛР 5</w:t>
            </w:r>
          </w:p>
        </w:tc>
      </w:tr>
      <w:tr w:rsidR="00A5177F" w:rsidRPr="00A5177F" w:rsidTr="00E325F0">
        <w:trPr>
          <w:trHeight w:val="145"/>
        </w:trPr>
        <w:tc>
          <w:tcPr>
            <w:tcW w:w="5000" w:type="pct"/>
            <w:gridSpan w:val="6"/>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НОЯБРЬ</w:t>
            </w:r>
          </w:p>
        </w:tc>
      </w:tr>
      <w:tr w:rsidR="00A5177F" w:rsidRPr="00A5177F" w:rsidTr="00E325F0">
        <w:trPr>
          <w:trHeight w:val="442"/>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1</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A5177F">
              <w:rPr>
                <w:rFonts w:ascii="Times New Roman" w:eastAsia="Times New Roman" w:hAnsi="Times New Roman" w:cs="Times New Roman"/>
                <w:bCs/>
                <w:kern w:val="2"/>
                <w:sz w:val="24"/>
                <w:szCs w:val="24"/>
                <w:lang w:eastAsia="ko-KR"/>
              </w:rPr>
              <w:t>День народного единства.</w:t>
            </w:r>
            <w:r w:rsidRPr="00A5177F">
              <w:rPr>
                <w:rFonts w:ascii="Times New Roman" w:eastAsia="Times New Roman" w:hAnsi="Times New Roman" w:cs="Times New Roman"/>
                <w:sz w:val="24"/>
                <w:szCs w:val="24"/>
                <w:lang w:eastAsia="ru-RU"/>
              </w:rPr>
              <w:t xml:space="preserve"> </w:t>
            </w:r>
          </w:p>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
                <w:bCs/>
                <w:kern w:val="2"/>
                <w:sz w:val="24"/>
                <w:szCs w:val="24"/>
                <w:lang w:eastAsia="ko-KR"/>
              </w:rPr>
            </w:pPr>
            <w:r w:rsidRPr="00A5177F">
              <w:rPr>
                <w:rFonts w:ascii="Times New Roman" w:eastAsia="Times New Roman" w:hAnsi="Times New Roman" w:cs="Times New Roman"/>
                <w:bCs/>
                <w:kern w:val="2"/>
                <w:sz w:val="24"/>
                <w:szCs w:val="24"/>
                <w:lang w:eastAsia="ko-KR"/>
              </w:rPr>
              <w:t>Фестиваль национальных культур «Россия-наш дом»</w:t>
            </w:r>
            <w:r w:rsidRPr="00A5177F">
              <w:rPr>
                <w:rFonts w:ascii="Times New Roman" w:eastAsia="Times New Roman" w:hAnsi="Times New Roman" w:cs="Times New Roman"/>
                <w:bCs/>
                <w:kern w:val="2"/>
                <w:sz w:val="24"/>
                <w:szCs w:val="24"/>
                <w:lang w:eastAsia="ko-KR"/>
              </w:rPr>
              <w:tab/>
            </w:r>
            <w:r w:rsidRPr="00A5177F">
              <w:rPr>
                <w:rFonts w:ascii="Times New Roman" w:eastAsia="Times New Roman" w:hAnsi="Times New Roman" w:cs="Times New Roman"/>
                <w:b/>
                <w:bCs/>
                <w:kern w:val="2"/>
                <w:sz w:val="24"/>
                <w:szCs w:val="24"/>
                <w:lang w:eastAsia="ko-KR"/>
              </w:rPr>
              <w:tab/>
              <w:t xml:space="preserve"> </w:t>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ЛР 1, ЛР 5 </w:t>
            </w:r>
          </w:p>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8</w:t>
            </w:r>
          </w:p>
        </w:tc>
      </w:tr>
      <w:tr w:rsidR="00A5177F" w:rsidRPr="00A5177F" w:rsidTr="00E325F0">
        <w:trPr>
          <w:trHeight w:val="442"/>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lastRenderedPageBreak/>
              <w:t>2</w:t>
            </w:r>
          </w:p>
        </w:tc>
        <w:tc>
          <w:tcPr>
            <w:tcW w:w="1376"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Разговоры о важном. (еженедельно, каждый понедельник)</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66"/>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3</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
                <w:bCs/>
                <w:kern w:val="2"/>
                <w:sz w:val="24"/>
                <w:szCs w:val="24"/>
                <w:lang w:eastAsia="ko-KR"/>
              </w:rPr>
            </w:pPr>
            <w:r w:rsidRPr="00A5177F">
              <w:rPr>
                <w:rFonts w:ascii="Times New Roman" w:eastAsia="Times New Roman" w:hAnsi="Times New Roman" w:cs="Times New Roman"/>
                <w:b/>
                <w:bCs/>
                <w:kern w:val="2"/>
                <w:sz w:val="24"/>
                <w:szCs w:val="24"/>
                <w:lang w:eastAsia="ko-KR"/>
              </w:rPr>
              <w:t xml:space="preserve">Неделя семейного воспитании. </w:t>
            </w:r>
          </w:p>
          <w:p w:rsidR="00A5177F" w:rsidRPr="00A5177F" w:rsidRDefault="00A5177F" w:rsidP="00A5177F">
            <w:pPr>
              <w:widowControl w:val="0"/>
              <w:autoSpaceDE w:val="0"/>
              <w:autoSpaceDN w:val="0"/>
              <w:adjustRightInd w:val="0"/>
              <w:spacing w:after="0" w:line="276" w:lineRule="auto"/>
              <w:rPr>
                <w:rFonts w:ascii="Times New Roman" w:eastAsia="Calibri" w:hAnsi="Times New Roman" w:cs="Times New Roman"/>
                <w:color w:val="000000"/>
                <w:sz w:val="24"/>
                <w:szCs w:val="24"/>
                <w:lang w:eastAsia="ru-RU" w:bidi="ru-RU"/>
              </w:rPr>
            </w:pPr>
            <w:r w:rsidRPr="00A5177F">
              <w:rPr>
                <w:rFonts w:ascii="Times New Roman" w:eastAsia="Calibri" w:hAnsi="Times New Roman" w:cs="Times New Roman"/>
                <w:color w:val="000000"/>
                <w:sz w:val="24"/>
                <w:szCs w:val="24"/>
                <w:lang w:eastAsia="ru-RU" w:bidi="ru-RU"/>
              </w:rPr>
              <w:t>Мероприятие ко Дню матери «Милой маме посвящается».</w:t>
            </w:r>
          </w:p>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
                <w:bCs/>
                <w:kern w:val="2"/>
                <w:sz w:val="24"/>
                <w:szCs w:val="24"/>
                <w:lang w:eastAsia="ko-KR"/>
              </w:rPr>
            </w:pPr>
            <w:r w:rsidRPr="00A5177F">
              <w:rPr>
                <w:rFonts w:ascii="Times New Roman" w:eastAsia="Times New Roman" w:hAnsi="Times New Roman" w:cs="Times New Roman"/>
                <w:bCs/>
                <w:kern w:val="2"/>
                <w:sz w:val="24"/>
                <w:szCs w:val="24"/>
                <w:lang w:eastAsia="ko-KR"/>
              </w:rPr>
              <w:t>День матери. Библиотечный час.</w:t>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Библиотека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Библиотекарь</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 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12</w:t>
            </w:r>
          </w:p>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11</w:t>
            </w:r>
          </w:p>
        </w:tc>
      </w:tr>
      <w:tr w:rsidR="00A5177F" w:rsidRPr="00A5177F" w:rsidTr="00E325F0">
        <w:trPr>
          <w:trHeight w:val="66"/>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4</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Международный день отказа</w:t>
            </w:r>
          </w:p>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от курения. «Школы здоровья».</w:t>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кабинеты</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Заместитель директора по ВР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9</w:t>
            </w:r>
          </w:p>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10</w:t>
            </w:r>
          </w:p>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p>
        </w:tc>
      </w:tr>
      <w:tr w:rsidR="00A5177F" w:rsidRPr="00A5177F" w:rsidTr="00E325F0">
        <w:trPr>
          <w:trHeight w:val="66"/>
        </w:trPr>
        <w:tc>
          <w:tcPr>
            <w:tcW w:w="5000" w:type="pct"/>
            <w:gridSpan w:val="6"/>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ДЕКАБРЬ</w:t>
            </w:r>
          </w:p>
        </w:tc>
      </w:tr>
      <w:tr w:rsidR="00A5177F" w:rsidRPr="00A5177F" w:rsidTr="00E325F0">
        <w:trPr>
          <w:trHeight w:val="66"/>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1</w:t>
            </w:r>
          </w:p>
        </w:tc>
        <w:tc>
          <w:tcPr>
            <w:tcW w:w="1376" w:type="pct"/>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Международный день борьбы со СПИДом. Линейка.</w:t>
            </w:r>
          </w:p>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Информационная кампания</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9</w:t>
            </w:r>
          </w:p>
        </w:tc>
      </w:tr>
      <w:tr w:rsidR="00A5177F" w:rsidRPr="00A5177F" w:rsidTr="00E325F0">
        <w:trPr>
          <w:trHeight w:val="66"/>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2</w:t>
            </w:r>
          </w:p>
        </w:tc>
        <w:tc>
          <w:tcPr>
            <w:tcW w:w="1376"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Разговоры о важном. (еженедельно, каждый понедельник)</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66"/>
        </w:trPr>
        <w:tc>
          <w:tcPr>
            <w:tcW w:w="30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3</w:t>
            </w:r>
          </w:p>
        </w:tc>
        <w:tc>
          <w:tcPr>
            <w:tcW w:w="1376" w:type="pct"/>
          </w:tcPr>
          <w:p w:rsidR="00A5177F" w:rsidRPr="00A5177F" w:rsidRDefault="00A5177F" w:rsidP="00A5177F">
            <w:pPr>
              <w:widowControl w:val="0"/>
              <w:autoSpaceDE w:val="0"/>
              <w:autoSpaceDN w:val="0"/>
              <w:adjustRightInd w:val="0"/>
              <w:spacing w:after="0" w:line="360" w:lineRule="auto"/>
              <w:contextualSpacing/>
              <w:rPr>
                <w:rFonts w:ascii="Times New Roman" w:eastAsia="Calibri" w:hAnsi="Times New Roman" w:cs="Times New Roman"/>
                <w:sz w:val="24"/>
                <w:szCs w:val="24"/>
                <w:lang w:eastAsia="ru-RU"/>
              </w:rPr>
            </w:pPr>
            <w:r w:rsidRPr="00A5177F">
              <w:rPr>
                <w:rFonts w:ascii="Times New Roman" w:eastAsia="Calibri" w:hAnsi="Times New Roman" w:cs="Times New Roman"/>
                <w:sz w:val="24"/>
                <w:szCs w:val="24"/>
                <w:lang w:eastAsia="ru-RU"/>
              </w:rPr>
              <w:t>Новогодний концерт-карнавал «В ритме Нового года»</w:t>
            </w:r>
          </w:p>
        </w:tc>
        <w:tc>
          <w:tcPr>
            <w:tcW w:w="95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A5177F">
              <w:rPr>
                <w:rFonts w:ascii="Times New Roman" w:eastAsia="Calibri" w:hAnsi="Times New Roman" w:cs="Times New Roman"/>
                <w:sz w:val="24"/>
                <w:szCs w:val="24"/>
                <w:lang w:eastAsia="ru-RU"/>
              </w:rPr>
              <w:t>Классные руководители</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Calibri" w:hAnsi="Times New Roman" w:cs="Times New Roman"/>
                <w:sz w:val="24"/>
                <w:szCs w:val="24"/>
                <w:lang w:eastAsia="ru-RU"/>
              </w:rPr>
              <w:t>Студенческий совет</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11</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4</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День Конституции Российской Федерации. Просветительские беседы.</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5177F">
              <w:rPr>
                <w:rFonts w:ascii="Times New Roman" w:eastAsia="Times New Roman" w:hAnsi="Times New Roman" w:cs="Times New Roman"/>
                <w:kern w:val="2"/>
                <w:sz w:val="24"/>
                <w:szCs w:val="24"/>
                <w:lang w:eastAsia="ko-KR"/>
              </w:rPr>
              <w:t>Учебные кабинеты</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по ВР</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bCs/>
                <w:sz w:val="24"/>
                <w:szCs w:val="24"/>
                <w:lang w:eastAsia="ru-RU"/>
              </w:rPr>
              <w:t>ЛР 1</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5</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Профилактическая неделя «Профилактика правонарушений,</w:t>
            </w:r>
          </w:p>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Экстремистских проявлений, в том числе в сети интернет».</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40" w:lineRule="auto"/>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кабинеты</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по ВР</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sz w:val="24"/>
                <w:szCs w:val="24"/>
                <w:lang w:eastAsia="ru-RU"/>
              </w:rPr>
              <w:t>ЛР 1,ЛР 2</w:t>
            </w:r>
          </w:p>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sz w:val="24"/>
                <w:szCs w:val="24"/>
                <w:lang w:eastAsia="ru-RU"/>
              </w:rPr>
              <w:t>ЛР 3,ЛР 9</w:t>
            </w:r>
          </w:p>
        </w:tc>
      </w:tr>
      <w:tr w:rsidR="00A5177F" w:rsidRPr="00A5177F" w:rsidTr="00E325F0">
        <w:trPr>
          <w:trHeight w:val="6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ЯНВАРЬ</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1</w:t>
            </w:r>
          </w:p>
        </w:tc>
        <w:tc>
          <w:tcPr>
            <w:tcW w:w="1376" w:type="pct"/>
          </w:tcPr>
          <w:p w:rsidR="00A5177F" w:rsidRPr="00A5177F" w:rsidRDefault="00A5177F" w:rsidP="00A5177F">
            <w:pPr>
              <w:widowControl w:val="0"/>
              <w:autoSpaceDE w:val="0"/>
              <w:autoSpaceDN w:val="0"/>
              <w:adjustRightInd w:val="0"/>
              <w:spacing w:after="0" w:line="360" w:lineRule="auto"/>
              <w:contextualSpacing/>
              <w:rPr>
                <w:rFonts w:ascii="Times New Roman" w:eastAsia="Calibri" w:hAnsi="Times New Roman" w:cs="Times New Roman"/>
                <w:b/>
                <w:sz w:val="24"/>
                <w:szCs w:val="24"/>
                <w:lang w:eastAsia="ru-RU"/>
              </w:rPr>
            </w:pPr>
            <w:r w:rsidRPr="00A5177F">
              <w:rPr>
                <w:rFonts w:ascii="Times New Roman" w:eastAsia="Calibri" w:hAnsi="Times New Roman" w:cs="Times New Roman"/>
                <w:b/>
                <w:sz w:val="24"/>
                <w:szCs w:val="24"/>
                <w:lang w:eastAsia="ru-RU"/>
              </w:rPr>
              <w:t>Студенческая неделя.</w:t>
            </w:r>
          </w:p>
          <w:p w:rsidR="00A5177F" w:rsidRPr="00A5177F" w:rsidRDefault="00A5177F" w:rsidP="00A5177F">
            <w:pPr>
              <w:widowControl w:val="0"/>
              <w:autoSpaceDE w:val="0"/>
              <w:autoSpaceDN w:val="0"/>
              <w:adjustRightInd w:val="0"/>
              <w:spacing w:after="0" w:line="360" w:lineRule="auto"/>
              <w:contextualSpacing/>
              <w:rPr>
                <w:rFonts w:ascii="Times New Roman" w:eastAsia="Calibri" w:hAnsi="Times New Roman" w:cs="Times New Roman"/>
                <w:sz w:val="24"/>
                <w:szCs w:val="24"/>
                <w:lang w:eastAsia="ru-RU"/>
              </w:rPr>
            </w:pPr>
          </w:p>
        </w:tc>
        <w:tc>
          <w:tcPr>
            <w:tcW w:w="959" w:type="pct"/>
          </w:tcPr>
          <w:p w:rsidR="00A5177F" w:rsidRPr="00A5177F" w:rsidRDefault="00A5177F" w:rsidP="00A5177F">
            <w:pPr>
              <w:widowControl w:val="0"/>
              <w:autoSpaceDE w:val="0"/>
              <w:autoSpaceDN w:val="0"/>
              <w:adjustRightInd w:val="0"/>
              <w:spacing w:after="0" w:line="360" w:lineRule="auto"/>
              <w:contextualSpacing/>
              <w:jc w:val="both"/>
              <w:rPr>
                <w:rFonts w:ascii="Times New Roman" w:eastAsia="Calibri" w:hAnsi="Times New Roman" w:cs="Times New Roman"/>
                <w:sz w:val="24"/>
                <w:szCs w:val="24"/>
                <w:lang w:eastAsia="ru-RU"/>
              </w:rPr>
            </w:pPr>
            <w:r w:rsidRPr="00A5177F">
              <w:rPr>
                <w:rFonts w:ascii="Times New Roman" w:eastAsia="Calibri" w:hAnsi="Times New Roman" w:cs="Times New Roman"/>
                <w:sz w:val="24"/>
                <w:szCs w:val="24"/>
                <w:lang w:eastAsia="ru-RU"/>
              </w:rPr>
              <w:t>Учебные группы всех курсов</w:t>
            </w:r>
          </w:p>
        </w:tc>
        <w:tc>
          <w:tcPr>
            <w:tcW w:w="878" w:type="pct"/>
          </w:tcPr>
          <w:p w:rsidR="00A5177F" w:rsidRPr="00A5177F" w:rsidRDefault="00A5177F" w:rsidP="00A5177F">
            <w:pPr>
              <w:widowControl w:val="0"/>
              <w:autoSpaceDE w:val="0"/>
              <w:autoSpaceDN w:val="0"/>
              <w:adjustRightInd w:val="0"/>
              <w:spacing w:after="0" w:line="360" w:lineRule="auto"/>
              <w:contextualSpacing/>
              <w:rPr>
                <w:rFonts w:ascii="Times New Roman" w:eastAsia="Calibri" w:hAnsi="Times New Roman" w:cs="Times New Roman"/>
                <w:sz w:val="24"/>
                <w:szCs w:val="24"/>
                <w:lang w:eastAsia="ru-RU"/>
              </w:rPr>
            </w:pPr>
            <w:r w:rsidRPr="00A5177F">
              <w:rPr>
                <w:rFonts w:ascii="Times New Roman" w:eastAsia="Calibri" w:hAnsi="Times New Roman" w:cs="Times New Roman"/>
                <w:sz w:val="24"/>
                <w:szCs w:val="24"/>
                <w:lang w:eastAsia="ru-RU"/>
              </w:rPr>
              <w:t>Вестибюль колледжа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по ВР</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lastRenderedPageBreak/>
              <w:t>члены Студенческого совета</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творческая группа преподавателей и студентов</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lastRenderedPageBreak/>
              <w:t>ЛР 7</w:t>
            </w:r>
          </w:p>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11</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lastRenderedPageBreak/>
              <w:t>2</w:t>
            </w:r>
          </w:p>
        </w:tc>
        <w:tc>
          <w:tcPr>
            <w:tcW w:w="1376"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Разговоры о важном. (еженедельно, каждый понедельник)</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3</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Уроки мужества. День снятия блокады Ленинграда</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кабинеты</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Музей колледжа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руководитель музея</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 ЛР 5</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4</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Профилактическая неделя «Профилактика преступлений против половой неприкосновенности несовершеннолетних»</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по ВР</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4,ЛР7,ЛР 9,ЛР 12,ЛР 13,ЛР 14,ЛР 16,ЛР 17</w:t>
            </w:r>
          </w:p>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18</w:t>
            </w:r>
          </w:p>
        </w:tc>
      </w:tr>
      <w:tr w:rsidR="00A5177F" w:rsidRPr="00A5177F" w:rsidTr="00E325F0">
        <w:trPr>
          <w:trHeight w:val="6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ФЕВРАЛЬ</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1</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 xml:space="preserve">День защитников Отечества Военно- спортивный конкурс к 23 февраля </w:t>
            </w:r>
            <w:r w:rsidRPr="00A5177F">
              <w:rPr>
                <w:rFonts w:ascii="Times New Roman" w:eastAsia="Times New Roman" w:hAnsi="Times New Roman" w:cs="Times New Roman"/>
                <w:bCs/>
                <w:kern w:val="2"/>
                <w:sz w:val="24"/>
                <w:szCs w:val="24"/>
                <w:lang w:eastAsia="ko-KR"/>
              </w:rPr>
              <w:tab/>
              <w:t xml:space="preserve"> </w:t>
            </w:r>
            <w:r w:rsidRPr="00A5177F">
              <w:rPr>
                <w:rFonts w:ascii="Times New Roman" w:eastAsia="Times New Roman" w:hAnsi="Times New Roman" w:cs="Times New Roman"/>
                <w:bCs/>
                <w:kern w:val="2"/>
                <w:sz w:val="24"/>
                <w:szCs w:val="24"/>
                <w:lang w:eastAsia="ko-KR"/>
              </w:rPr>
              <w:tab/>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b/>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курса</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по ВР</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 ЛР 5</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2</w:t>
            </w:r>
          </w:p>
        </w:tc>
        <w:tc>
          <w:tcPr>
            <w:tcW w:w="1376"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Разговоры о важном. (еженедельно, каждый понедельник)</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3</w:t>
            </w:r>
          </w:p>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 xml:space="preserve"> Зимний день здоровья</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курса</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Стадион лыжной базы</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Преподаватели физической культуры. Физорги групп</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 ЛР 5</w:t>
            </w:r>
          </w:p>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9</w:t>
            </w:r>
          </w:p>
        </w:tc>
      </w:tr>
      <w:tr w:rsidR="00A5177F" w:rsidRPr="00A5177F" w:rsidTr="00E325F0">
        <w:trPr>
          <w:trHeight w:val="6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МАРТ</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1</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Международный женский день</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bCs/>
                <w:kern w:val="2"/>
                <w:sz w:val="24"/>
                <w:szCs w:val="24"/>
                <w:lang w:eastAsia="ko-KR"/>
              </w:rPr>
            </w:pP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Заместитель директора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члены Студенческого совета</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11</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lastRenderedPageBreak/>
              <w:t>2</w:t>
            </w:r>
          </w:p>
        </w:tc>
        <w:tc>
          <w:tcPr>
            <w:tcW w:w="1376"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Разговоры о важном. (еженедельно, каждый понедельник)</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3</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spacing w:after="0" w:line="240" w:lineRule="auto"/>
              <w:rPr>
                <w:rFonts w:ascii="Times New Roman" w:eastAsia="Microsoft Sans Serif" w:hAnsi="Times New Roman" w:cs="Microsoft Sans Serif"/>
                <w:bCs/>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День воссоединения Крыма с Россией</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6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АПРЕЛЬ</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1</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День космонавтики. Конкурс рисунков</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кабинеты</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 xml:space="preserve"> Заместитель директора по ВР </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Члены студенческого совета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5</w:t>
            </w:r>
          </w:p>
        </w:tc>
      </w:tr>
      <w:tr w:rsidR="00A5177F" w:rsidRPr="00A5177F" w:rsidTr="00E325F0">
        <w:trPr>
          <w:trHeight w:val="66"/>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2</w:t>
            </w:r>
          </w:p>
        </w:tc>
        <w:tc>
          <w:tcPr>
            <w:tcW w:w="1376"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Разговоры о важном. (еженедельно, каждый понедельник)</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6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МАЙ</w:t>
            </w:r>
          </w:p>
        </w:tc>
      </w:tr>
      <w:tr w:rsidR="00A5177F" w:rsidRPr="00A5177F" w:rsidTr="00E325F0">
        <w:trPr>
          <w:trHeight w:val="588"/>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1</w:t>
            </w:r>
          </w:p>
        </w:tc>
        <w:tc>
          <w:tcPr>
            <w:tcW w:w="1376"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Разговоры о важном. (еженедельно, каждый понедельник)</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588"/>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2</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Экологические акции</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Территория колледжа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по ВР</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10</w:t>
            </w:r>
          </w:p>
        </w:tc>
      </w:tr>
      <w:tr w:rsidR="00A5177F" w:rsidRPr="00A5177F" w:rsidTr="00E325F0">
        <w:trPr>
          <w:trHeight w:val="435"/>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3</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День Победы.</w:t>
            </w:r>
            <w:r w:rsidRPr="00A5177F">
              <w:rPr>
                <w:rFonts w:ascii="Times New Roman" w:eastAsia="Calibri" w:hAnsi="Times New Roman" w:cs="Times New Roman"/>
                <w:sz w:val="24"/>
                <w:szCs w:val="24"/>
              </w:rPr>
              <w:t xml:space="preserve"> </w:t>
            </w:r>
            <w:r w:rsidRPr="00A5177F">
              <w:rPr>
                <w:rFonts w:ascii="Times New Roman" w:eastAsia="Times New Roman" w:hAnsi="Times New Roman" w:cs="Times New Roman"/>
                <w:bCs/>
                <w:kern w:val="2"/>
                <w:sz w:val="24"/>
                <w:szCs w:val="24"/>
                <w:lang w:eastAsia="ko-KR"/>
              </w:rPr>
              <w:t>Смотр инсценированной  военно-патриотической песни «Песни Победы»</w:t>
            </w:r>
            <w:r w:rsidRPr="00A5177F">
              <w:rPr>
                <w:rFonts w:ascii="Times New Roman" w:eastAsia="Times New Roman" w:hAnsi="Times New Roman" w:cs="Times New Roman"/>
                <w:bCs/>
                <w:kern w:val="2"/>
                <w:sz w:val="24"/>
                <w:szCs w:val="24"/>
                <w:lang w:eastAsia="ko-KR"/>
              </w:rPr>
              <w:tab/>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курирующий воспитание, кураторы</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 ЛР 5</w:t>
            </w:r>
          </w:p>
        </w:tc>
      </w:tr>
      <w:tr w:rsidR="00A5177F" w:rsidRPr="00A5177F" w:rsidTr="00E325F0">
        <w:trPr>
          <w:trHeight w:val="435"/>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4</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bCs/>
                <w:kern w:val="2"/>
                <w:sz w:val="24"/>
                <w:szCs w:val="24"/>
                <w:lang w:eastAsia="ko-KR"/>
              </w:rPr>
              <w:t>Международный день медицинской сестры</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Вестибюль  колледжа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по ВР</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13, ЛР 14,ЛР 15</w:t>
            </w:r>
          </w:p>
        </w:tc>
      </w:tr>
      <w:tr w:rsidR="00A5177F" w:rsidRPr="00A5177F" w:rsidTr="00E325F0">
        <w:trPr>
          <w:trHeight w:val="581"/>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5</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День российского предпринимательства. «История одного успеха»</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кабинеты</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по ВР</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4</w:t>
            </w:r>
          </w:p>
        </w:tc>
      </w:tr>
      <w:tr w:rsidR="00A5177F" w:rsidRPr="00A5177F" w:rsidTr="00E325F0">
        <w:trPr>
          <w:trHeight w:val="14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ИЮНЬ</w:t>
            </w:r>
          </w:p>
        </w:tc>
      </w:tr>
      <w:tr w:rsidR="00A5177F" w:rsidRPr="00A5177F" w:rsidTr="00E325F0">
        <w:trPr>
          <w:trHeight w:val="435"/>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1</w:t>
            </w:r>
          </w:p>
        </w:tc>
        <w:tc>
          <w:tcPr>
            <w:tcW w:w="1376"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bCs/>
                <w:color w:val="000000"/>
                <w:kern w:val="2"/>
                <w:sz w:val="24"/>
                <w:szCs w:val="24"/>
                <w:lang w:eastAsia="ko-KR" w:bidi="ru-RU"/>
              </w:rPr>
              <w:t>Разговоры о важном. (еженедельно, каждый понедельник)</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435"/>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lastRenderedPageBreak/>
              <w:t>2</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Международный день защиты детей. Волонтерская акция</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1 курса</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кабинеты</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Руководитель физического воспитания, классные руководители</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9</w:t>
            </w:r>
          </w:p>
        </w:tc>
      </w:tr>
      <w:tr w:rsidR="00A5177F" w:rsidRPr="00A5177F" w:rsidTr="00E325F0">
        <w:trPr>
          <w:trHeight w:val="290"/>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3</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Пушкинский день России. Конкурс поэтов и чтецов</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Библиотека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Библиотекарь</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5</w:t>
            </w:r>
          </w:p>
        </w:tc>
      </w:tr>
      <w:tr w:rsidR="00A5177F" w:rsidRPr="00A5177F" w:rsidTr="00E325F0">
        <w:trPr>
          <w:trHeight w:val="435"/>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4</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День России.</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1-2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Площадь города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Заместитель директора по ВР</w:t>
            </w:r>
          </w:p>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Классные руководители</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w:t>
            </w:r>
          </w:p>
        </w:tc>
      </w:tr>
      <w:tr w:rsidR="00A5177F" w:rsidRPr="00A5177F" w:rsidTr="00E325F0">
        <w:trPr>
          <w:trHeight w:val="435"/>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5</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bCs/>
                <w:kern w:val="2"/>
                <w:sz w:val="24"/>
                <w:szCs w:val="24"/>
                <w:lang w:eastAsia="ko-KR"/>
              </w:rPr>
            </w:pPr>
            <w:r w:rsidRPr="00A5177F">
              <w:rPr>
                <w:rFonts w:ascii="Times New Roman" w:eastAsia="Times New Roman" w:hAnsi="Times New Roman" w:cs="Times New Roman"/>
                <w:bCs/>
                <w:kern w:val="2"/>
                <w:sz w:val="24"/>
                <w:szCs w:val="24"/>
                <w:lang w:eastAsia="ko-KR"/>
              </w:rPr>
              <w:t>День памяти и скорби</w:t>
            </w:r>
          </w:p>
        </w:tc>
        <w:tc>
          <w:tcPr>
            <w:tcW w:w="95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группы всех курсов</w:t>
            </w:r>
          </w:p>
        </w:tc>
        <w:tc>
          <w:tcPr>
            <w:tcW w:w="878" w:type="pct"/>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Учебные кабинеты</w:t>
            </w:r>
          </w:p>
        </w:tc>
        <w:tc>
          <w:tcPr>
            <w:tcW w:w="939" w:type="pct"/>
            <w:shd w:val="clear" w:color="auto" w:fill="auto"/>
          </w:tcPr>
          <w:p w:rsidR="00A5177F" w:rsidRPr="00A5177F" w:rsidRDefault="00A5177F" w:rsidP="00A5177F">
            <w:pPr>
              <w:widowControl w:val="0"/>
              <w:autoSpaceDE w:val="0"/>
              <w:autoSpaceDN w:val="0"/>
              <w:spacing w:after="0" w:line="240" w:lineRule="auto"/>
              <w:jc w:val="both"/>
              <w:rPr>
                <w:rFonts w:ascii="Times New Roman" w:eastAsia="Microsoft Sans Serif" w:hAnsi="Times New Roman" w:cs="Microsoft Sans Serif"/>
                <w:color w:val="000000"/>
                <w:kern w:val="2"/>
                <w:sz w:val="24"/>
                <w:szCs w:val="24"/>
                <w:lang w:eastAsia="ko-KR" w:bidi="ru-RU"/>
              </w:rPr>
            </w:pPr>
            <w:r w:rsidRPr="00A5177F">
              <w:rPr>
                <w:rFonts w:ascii="Times New Roman" w:eastAsia="Microsoft Sans Serif" w:hAnsi="Times New Roman" w:cs="Microsoft Sans Serif"/>
                <w:color w:val="000000"/>
                <w:kern w:val="2"/>
                <w:sz w:val="24"/>
                <w:szCs w:val="24"/>
                <w:lang w:eastAsia="ko-KR" w:bidi="ru-RU"/>
              </w:rPr>
              <w:t>Классные руководители.</w:t>
            </w:r>
          </w:p>
        </w:tc>
        <w:tc>
          <w:tcPr>
            <w:tcW w:w="539" w:type="pct"/>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bCs/>
                <w:sz w:val="24"/>
                <w:szCs w:val="24"/>
                <w:lang w:eastAsia="ru-RU"/>
              </w:rPr>
            </w:pPr>
            <w:r w:rsidRPr="00A5177F">
              <w:rPr>
                <w:rFonts w:ascii="Times New Roman" w:eastAsia="Times New Roman" w:hAnsi="Times New Roman" w:cs="Times New Roman"/>
                <w:bCs/>
                <w:iCs/>
                <w:sz w:val="24"/>
                <w:szCs w:val="24"/>
                <w:lang w:eastAsia="ru-RU"/>
              </w:rPr>
              <w:t>ЛР 1 -11</w:t>
            </w:r>
          </w:p>
        </w:tc>
      </w:tr>
      <w:tr w:rsidR="00A5177F" w:rsidRPr="00A5177F" w:rsidTr="00E325F0">
        <w:trPr>
          <w:trHeight w:val="290"/>
        </w:trPr>
        <w:tc>
          <w:tcPr>
            <w:tcW w:w="30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6</w:t>
            </w:r>
          </w:p>
        </w:tc>
        <w:tc>
          <w:tcPr>
            <w:tcW w:w="1376"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Выпускной вечер</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Учебные группы всех курсов</w:t>
            </w:r>
          </w:p>
        </w:tc>
        <w:tc>
          <w:tcPr>
            <w:tcW w:w="878" w:type="pct"/>
            <w:tcBorders>
              <w:top w:val="single" w:sz="4" w:space="0" w:color="auto"/>
              <w:left w:val="single" w:sz="4" w:space="0" w:color="auto"/>
              <w:bottom w:val="single" w:sz="4" w:space="0" w:color="auto"/>
              <w:right w:val="single" w:sz="4" w:space="0" w:color="auto"/>
            </w:tcBorders>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Драматический театр им. В.П. Гуркина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both"/>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Студенты и преподаватели колледжа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A5177F" w:rsidRPr="00A5177F" w:rsidRDefault="00A5177F" w:rsidP="00A5177F">
            <w:pPr>
              <w:widowControl w:val="0"/>
              <w:autoSpaceDE w:val="0"/>
              <w:autoSpaceDN w:val="0"/>
              <w:adjustRightInd w:val="0"/>
              <w:spacing w:after="0" w:line="276" w:lineRule="auto"/>
              <w:jc w:val="center"/>
              <w:rPr>
                <w:rFonts w:ascii="Times New Roman" w:eastAsia="Times New Roman" w:hAnsi="Times New Roman" w:cs="Times New Roman"/>
                <w:kern w:val="2"/>
                <w:sz w:val="24"/>
                <w:szCs w:val="24"/>
                <w:lang w:eastAsia="ko-KR"/>
              </w:rPr>
            </w:pPr>
            <w:r w:rsidRPr="00A5177F">
              <w:rPr>
                <w:rFonts w:ascii="Times New Roman" w:eastAsia="Times New Roman" w:hAnsi="Times New Roman" w:cs="Times New Roman"/>
                <w:kern w:val="2"/>
                <w:sz w:val="24"/>
                <w:szCs w:val="24"/>
                <w:lang w:eastAsia="ko-KR"/>
              </w:rPr>
              <w:t>ЛР 11</w:t>
            </w:r>
          </w:p>
        </w:tc>
      </w:tr>
    </w:tbl>
    <w:p w:rsidR="00A5177F" w:rsidRPr="00A5177F" w:rsidRDefault="00A5177F" w:rsidP="00A5177F">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AA2B69" w:rsidRDefault="00AA2B69" w:rsidP="00964DC6"/>
    <w:sectPr w:rsidR="00AA2B69" w:rsidSect="00035758">
      <w:pgSz w:w="16840" w:h="11900" w:orient="landscape"/>
      <w:pgMar w:top="652" w:right="1758" w:bottom="1458" w:left="888" w:header="224"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6E7" w:rsidRDefault="00A956E7" w:rsidP="009D6F82">
      <w:pPr>
        <w:spacing w:after="0" w:line="240" w:lineRule="auto"/>
      </w:pPr>
      <w:r>
        <w:separator/>
      </w:r>
    </w:p>
  </w:endnote>
  <w:endnote w:type="continuationSeparator" w:id="0">
    <w:p w:rsidR="00A956E7" w:rsidRDefault="00A956E7" w:rsidP="009D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6E7" w:rsidRDefault="00A956E7" w:rsidP="009D6F82">
      <w:pPr>
        <w:spacing w:after="0" w:line="240" w:lineRule="auto"/>
      </w:pPr>
      <w:r>
        <w:separator/>
      </w:r>
    </w:p>
  </w:footnote>
  <w:footnote w:type="continuationSeparator" w:id="0">
    <w:p w:rsidR="00A956E7" w:rsidRDefault="00A956E7" w:rsidP="009D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EA2"/>
    <w:multiLevelType w:val="multilevel"/>
    <w:tmpl w:val="C102F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C1CB6"/>
    <w:multiLevelType w:val="multilevel"/>
    <w:tmpl w:val="46FC93C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271C3"/>
    <w:multiLevelType w:val="multilevel"/>
    <w:tmpl w:val="32E00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17AEE"/>
    <w:multiLevelType w:val="multilevel"/>
    <w:tmpl w:val="87705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D7075"/>
    <w:multiLevelType w:val="multilevel"/>
    <w:tmpl w:val="0EECE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7722D7"/>
    <w:multiLevelType w:val="multilevel"/>
    <w:tmpl w:val="9544B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B770F0"/>
    <w:multiLevelType w:val="multilevel"/>
    <w:tmpl w:val="CD5E4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7F7247"/>
    <w:multiLevelType w:val="multilevel"/>
    <w:tmpl w:val="E4DEC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E33AB"/>
    <w:multiLevelType w:val="multilevel"/>
    <w:tmpl w:val="AE2A1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904F8"/>
    <w:multiLevelType w:val="multilevel"/>
    <w:tmpl w:val="A3CEA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373D98"/>
    <w:multiLevelType w:val="multilevel"/>
    <w:tmpl w:val="6600AC2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47CAD"/>
    <w:multiLevelType w:val="hybridMultilevel"/>
    <w:tmpl w:val="BA1A0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1E4128"/>
    <w:multiLevelType w:val="multilevel"/>
    <w:tmpl w:val="D8E0B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83D98"/>
    <w:multiLevelType w:val="multilevel"/>
    <w:tmpl w:val="40624D7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635E23"/>
    <w:multiLevelType w:val="multilevel"/>
    <w:tmpl w:val="6E54E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B0770E"/>
    <w:multiLevelType w:val="multilevel"/>
    <w:tmpl w:val="6068D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A0379"/>
    <w:multiLevelType w:val="multilevel"/>
    <w:tmpl w:val="E910902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B909B1"/>
    <w:multiLevelType w:val="multilevel"/>
    <w:tmpl w:val="FD706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1304CD"/>
    <w:multiLevelType w:val="multilevel"/>
    <w:tmpl w:val="D68A0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411D3B"/>
    <w:multiLevelType w:val="multilevel"/>
    <w:tmpl w:val="54165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707343"/>
    <w:multiLevelType w:val="multilevel"/>
    <w:tmpl w:val="491C1E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BF7453"/>
    <w:multiLevelType w:val="multilevel"/>
    <w:tmpl w:val="D2DC0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236FBD"/>
    <w:multiLevelType w:val="multilevel"/>
    <w:tmpl w:val="DA28C0F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413EA4"/>
    <w:multiLevelType w:val="multilevel"/>
    <w:tmpl w:val="A9189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B93216"/>
    <w:multiLevelType w:val="multilevel"/>
    <w:tmpl w:val="4D5E5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0040DB"/>
    <w:multiLevelType w:val="multilevel"/>
    <w:tmpl w:val="B000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3"/>
  </w:num>
  <w:num w:numId="4">
    <w:abstractNumId w:val="22"/>
  </w:num>
  <w:num w:numId="5">
    <w:abstractNumId w:val="13"/>
  </w:num>
  <w:num w:numId="6">
    <w:abstractNumId w:val="16"/>
  </w:num>
  <w:num w:numId="7">
    <w:abstractNumId w:val="6"/>
  </w:num>
  <w:num w:numId="8">
    <w:abstractNumId w:val="10"/>
  </w:num>
  <w:num w:numId="9">
    <w:abstractNumId w:val="2"/>
  </w:num>
  <w:num w:numId="10">
    <w:abstractNumId w:val="24"/>
  </w:num>
  <w:num w:numId="11">
    <w:abstractNumId w:val="1"/>
  </w:num>
  <w:num w:numId="12">
    <w:abstractNumId w:val="25"/>
  </w:num>
  <w:num w:numId="13">
    <w:abstractNumId w:val="19"/>
  </w:num>
  <w:num w:numId="14">
    <w:abstractNumId w:val="20"/>
  </w:num>
  <w:num w:numId="15">
    <w:abstractNumId w:val="12"/>
  </w:num>
  <w:num w:numId="16">
    <w:abstractNumId w:val="9"/>
  </w:num>
  <w:num w:numId="17">
    <w:abstractNumId w:val="5"/>
  </w:num>
  <w:num w:numId="18">
    <w:abstractNumId w:val="18"/>
  </w:num>
  <w:num w:numId="19">
    <w:abstractNumId w:val="14"/>
  </w:num>
  <w:num w:numId="20">
    <w:abstractNumId w:val="17"/>
  </w:num>
  <w:num w:numId="21">
    <w:abstractNumId w:val="21"/>
  </w:num>
  <w:num w:numId="22">
    <w:abstractNumId w:val="4"/>
  </w:num>
  <w:num w:numId="23">
    <w:abstractNumId w:val="23"/>
  </w:num>
  <w:num w:numId="24">
    <w:abstractNumId w:val="15"/>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86"/>
    <w:rsid w:val="000508AE"/>
    <w:rsid w:val="00052AF3"/>
    <w:rsid w:val="000A2229"/>
    <w:rsid w:val="000D71F2"/>
    <w:rsid w:val="00105D86"/>
    <w:rsid w:val="00124779"/>
    <w:rsid w:val="00136BF2"/>
    <w:rsid w:val="0018343F"/>
    <w:rsid w:val="00277906"/>
    <w:rsid w:val="00551314"/>
    <w:rsid w:val="00621937"/>
    <w:rsid w:val="00697910"/>
    <w:rsid w:val="008333A9"/>
    <w:rsid w:val="00836913"/>
    <w:rsid w:val="008825FD"/>
    <w:rsid w:val="009013E2"/>
    <w:rsid w:val="00964DC6"/>
    <w:rsid w:val="009D6F82"/>
    <w:rsid w:val="00A5177F"/>
    <w:rsid w:val="00A868EB"/>
    <w:rsid w:val="00A956E7"/>
    <w:rsid w:val="00AA2B69"/>
    <w:rsid w:val="00B90FD8"/>
    <w:rsid w:val="00BA731C"/>
    <w:rsid w:val="00C337A8"/>
    <w:rsid w:val="00D76CD6"/>
    <w:rsid w:val="00FA71B5"/>
    <w:rsid w:val="00FE03B1"/>
    <w:rsid w:val="00FF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9B46"/>
  <w15:chartTrackingRefBased/>
  <w15:docId w15:val="{8AF43746-7BFE-4632-9C62-4DF9A97D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FD8"/>
    <w:pPr>
      <w:ind w:left="720"/>
      <w:contextualSpacing/>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9D6F82"/>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9D6F82"/>
    <w:rPr>
      <w:rFonts w:ascii="Times New Roman" w:eastAsia="Times New Roman" w:hAnsi="Times New Roman" w:cs="Times New Roman"/>
      <w:sz w:val="20"/>
      <w:szCs w:val="20"/>
      <w:lang w:val="en-US" w:eastAsia="ru-RU"/>
    </w:rPr>
  </w:style>
  <w:style w:type="character" w:styleId="a6">
    <w:name w:val="Hyperlink"/>
    <w:basedOn w:val="a0"/>
    <w:uiPriority w:val="99"/>
    <w:unhideWhenUsed/>
    <w:rsid w:val="00A86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35036">
      <w:bodyDiv w:val="1"/>
      <w:marLeft w:val="0"/>
      <w:marRight w:val="0"/>
      <w:marTop w:val="0"/>
      <w:marBottom w:val="0"/>
      <w:divBdr>
        <w:top w:val="none" w:sz="0" w:space="0" w:color="auto"/>
        <w:left w:val="none" w:sz="0" w:space="0" w:color="auto"/>
        <w:bottom w:val="none" w:sz="0" w:space="0" w:color="auto"/>
        <w:right w:val="none" w:sz="0" w:space="0" w:color="auto"/>
      </w:divBdr>
    </w:div>
    <w:div w:id="18430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ermed.uco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f.ru" TargetMode="External"/><Relationship Id="rId5" Type="http://schemas.openxmlformats.org/officeDocument/2006/relationships/footnotes" Target="footnotes.xml"/><Relationship Id="rId10" Type="http://schemas.openxmlformats.org/officeDocument/2006/relationships/hyperlink" Target="https://&#1083;&#1080;&#1076;&#1077;&#1088;&#1099;&#1088;&#1086;&#1089;&#1089;&#1080;&#1080;.&#1088;&#1092;/"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28</Pages>
  <Words>6822</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 Вершинина</cp:lastModifiedBy>
  <cp:revision>10</cp:revision>
  <dcterms:created xsi:type="dcterms:W3CDTF">2023-07-05T04:21:00Z</dcterms:created>
  <dcterms:modified xsi:type="dcterms:W3CDTF">2023-07-11T08:00:00Z</dcterms:modified>
</cp:coreProperties>
</file>